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5EF859EF" w14:textId="77777777" w:rsidR="00984CBB" w:rsidRDefault="00A80AEB" w:rsidP="008F7C80">
      <w:pPr>
        <w:pStyle w:val="A252575"/>
        <w:ind w:left="284" w:firstLine="0"/>
        <w:jc w:val="center"/>
        <w:rPr>
          <w:rFonts w:ascii="Times New Roman" w:eastAsia="WenQuanYi Micro Hei" w:hAnsi="Times New Roman"/>
          <w:b/>
          <w:bCs/>
          <w:color w:val="auto"/>
          <w:kern w:val="2"/>
          <w:sz w:val="32"/>
          <w:szCs w:val="28"/>
          <w:lang w:eastAsia="hi-IN" w:bidi="hi-IN"/>
        </w:rPr>
      </w:pPr>
      <w:r>
        <w:rPr>
          <w:rFonts w:ascii="Times New Roman" w:eastAsia="WenQuanYi Micro Hei" w:hAnsi="Times New Roman"/>
          <w:b/>
          <w:bCs/>
          <w:color w:val="auto"/>
          <w:kern w:val="2"/>
          <w:sz w:val="32"/>
          <w:szCs w:val="28"/>
          <w:lang w:eastAsia="hi-IN" w:bidi="hi-IN"/>
        </w:rPr>
        <w:t>TERMO DE REFERÊNCIA</w:t>
      </w:r>
    </w:p>
    <w:p w14:paraId="5EF859F0" w14:textId="77777777" w:rsidR="00984CBB" w:rsidRPr="003D6E50" w:rsidRDefault="00A80AEB" w:rsidP="00D04975">
      <w:pPr>
        <w:pStyle w:val="Ttulo1"/>
      </w:pPr>
      <w:r w:rsidRPr="003D6E50">
        <w:t>Objeto</w:t>
      </w:r>
    </w:p>
    <w:p w14:paraId="0ACDE2D6" w14:textId="1D69DA8A" w:rsidR="00DE566A" w:rsidRPr="0018740C" w:rsidRDefault="00A80AEB" w:rsidP="00712EBD">
      <w:pPr>
        <w:pStyle w:val="Corpodetexto"/>
        <w:rPr>
          <w:color w:val="auto"/>
          <w:lang w:val="pt-BR"/>
        </w:rPr>
      </w:pPr>
      <w:r w:rsidRPr="00D93976">
        <w:rPr>
          <w:color w:val="auto"/>
        </w:rPr>
        <w:t>Contratação de empresa especializada</w:t>
      </w:r>
      <w:r w:rsidR="0018740C" w:rsidRPr="00D93976">
        <w:rPr>
          <w:color w:val="auto"/>
          <w:lang w:val="pt-BR"/>
        </w:rPr>
        <w:t xml:space="preserve"> </w:t>
      </w:r>
      <w:bookmarkStart w:id="0" w:name="_Hlk512255091"/>
      <w:r w:rsidR="008A6FC1" w:rsidRPr="00D93976">
        <w:rPr>
          <w:color w:val="auto"/>
          <w:lang w:val="pt-BR"/>
        </w:rPr>
        <w:t xml:space="preserve">para </w:t>
      </w:r>
      <w:r w:rsidR="0018740C" w:rsidRPr="00D93976">
        <w:t>PRESTAÇÃO DE SERVIÇOS DE INTERCONEXÃO POR FIBRA ÓPTICA</w:t>
      </w:r>
      <w:r w:rsidR="00E639AA" w:rsidRPr="00D93976">
        <w:rPr>
          <w:lang w:val="pt-BR"/>
        </w:rPr>
        <w:t xml:space="preserve"> E</w:t>
      </w:r>
      <w:r w:rsidR="0018740C" w:rsidRPr="00D93976">
        <w:t xml:space="preserve"> </w:t>
      </w:r>
      <w:bookmarkEnd w:id="0"/>
      <w:r w:rsidR="00AA603B" w:rsidRPr="00D93976">
        <w:rPr>
          <w:lang w:val="pt-BR"/>
        </w:rPr>
        <w:t>INTERNET BANDA LARGA</w:t>
      </w:r>
      <w:r w:rsidR="0018740C" w:rsidRPr="00D93976">
        <w:t xml:space="preserve">, de acordo </w:t>
      </w:r>
      <w:r w:rsidR="008A6FC1" w:rsidRPr="00D93976">
        <w:rPr>
          <w:lang w:val="pt-BR"/>
        </w:rPr>
        <w:t xml:space="preserve">com </w:t>
      </w:r>
      <w:r w:rsidR="0018740C" w:rsidRPr="00D93976">
        <w:t>as especificações técnicas d</w:t>
      </w:r>
      <w:r w:rsidR="00DB1FA1" w:rsidRPr="00D93976">
        <w:rPr>
          <w:lang w:val="pt-BR"/>
        </w:rPr>
        <w:t>e</w:t>
      </w:r>
      <w:proofErr w:type="spellStart"/>
      <w:r w:rsidR="0018740C" w:rsidRPr="00D93976">
        <w:t>ste</w:t>
      </w:r>
      <w:proofErr w:type="spellEnd"/>
      <w:r w:rsidR="0018740C" w:rsidRPr="00D93976">
        <w:t xml:space="preserve"> Termo de Referência.</w:t>
      </w:r>
    </w:p>
    <w:p w14:paraId="5EF859F2" w14:textId="77777777" w:rsidR="00984CBB" w:rsidRDefault="00A80AEB" w:rsidP="00D04975">
      <w:pPr>
        <w:pStyle w:val="Ttulo1"/>
      </w:pPr>
      <w:r w:rsidRPr="00C90E7C">
        <w:t>Justificativa</w:t>
      </w:r>
    </w:p>
    <w:p w14:paraId="5EF859F3" w14:textId="22BFDBE8" w:rsidR="00984CBB" w:rsidRDefault="00A80AEB" w:rsidP="00073AF2">
      <w:pPr>
        <w:spacing w:after="120"/>
        <w:contextualSpacing/>
        <w:rPr>
          <w:color w:val="auto"/>
        </w:rPr>
      </w:pPr>
      <w:r w:rsidRPr="00D93976">
        <w:rPr>
          <w:color w:val="auto"/>
        </w:rPr>
        <w:t>Em razão dos avanços tecnológicos, indispensabilidade dos serviços de alta disponibilidade</w:t>
      </w:r>
      <w:r w:rsidR="00CD0DBC" w:rsidRPr="00D93976">
        <w:rPr>
          <w:color w:val="auto"/>
        </w:rPr>
        <w:t>,</w:t>
      </w:r>
      <w:r w:rsidRPr="00D93976">
        <w:rPr>
          <w:color w:val="auto"/>
        </w:rPr>
        <w:t xml:space="preserve"> do acesso à </w:t>
      </w:r>
      <w:r w:rsidR="00CD0DBC" w:rsidRPr="00D93976">
        <w:rPr>
          <w:color w:val="auto"/>
        </w:rPr>
        <w:t>I</w:t>
      </w:r>
      <w:r w:rsidRPr="00D93976">
        <w:rPr>
          <w:color w:val="auto"/>
        </w:rPr>
        <w:t xml:space="preserve">nternet </w:t>
      </w:r>
      <w:r w:rsidR="00CD0DBC" w:rsidRPr="00D93976">
        <w:rPr>
          <w:color w:val="auto"/>
        </w:rPr>
        <w:t xml:space="preserve">e da necessidade de interligação </w:t>
      </w:r>
      <w:r w:rsidRPr="00D93976">
        <w:rPr>
          <w:color w:val="auto"/>
        </w:rPr>
        <w:t xml:space="preserve">e das integrações sistêmicas entre as unidades de governo, requer-se a contratação de empresa para prestação de serviços de interconexão por fibra óptica e provimento de internet banda larga </w:t>
      </w:r>
      <w:r w:rsidR="00CD0DBC" w:rsidRPr="00D93976">
        <w:rPr>
          <w:color w:val="auto"/>
        </w:rPr>
        <w:t>para transmissão de dados, voz e vídeo.</w:t>
      </w:r>
    </w:p>
    <w:p w14:paraId="5EF859F4" w14:textId="77777777" w:rsidR="00984CBB" w:rsidRPr="00C90E7C" w:rsidRDefault="00A80AEB" w:rsidP="00D04975">
      <w:pPr>
        <w:pStyle w:val="Ttulo1"/>
      </w:pPr>
      <w:r w:rsidRPr="00C90E7C">
        <w:t>Especificações Técnicas</w:t>
      </w:r>
    </w:p>
    <w:p w14:paraId="5EF859F5" w14:textId="36986083" w:rsidR="00984CBB" w:rsidRDefault="00A80AEB" w:rsidP="00073AF2">
      <w:pPr>
        <w:rPr>
          <w:color w:val="auto"/>
        </w:rPr>
      </w:pPr>
      <w:r>
        <w:rPr>
          <w:color w:val="auto"/>
        </w:rPr>
        <w:t xml:space="preserve">Os requisitos técnicos dos serviços a serem contratados estão divididos em lotes, de acordo com as necessidades técnicas, endereço de instalação e largura de banda de cada conexão, conforme constam </w:t>
      </w:r>
      <w:r w:rsidR="00F90515">
        <w:rPr>
          <w:color w:val="auto"/>
        </w:rPr>
        <w:t>nas especificações técnicas</w:t>
      </w:r>
      <w:r>
        <w:rPr>
          <w:color w:val="auto"/>
        </w:rPr>
        <w:t>.</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2693"/>
        <w:gridCol w:w="5812"/>
      </w:tblGrid>
      <w:tr w:rsidR="00BC0E21" w:rsidRPr="00A87FD8" w14:paraId="5F19EB7C" w14:textId="77777777" w:rsidTr="00073AF2">
        <w:tc>
          <w:tcPr>
            <w:tcW w:w="1373" w:type="dxa"/>
            <w:shd w:val="clear" w:color="auto" w:fill="BFBFBF" w:themeFill="background1" w:themeFillShade="BF"/>
          </w:tcPr>
          <w:p w14:paraId="3A1DAB7A" w14:textId="3EDC48D8" w:rsidR="00BC0E21" w:rsidRPr="00A87FD8" w:rsidRDefault="00BC0E21" w:rsidP="00A87FD8">
            <w:pPr>
              <w:spacing w:after="0" w:line="240" w:lineRule="auto"/>
              <w:jc w:val="center"/>
              <w:rPr>
                <w:b/>
                <w:color w:val="auto"/>
              </w:rPr>
            </w:pPr>
            <w:r w:rsidRPr="00A87FD8">
              <w:rPr>
                <w:b/>
                <w:color w:val="auto"/>
              </w:rPr>
              <w:t>Lote</w:t>
            </w:r>
          </w:p>
        </w:tc>
        <w:tc>
          <w:tcPr>
            <w:tcW w:w="2693" w:type="dxa"/>
            <w:shd w:val="clear" w:color="auto" w:fill="BFBFBF" w:themeFill="background1" w:themeFillShade="BF"/>
          </w:tcPr>
          <w:p w14:paraId="1F483A1E" w14:textId="03B5EBC4" w:rsidR="00BC0E21" w:rsidRPr="00A87FD8" w:rsidRDefault="00BC0E21" w:rsidP="00A87FD8">
            <w:pPr>
              <w:spacing w:after="0" w:line="240" w:lineRule="auto"/>
              <w:jc w:val="center"/>
              <w:rPr>
                <w:b/>
                <w:color w:val="auto"/>
              </w:rPr>
            </w:pPr>
            <w:r>
              <w:rPr>
                <w:b/>
                <w:color w:val="auto"/>
              </w:rPr>
              <w:t>Tipo</w:t>
            </w:r>
          </w:p>
        </w:tc>
        <w:tc>
          <w:tcPr>
            <w:tcW w:w="5812" w:type="dxa"/>
            <w:shd w:val="clear" w:color="auto" w:fill="BFBFBF" w:themeFill="background1" w:themeFillShade="BF"/>
          </w:tcPr>
          <w:p w14:paraId="30EA5FB9" w14:textId="641C901C" w:rsidR="00BC0E21" w:rsidRPr="00A87FD8" w:rsidRDefault="001F7FB7" w:rsidP="00A87FD8">
            <w:pPr>
              <w:spacing w:after="0" w:line="240" w:lineRule="auto"/>
              <w:jc w:val="center"/>
              <w:rPr>
                <w:b/>
                <w:color w:val="auto"/>
              </w:rPr>
            </w:pPr>
            <w:r>
              <w:rPr>
                <w:b/>
                <w:color w:val="auto"/>
              </w:rPr>
              <w:t>Especificidade</w:t>
            </w:r>
          </w:p>
        </w:tc>
      </w:tr>
      <w:tr w:rsidR="00BC0E21" w14:paraId="49B28A59" w14:textId="77777777" w:rsidTr="00073AF2">
        <w:tc>
          <w:tcPr>
            <w:tcW w:w="1373" w:type="dxa"/>
          </w:tcPr>
          <w:p w14:paraId="006BD2C3" w14:textId="4FDC490C" w:rsidR="00BC0E21" w:rsidRDefault="00BC0E21" w:rsidP="00B80888">
            <w:pPr>
              <w:spacing w:after="0" w:line="240" w:lineRule="auto"/>
              <w:jc w:val="center"/>
              <w:rPr>
                <w:color w:val="auto"/>
              </w:rPr>
            </w:pPr>
            <w:r>
              <w:rPr>
                <w:color w:val="auto"/>
              </w:rPr>
              <w:t>Lote 01</w:t>
            </w:r>
          </w:p>
        </w:tc>
        <w:tc>
          <w:tcPr>
            <w:tcW w:w="2693" w:type="dxa"/>
          </w:tcPr>
          <w:p w14:paraId="438126BB" w14:textId="3FE18F21" w:rsidR="00BC0E21" w:rsidRDefault="00BC0E21" w:rsidP="00554FA9">
            <w:pPr>
              <w:spacing w:after="0" w:line="240" w:lineRule="auto"/>
              <w:rPr>
                <w:color w:val="auto"/>
              </w:rPr>
            </w:pPr>
            <w:r>
              <w:rPr>
                <w:color w:val="auto"/>
              </w:rPr>
              <w:t>Interconexão de Rede</w:t>
            </w:r>
          </w:p>
        </w:tc>
        <w:tc>
          <w:tcPr>
            <w:tcW w:w="5812" w:type="dxa"/>
          </w:tcPr>
          <w:p w14:paraId="4CB7AE00" w14:textId="314B71F5" w:rsidR="00BC0E21" w:rsidRDefault="00541988" w:rsidP="00554FA9">
            <w:pPr>
              <w:spacing w:after="0" w:line="240" w:lineRule="auto"/>
              <w:rPr>
                <w:color w:val="auto"/>
              </w:rPr>
            </w:pPr>
            <w:r>
              <w:rPr>
                <w:color w:val="auto"/>
              </w:rPr>
              <w:t>Conforme endereços</w:t>
            </w:r>
            <w:r w:rsidR="006471CA">
              <w:rPr>
                <w:color w:val="auto"/>
              </w:rPr>
              <w:t xml:space="preserve"> e </w:t>
            </w:r>
            <w:r w:rsidR="00AD06B1">
              <w:rPr>
                <w:color w:val="auto"/>
              </w:rPr>
              <w:t>especi</w:t>
            </w:r>
            <w:r w:rsidR="000E7170">
              <w:rPr>
                <w:color w:val="auto"/>
              </w:rPr>
              <w:t>fic</w:t>
            </w:r>
            <w:r w:rsidR="00AD06B1">
              <w:rPr>
                <w:color w:val="auto"/>
              </w:rPr>
              <w:t>ações</w:t>
            </w:r>
            <w:r w:rsidR="00074275">
              <w:rPr>
                <w:color w:val="auto"/>
              </w:rPr>
              <w:t>.</w:t>
            </w:r>
          </w:p>
        </w:tc>
      </w:tr>
      <w:tr w:rsidR="00900A09" w14:paraId="7E5CE4BD" w14:textId="77777777" w:rsidTr="00073AF2">
        <w:tc>
          <w:tcPr>
            <w:tcW w:w="1373" w:type="dxa"/>
          </w:tcPr>
          <w:p w14:paraId="61724C7A" w14:textId="66BCFABD" w:rsidR="00900A09" w:rsidRDefault="00900A09" w:rsidP="00900A09">
            <w:pPr>
              <w:spacing w:after="0" w:line="240" w:lineRule="auto"/>
              <w:jc w:val="center"/>
              <w:rPr>
                <w:color w:val="auto"/>
              </w:rPr>
            </w:pPr>
            <w:r>
              <w:rPr>
                <w:color w:val="auto"/>
              </w:rPr>
              <w:t>Lote 02</w:t>
            </w:r>
          </w:p>
        </w:tc>
        <w:tc>
          <w:tcPr>
            <w:tcW w:w="2693" w:type="dxa"/>
          </w:tcPr>
          <w:p w14:paraId="78ECBD7B" w14:textId="55BB52CB" w:rsidR="00900A09" w:rsidRDefault="00900A09" w:rsidP="00900A09">
            <w:pPr>
              <w:spacing w:after="0" w:line="240" w:lineRule="auto"/>
              <w:rPr>
                <w:color w:val="auto"/>
              </w:rPr>
            </w:pPr>
            <w:r>
              <w:rPr>
                <w:color w:val="auto"/>
              </w:rPr>
              <w:t>Interconexão de Rede</w:t>
            </w:r>
          </w:p>
        </w:tc>
        <w:tc>
          <w:tcPr>
            <w:tcW w:w="5812" w:type="dxa"/>
          </w:tcPr>
          <w:p w14:paraId="2D2E1DBB" w14:textId="280A12FD" w:rsidR="00900A09" w:rsidRDefault="00DF2A6A" w:rsidP="00900A09">
            <w:pPr>
              <w:spacing w:after="0" w:line="240" w:lineRule="auto"/>
              <w:rPr>
                <w:color w:val="auto"/>
              </w:rPr>
            </w:pPr>
            <w:r>
              <w:rPr>
                <w:color w:val="auto"/>
              </w:rPr>
              <w:t xml:space="preserve">Links redundantes – exigência específica conforme </w:t>
            </w:r>
            <w:r w:rsidR="00B1674E">
              <w:rPr>
                <w:color w:val="auto"/>
              </w:rPr>
              <w:t xml:space="preserve">detalhado em REQUISITOS </w:t>
            </w:r>
            <w:r w:rsidR="002B747A">
              <w:rPr>
                <w:color w:val="auto"/>
              </w:rPr>
              <w:t>NECESSÁRIOS</w:t>
            </w:r>
            <w:r w:rsidR="00074275">
              <w:rPr>
                <w:color w:val="auto"/>
              </w:rPr>
              <w:t>.</w:t>
            </w:r>
          </w:p>
        </w:tc>
      </w:tr>
      <w:tr w:rsidR="00900A09" w14:paraId="06F37BEB" w14:textId="77777777" w:rsidTr="00073AF2">
        <w:tc>
          <w:tcPr>
            <w:tcW w:w="1373" w:type="dxa"/>
          </w:tcPr>
          <w:p w14:paraId="4CC01302" w14:textId="16B88DAA" w:rsidR="00900A09" w:rsidRDefault="00E7012E" w:rsidP="00E7012E">
            <w:pPr>
              <w:spacing w:after="0" w:line="240" w:lineRule="auto"/>
              <w:jc w:val="center"/>
              <w:rPr>
                <w:color w:val="auto"/>
              </w:rPr>
            </w:pPr>
            <w:r>
              <w:rPr>
                <w:color w:val="auto"/>
              </w:rPr>
              <w:t>Lote 03</w:t>
            </w:r>
          </w:p>
        </w:tc>
        <w:tc>
          <w:tcPr>
            <w:tcW w:w="2693" w:type="dxa"/>
          </w:tcPr>
          <w:p w14:paraId="7FA60060" w14:textId="1EF4B8FF" w:rsidR="00900A09" w:rsidRDefault="00E7012E" w:rsidP="00900A09">
            <w:pPr>
              <w:spacing w:after="0" w:line="240" w:lineRule="auto"/>
              <w:rPr>
                <w:color w:val="auto"/>
              </w:rPr>
            </w:pPr>
            <w:r>
              <w:rPr>
                <w:color w:val="auto"/>
              </w:rPr>
              <w:t>Interconexão de Câmeras</w:t>
            </w:r>
          </w:p>
        </w:tc>
        <w:tc>
          <w:tcPr>
            <w:tcW w:w="5812" w:type="dxa"/>
          </w:tcPr>
          <w:p w14:paraId="1E695C1D" w14:textId="33071207" w:rsidR="00900A09" w:rsidRDefault="00541988" w:rsidP="00900A09">
            <w:pPr>
              <w:spacing w:after="0" w:line="240" w:lineRule="auto"/>
              <w:rPr>
                <w:color w:val="auto"/>
              </w:rPr>
            </w:pPr>
            <w:r>
              <w:rPr>
                <w:color w:val="auto"/>
              </w:rPr>
              <w:t>Conforme endereços</w:t>
            </w:r>
            <w:r w:rsidR="000E7170">
              <w:rPr>
                <w:color w:val="auto"/>
              </w:rPr>
              <w:t xml:space="preserve"> e especificações</w:t>
            </w:r>
            <w:r w:rsidR="00074275">
              <w:rPr>
                <w:color w:val="auto"/>
              </w:rPr>
              <w:t>.</w:t>
            </w:r>
          </w:p>
        </w:tc>
      </w:tr>
      <w:tr w:rsidR="00900A09" w14:paraId="492418D3" w14:textId="77777777" w:rsidTr="00073AF2">
        <w:tc>
          <w:tcPr>
            <w:tcW w:w="1373" w:type="dxa"/>
          </w:tcPr>
          <w:p w14:paraId="45E5A11D" w14:textId="6B273519" w:rsidR="00900A09" w:rsidRDefault="00F85132" w:rsidP="005E7D81">
            <w:pPr>
              <w:spacing w:after="0" w:line="240" w:lineRule="auto"/>
              <w:jc w:val="center"/>
              <w:rPr>
                <w:color w:val="auto"/>
              </w:rPr>
            </w:pPr>
            <w:r>
              <w:rPr>
                <w:color w:val="auto"/>
              </w:rPr>
              <w:t>Lote 04</w:t>
            </w:r>
          </w:p>
        </w:tc>
        <w:tc>
          <w:tcPr>
            <w:tcW w:w="2693" w:type="dxa"/>
          </w:tcPr>
          <w:p w14:paraId="1562BEF6" w14:textId="29FB1632" w:rsidR="00900A09" w:rsidRDefault="00907E1B" w:rsidP="00900A09">
            <w:pPr>
              <w:spacing w:after="0" w:line="240" w:lineRule="auto"/>
              <w:rPr>
                <w:color w:val="auto"/>
              </w:rPr>
            </w:pPr>
            <w:r>
              <w:rPr>
                <w:color w:val="auto"/>
              </w:rPr>
              <w:t>Acesso à Internet</w:t>
            </w:r>
          </w:p>
        </w:tc>
        <w:tc>
          <w:tcPr>
            <w:tcW w:w="5812" w:type="dxa"/>
          </w:tcPr>
          <w:p w14:paraId="0844ACA7" w14:textId="45D654FC" w:rsidR="00900A09" w:rsidRDefault="004C5BFA" w:rsidP="00900A09">
            <w:pPr>
              <w:spacing w:after="0" w:line="240" w:lineRule="auto"/>
              <w:rPr>
                <w:color w:val="auto"/>
              </w:rPr>
            </w:pPr>
            <w:r>
              <w:rPr>
                <w:color w:val="auto"/>
              </w:rPr>
              <w:t>Limoeiro, Km</w:t>
            </w:r>
            <w:r w:rsidR="00A8640E">
              <w:rPr>
                <w:color w:val="auto"/>
              </w:rPr>
              <w:t xml:space="preserve"> </w:t>
            </w:r>
            <w:r>
              <w:rPr>
                <w:color w:val="auto"/>
              </w:rPr>
              <w:t xml:space="preserve">12, Baia, Arraial dos Cunha, Itaipava, </w:t>
            </w:r>
            <w:proofErr w:type="spellStart"/>
            <w:r w:rsidR="007F2BD6">
              <w:rPr>
                <w:color w:val="auto"/>
              </w:rPr>
              <w:t>Canhanduba</w:t>
            </w:r>
            <w:proofErr w:type="spellEnd"/>
            <w:r w:rsidR="007F2BD6">
              <w:rPr>
                <w:color w:val="auto"/>
              </w:rPr>
              <w:t xml:space="preserve">, Brilhante, </w:t>
            </w:r>
            <w:r w:rsidR="001A28D1">
              <w:rPr>
                <w:color w:val="auto"/>
              </w:rPr>
              <w:t>Campeche, Paciência</w:t>
            </w:r>
            <w:r w:rsidR="00AE5628">
              <w:rPr>
                <w:color w:val="auto"/>
              </w:rPr>
              <w:t>.</w:t>
            </w:r>
          </w:p>
        </w:tc>
      </w:tr>
      <w:tr w:rsidR="00DD605F" w14:paraId="694DAA7D" w14:textId="77777777" w:rsidTr="00073AF2">
        <w:tc>
          <w:tcPr>
            <w:tcW w:w="1373" w:type="dxa"/>
          </w:tcPr>
          <w:p w14:paraId="08D92D6C" w14:textId="59629925" w:rsidR="00DD605F" w:rsidRDefault="00DD605F" w:rsidP="00DD605F">
            <w:pPr>
              <w:spacing w:after="0" w:line="240" w:lineRule="auto"/>
              <w:jc w:val="center"/>
              <w:rPr>
                <w:color w:val="auto"/>
              </w:rPr>
            </w:pPr>
            <w:r>
              <w:rPr>
                <w:color w:val="auto"/>
              </w:rPr>
              <w:t>Lote 05</w:t>
            </w:r>
          </w:p>
        </w:tc>
        <w:tc>
          <w:tcPr>
            <w:tcW w:w="2693" w:type="dxa"/>
          </w:tcPr>
          <w:p w14:paraId="0EB048C0" w14:textId="47090A02" w:rsidR="00DD605F" w:rsidRDefault="00DD605F" w:rsidP="00DD605F">
            <w:pPr>
              <w:spacing w:after="0" w:line="240" w:lineRule="auto"/>
              <w:rPr>
                <w:color w:val="auto"/>
              </w:rPr>
            </w:pPr>
            <w:r>
              <w:rPr>
                <w:color w:val="auto"/>
              </w:rPr>
              <w:t>Acesso à Internet</w:t>
            </w:r>
          </w:p>
        </w:tc>
        <w:tc>
          <w:tcPr>
            <w:tcW w:w="5812" w:type="dxa"/>
          </w:tcPr>
          <w:p w14:paraId="1BE3B04A" w14:textId="3346C4F1" w:rsidR="00DD605F" w:rsidRDefault="00DD605F" w:rsidP="00DD605F">
            <w:pPr>
              <w:spacing w:after="0" w:line="240" w:lineRule="auto"/>
              <w:rPr>
                <w:color w:val="auto"/>
              </w:rPr>
            </w:pPr>
            <w:r>
              <w:rPr>
                <w:color w:val="auto"/>
              </w:rPr>
              <w:t>Espinheiros, São Roque, Salseiros</w:t>
            </w:r>
            <w:r w:rsidR="00FD6DAC">
              <w:rPr>
                <w:color w:val="auto"/>
              </w:rPr>
              <w:t>.</w:t>
            </w:r>
          </w:p>
        </w:tc>
      </w:tr>
      <w:tr w:rsidR="00DD605F" w14:paraId="604D9582" w14:textId="77777777" w:rsidTr="00073AF2">
        <w:tc>
          <w:tcPr>
            <w:tcW w:w="1373" w:type="dxa"/>
          </w:tcPr>
          <w:p w14:paraId="63925E37" w14:textId="26F6906D" w:rsidR="00DD605F" w:rsidRDefault="00DD605F" w:rsidP="00DD605F">
            <w:pPr>
              <w:spacing w:after="0" w:line="240" w:lineRule="auto"/>
              <w:jc w:val="center"/>
              <w:rPr>
                <w:color w:val="auto"/>
              </w:rPr>
            </w:pPr>
            <w:r>
              <w:rPr>
                <w:color w:val="auto"/>
              </w:rPr>
              <w:t>Lote 06</w:t>
            </w:r>
          </w:p>
        </w:tc>
        <w:tc>
          <w:tcPr>
            <w:tcW w:w="2693" w:type="dxa"/>
          </w:tcPr>
          <w:p w14:paraId="013557E6" w14:textId="2B26602E" w:rsidR="00DD605F" w:rsidRDefault="001248B4" w:rsidP="00DD605F">
            <w:pPr>
              <w:spacing w:after="0" w:line="240" w:lineRule="auto"/>
              <w:rPr>
                <w:color w:val="auto"/>
              </w:rPr>
            </w:pPr>
            <w:r>
              <w:rPr>
                <w:color w:val="auto"/>
              </w:rPr>
              <w:t>Acesso à Internet</w:t>
            </w:r>
          </w:p>
        </w:tc>
        <w:tc>
          <w:tcPr>
            <w:tcW w:w="5812" w:type="dxa"/>
          </w:tcPr>
          <w:p w14:paraId="7679C5F4" w14:textId="7E0626B9" w:rsidR="00DD605F" w:rsidRDefault="001248B4" w:rsidP="00DD605F">
            <w:pPr>
              <w:spacing w:after="0" w:line="240" w:lineRule="auto"/>
              <w:rPr>
                <w:color w:val="auto"/>
              </w:rPr>
            </w:pPr>
            <w:r>
              <w:rPr>
                <w:color w:val="auto"/>
              </w:rPr>
              <w:t>Barra do Rio, Cordeiros, Imaruí, Murta, Costa Cavalcante.</w:t>
            </w:r>
          </w:p>
        </w:tc>
      </w:tr>
      <w:tr w:rsidR="00DD605F" w14:paraId="74286D00" w14:textId="77777777" w:rsidTr="00073AF2">
        <w:tc>
          <w:tcPr>
            <w:tcW w:w="1373" w:type="dxa"/>
          </w:tcPr>
          <w:p w14:paraId="1B6D78EA" w14:textId="4F345772" w:rsidR="00DD605F" w:rsidRDefault="001248B4" w:rsidP="001248B4">
            <w:pPr>
              <w:spacing w:after="0" w:line="240" w:lineRule="auto"/>
              <w:jc w:val="center"/>
              <w:rPr>
                <w:color w:val="auto"/>
              </w:rPr>
            </w:pPr>
            <w:r>
              <w:rPr>
                <w:color w:val="auto"/>
              </w:rPr>
              <w:t>Lote 07</w:t>
            </w:r>
          </w:p>
        </w:tc>
        <w:tc>
          <w:tcPr>
            <w:tcW w:w="2693" w:type="dxa"/>
          </w:tcPr>
          <w:p w14:paraId="51C476EF" w14:textId="7A4491A9" w:rsidR="00DD605F" w:rsidRDefault="001248B4" w:rsidP="00DD605F">
            <w:pPr>
              <w:spacing w:after="0" w:line="240" w:lineRule="auto"/>
              <w:rPr>
                <w:color w:val="auto"/>
              </w:rPr>
            </w:pPr>
            <w:r>
              <w:rPr>
                <w:color w:val="auto"/>
              </w:rPr>
              <w:t>Acesso à Internet</w:t>
            </w:r>
          </w:p>
        </w:tc>
        <w:tc>
          <w:tcPr>
            <w:tcW w:w="5812" w:type="dxa"/>
          </w:tcPr>
          <w:p w14:paraId="79138510" w14:textId="70CF50C0" w:rsidR="00DD605F" w:rsidRDefault="001248B4" w:rsidP="00DD605F">
            <w:pPr>
              <w:spacing w:after="0" w:line="240" w:lineRule="auto"/>
              <w:rPr>
                <w:color w:val="auto"/>
              </w:rPr>
            </w:pPr>
            <w:r>
              <w:rPr>
                <w:color w:val="auto"/>
              </w:rPr>
              <w:t xml:space="preserve">Cidade Nova, </w:t>
            </w:r>
            <w:r w:rsidR="00231536">
              <w:rPr>
                <w:color w:val="auto"/>
              </w:rPr>
              <w:t>São Vicente, Carvalho, Bambuzal, Rio Bonito</w:t>
            </w:r>
            <w:r w:rsidR="00C952CE">
              <w:rPr>
                <w:color w:val="auto"/>
              </w:rPr>
              <w:t>.</w:t>
            </w:r>
          </w:p>
        </w:tc>
      </w:tr>
      <w:tr w:rsidR="00231536" w14:paraId="459FDD24" w14:textId="77777777" w:rsidTr="00073AF2">
        <w:tc>
          <w:tcPr>
            <w:tcW w:w="1373" w:type="dxa"/>
          </w:tcPr>
          <w:p w14:paraId="4DEA9980" w14:textId="40BD9DD0" w:rsidR="00231536" w:rsidRDefault="00231536" w:rsidP="00231536">
            <w:pPr>
              <w:spacing w:after="0" w:line="240" w:lineRule="auto"/>
              <w:jc w:val="center"/>
              <w:rPr>
                <w:color w:val="auto"/>
              </w:rPr>
            </w:pPr>
            <w:r>
              <w:rPr>
                <w:color w:val="auto"/>
              </w:rPr>
              <w:t>Lote 08</w:t>
            </w:r>
          </w:p>
        </w:tc>
        <w:tc>
          <w:tcPr>
            <w:tcW w:w="2693" w:type="dxa"/>
          </w:tcPr>
          <w:p w14:paraId="3C0FB11F" w14:textId="12ADD5B5" w:rsidR="00231536" w:rsidRDefault="00231536" w:rsidP="00231536">
            <w:pPr>
              <w:spacing w:after="0" w:line="240" w:lineRule="auto"/>
              <w:rPr>
                <w:color w:val="auto"/>
              </w:rPr>
            </w:pPr>
            <w:r>
              <w:rPr>
                <w:color w:val="auto"/>
              </w:rPr>
              <w:t>Acesso à Internet</w:t>
            </w:r>
          </w:p>
        </w:tc>
        <w:tc>
          <w:tcPr>
            <w:tcW w:w="5812" w:type="dxa"/>
          </w:tcPr>
          <w:p w14:paraId="410AC223" w14:textId="487F3F9D" w:rsidR="00231536" w:rsidRDefault="00CB5F61" w:rsidP="00231536">
            <w:pPr>
              <w:spacing w:after="0" w:line="240" w:lineRule="auto"/>
              <w:rPr>
                <w:color w:val="auto"/>
              </w:rPr>
            </w:pPr>
            <w:r>
              <w:rPr>
                <w:color w:val="auto"/>
              </w:rPr>
              <w:t xml:space="preserve">Centro, </w:t>
            </w:r>
            <w:r w:rsidR="00112979">
              <w:rPr>
                <w:color w:val="auto"/>
              </w:rPr>
              <w:t xml:space="preserve">Vila Operária, São Judas, São João, Ressacada, </w:t>
            </w:r>
            <w:r w:rsidR="00592B78">
              <w:rPr>
                <w:color w:val="auto"/>
              </w:rPr>
              <w:t>Dom Bosco.</w:t>
            </w:r>
          </w:p>
        </w:tc>
      </w:tr>
      <w:tr w:rsidR="00592B78" w14:paraId="5B003224" w14:textId="77777777" w:rsidTr="00073AF2">
        <w:tc>
          <w:tcPr>
            <w:tcW w:w="1373" w:type="dxa"/>
          </w:tcPr>
          <w:p w14:paraId="20F381DA" w14:textId="1FBEDEB4" w:rsidR="00592B78" w:rsidRDefault="00592B78" w:rsidP="00592B78">
            <w:pPr>
              <w:spacing w:after="0" w:line="240" w:lineRule="auto"/>
              <w:jc w:val="center"/>
              <w:rPr>
                <w:color w:val="auto"/>
              </w:rPr>
            </w:pPr>
            <w:r>
              <w:rPr>
                <w:color w:val="auto"/>
              </w:rPr>
              <w:t>Lote 09</w:t>
            </w:r>
          </w:p>
        </w:tc>
        <w:tc>
          <w:tcPr>
            <w:tcW w:w="2693" w:type="dxa"/>
          </w:tcPr>
          <w:p w14:paraId="38C93E85" w14:textId="47E04563" w:rsidR="00592B78" w:rsidRDefault="00592B78" w:rsidP="00592B78">
            <w:pPr>
              <w:spacing w:after="0" w:line="240" w:lineRule="auto"/>
              <w:rPr>
                <w:color w:val="auto"/>
              </w:rPr>
            </w:pPr>
            <w:r>
              <w:rPr>
                <w:color w:val="auto"/>
              </w:rPr>
              <w:t>Acesso à Internet</w:t>
            </w:r>
          </w:p>
        </w:tc>
        <w:tc>
          <w:tcPr>
            <w:tcW w:w="5812" w:type="dxa"/>
          </w:tcPr>
          <w:p w14:paraId="1B70423F" w14:textId="2A1EE732" w:rsidR="00592B78" w:rsidRDefault="00087476" w:rsidP="00592B78">
            <w:pPr>
              <w:spacing w:after="0" w:line="240" w:lineRule="auto"/>
              <w:rPr>
                <w:color w:val="auto"/>
              </w:rPr>
            </w:pPr>
            <w:r>
              <w:rPr>
                <w:color w:val="auto"/>
              </w:rPr>
              <w:t>Fazenda, Praia Brava, Cabeçudas</w:t>
            </w:r>
            <w:r w:rsidR="007F427E">
              <w:rPr>
                <w:color w:val="auto"/>
              </w:rPr>
              <w:t>.</w:t>
            </w:r>
          </w:p>
        </w:tc>
      </w:tr>
    </w:tbl>
    <w:p w14:paraId="3BD53303" w14:textId="192B88C3" w:rsidR="00214362" w:rsidRDefault="008E1EC3" w:rsidP="00924DA4">
      <w:pPr>
        <w:pStyle w:val="Legenda"/>
        <w:rPr>
          <w:color w:val="auto"/>
        </w:rPr>
      </w:pPr>
      <w:r>
        <w:t xml:space="preserve">Tabela </w:t>
      </w:r>
      <w:r w:rsidR="00E750FA">
        <w:rPr>
          <w:noProof/>
        </w:rPr>
        <w:fldChar w:fldCharType="begin"/>
      </w:r>
      <w:r w:rsidR="00E750FA">
        <w:rPr>
          <w:noProof/>
        </w:rPr>
        <w:instrText xml:space="preserve"> SEQ Tabela \* ARABIC </w:instrText>
      </w:r>
      <w:r w:rsidR="00E750FA">
        <w:rPr>
          <w:noProof/>
        </w:rPr>
        <w:fldChar w:fldCharType="separate"/>
      </w:r>
      <w:r w:rsidR="0028580E">
        <w:rPr>
          <w:noProof/>
        </w:rPr>
        <w:t>1</w:t>
      </w:r>
      <w:r w:rsidR="00E750FA">
        <w:rPr>
          <w:noProof/>
        </w:rPr>
        <w:fldChar w:fldCharType="end"/>
      </w:r>
      <w:r>
        <w:t xml:space="preserve"> - Resumo dos Lotes</w:t>
      </w:r>
    </w:p>
    <w:p w14:paraId="38640463" w14:textId="77777777" w:rsidR="00217C85" w:rsidRPr="00217C85" w:rsidRDefault="00217C85" w:rsidP="008F7C80">
      <w:pPr>
        <w:pStyle w:val="PargrafodaLista"/>
        <w:numPr>
          <w:ilvl w:val="0"/>
          <w:numId w:val="7"/>
        </w:numPr>
        <w:suppressAutoHyphens/>
        <w:overflowPunct/>
        <w:contextualSpacing w:val="0"/>
        <w:textAlignment w:val="auto"/>
        <w:outlineLvl w:val="0"/>
        <w:rPr>
          <w:vanish/>
          <w:lang w:eastAsia="ar-SA"/>
        </w:rPr>
      </w:pPr>
      <w:bookmarkStart w:id="1" w:name="__DdeLink__14193_3014782652"/>
    </w:p>
    <w:p w14:paraId="283C9831" w14:textId="77777777" w:rsidR="00217C85" w:rsidRPr="00217C85" w:rsidRDefault="00217C85" w:rsidP="008F7C80">
      <w:pPr>
        <w:pStyle w:val="PargrafodaLista"/>
        <w:numPr>
          <w:ilvl w:val="0"/>
          <w:numId w:val="7"/>
        </w:numPr>
        <w:suppressAutoHyphens/>
        <w:overflowPunct/>
        <w:contextualSpacing w:val="0"/>
        <w:textAlignment w:val="auto"/>
        <w:outlineLvl w:val="0"/>
        <w:rPr>
          <w:vanish/>
          <w:lang w:eastAsia="ar-SA"/>
        </w:rPr>
      </w:pPr>
    </w:p>
    <w:p w14:paraId="2BAC5457" w14:textId="77777777" w:rsidR="00217C85" w:rsidRPr="00217C85" w:rsidRDefault="00217C85" w:rsidP="008F7C80">
      <w:pPr>
        <w:pStyle w:val="PargrafodaLista"/>
        <w:numPr>
          <w:ilvl w:val="0"/>
          <w:numId w:val="7"/>
        </w:numPr>
        <w:suppressAutoHyphens/>
        <w:overflowPunct/>
        <w:contextualSpacing w:val="0"/>
        <w:textAlignment w:val="auto"/>
        <w:outlineLvl w:val="0"/>
        <w:rPr>
          <w:vanish/>
          <w:lang w:eastAsia="ar-SA"/>
        </w:rPr>
      </w:pPr>
    </w:p>
    <w:p w14:paraId="5EF859F6" w14:textId="78A9BB90" w:rsidR="00984CBB" w:rsidRPr="00217C85" w:rsidRDefault="00A80AEB" w:rsidP="00000F80">
      <w:pPr>
        <w:pStyle w:val="Ttulo2"/>
      </w:pPr>
      <w:r w:rsidRPr="00217C85">
        <w:t xml:space="preserve">Lotes 1 e 2 – </w:t>
      </w:r>
      <w:r w:rsidR="0095163B">
        <w:t>ESPECIFICAÇ</w:t>
      </w:r>
      <w:r w:rsidR="00566CB1">
        <w:t xml:space="preserve">ões </w:t>
      </w:r>
      <w:r w:rsidR="0095163B">
        <w:t>TÉCNICA</w:t>
      </w:r>
      <w:r w:rsidR="003233D6">
        <w:t>s</w:t>
      </w:r>
      <w:r w:rsidR="0095163B">
        <w:t xml:space="preserve"> - </w:t>
      </w:r>
      <w:r w:rsidRPr="00217C85">
        <w:t>Interconexão de Rede</w:t>
      </w:r>
      <w:bookmarkEnd w:id="1"/>
    </w:p>
    <w:p w14:paraId="5EF859F7" w14:textId="4D55FB13" w:rsidR="00984CBB" w:rsidRDefault="00A80AEB" w:rsidP="00F2578A">
      <w:pPr>
        <w:pStyle w:val="Ttulo3"/>
      </w:pPr>
      <w:bookmarkStart w:id="2" w:name="__DdeLink__30217_2348468600"/>
      <w:r>
        <w:t xml:space="preserve">Implantação de rede metropolitana (MAN – </w:t>
      </w:r>
      <w:proofErr w:type="spellStart"/>
      <w:r>
        <w:t>Metropolitan</w:t>
      </w:r>
      <w:proofErr w:type="spellEnd"/>
      <w:r>
        <w:t xml:space="preserve"> </w:t>
      </w:r>
      <w:proofErr w:type="spellStart"/>
      <w:r>
        <w:t>Area</w:t>
      </w:r>
      <w:proofErr w:type="spellEnd"/>
      <w:r>
        <w:t xml:space="preserve"> Network) municipal com conexão TCP/IP entre as unidades de governo, sendo umas dessas unidades o ponto concentrador das conexões.</w:t>
      </w:r>
      <w:bookmarkEnd w:id="2"/>
    </w:p>
    <w:p w14:paraId="5EF859F8" w14:textId="1F88FA4A" w:rsidR="00984CBB" w:rsidRPr="00FD44BE" w:rsidRDefault="00A80AEB" w:rsidP="00F2578A">
      <w:pPr>
        <w:pStyle w:val="Ttulo3"/>
      </w:pPr>
      <w:r w:rsidRPr="00FD44BE">
        <w:t xml:space="preserve">Os endereços para instalação dos links estão descritos na </w:t>
      </w:r>
      <w:bookmarkStart w:id="3" w:name="__DdeLink__14564_3014782652"/>
      <w:r w:rsidR="004842BB">
        <w:fldChar w:fldCharType="begin"/>
      </w:r>
      <w:r w:rsidR="004842BB">
        <w:instrText xml:space="preserve"> REF _Ref523392441 \h </w:instrText>
      </w:r>
      <w:r w:rsidR="004842BB">
        <w:fldChar w:fldCharType="separate"/>
      </w:r>
      <w:r w:rsidR="0028580E">
        <w:t xml:space="preserve">Tabela </w:t>
      </w:r>
      <w:r w:rsidR="0028580E">
        <w:rPr>
          <w:noProof/>
        </w:rPr>
        <w:t>2</w:t>
      </w:r>
      <w:r w:rsidR="0028580E">
        <w:t xml:space="preserve"> - </w:t>
      </w:r>
      <w:r w:rsidR="0028580E" w:rsidRPr="005C70F1">
        <w:t>Unidades de Governo</w:t>
      </w:r>
      <w:r w:rsidR="004842BB">
        <w:fldChar w:fldCharType="end"/>
      </w:r>
      <w:bookmarkEnd w:id="3"/>
      <w:r w:rsidRPr="00FD44BE">
        <w:t>.</w:t>
      </w:r>
    </w:p>
    <w:p w14:paraId="5EF859F9" w14:textId="294EBA0B" w:rsidR="00984CBB" w:rsidRPr="00FD44BE" w:rsidRDefault="00A80AEB" w:rsidP="00F2578A">
      <w:pPr>
        <w:pStyle w:val="Ttulo3"/>
      </w:pPr>
      <w:r w:rsidRPr="00FD44BE">
        <w:t>Garantia de banda (download e upload) de 100% da velocidade contratada, conforme</w:t>
      </w:r>
      <w:r w:rsidR="004842BB">
        <w:t xml:space="preserve"> </w:t>
      </w:r>
      <w:r w:rsidR="004842BB">
        <w:fldChar w:fldCharType="begin"/>
      </w:r>
      <w:r w:rsidR="004842BB">
        <w:instrText xml:space="preserve"> REF _Ref523392441 \h </w:instrText>
      </w:r>
      <w:r w:rsidR="004842BB">
        <w:fldChar w:fldCharType="separate"/>
      </w:r>
      <w:r w:rsidR="0028580E">
        <w:t xml:space="preserve">Tabela </w:t>
      </w:r>
      <w:r w:rsidR="0028580E">
        <w:rPr>
          <w:noProof/>
        </w:rPr>
        <w:t>2</w:t>
      </w:r>
      <w:r w:rsidR="0028580E">
        <w:t xml:space="preserve"> - </w:t>
      </w:r>
      <w:r w:rsidR="0028580E" w:rsidRPr="005C70F1">
        <w:t>Unidades de Governo</w:t>
      </w:r>
      <w:r w:rsidR="004842BB">
        <w:fldChar w:fldCharType="end"/>
      </w:r>
      <w:r w:rsidRPr="00FD44BE">
        <w:t>.</w:t>
      </w:r>
    </w:p>
    <w:p w14:paraId="5EF859FA" w14:textId="77777777" w:rsidR="00984CBB" w:rsidRPr="00FD44BE" w:rsidRDefault="00A80AEB" w:rsidP="00F2578A">
      <w:pPr>
        <w:pStyle w:val="Ttulo3"/>
      </w:pPr>
      <w:r w:rsidRPr="00FD44BE">
        <w:t>Modalidade de transmissão simétrica e full-duplex.</w:t>
      </w:r>
    </w:p>
    <w:p w14:paraId="5EF859FB" w14:textId="77777777" w:rsidR="00984CBB" w:rsidRPr="00FD44BE" w:rsidRDefault="00A80AEB" w:rsidP="00F2578A">
      <w:pPr>
        <w:pStyle w:val="Ttulo3"/>
      </w:pPr>
      <w:r w:rsidRPr="00FD44BE">
        <w:t>Prover através de fibra óptica acesso do concentrador até o ponto remoto fixo, não sendo aceito qualquer outro tipo de meio físico.</w:t>
      </w:r>
    </w:p>
    <w:p w14:paraId="5EF859FC" w14:textId="77777777" w:rsidR="00984CBB" w:rsidRPr="00FD44BE" w:rsidRDefault="00A80AEB" w:rsidP="00F2578A">
      <w:pPr>
        <w:pStyle w:val="Ttulo3"/>
      </w:pPr>
      <w:r w:rsidRPr="00FD44BE">
        <w:t>O tempo de latência de rede entre os pontos remotos e o ponto concentrador deve ser de no máximo 10ms (dez milissegundos).</w:t>
      </w:r>
    </w:p>
    <w:p w14:paraId="5EF859FD" w14:textId="31D86EFF" w:rsidR="00984CBB" w:rsidRPr="00FD44BE" w:rsidRDefault="00A80AEB" w:rsidP="00F2578A">
      <w:pPr>
        <w:pStyle w:val="Ttulo3"/>
      </w:pPr>
      <w:r w:rsidRPr="00FD44BE">
        <w:t xml:space="preserve">A perda média de transmissão de pacotes não deverá ultrapassar o valor de 0,5% mensal. Caso a perda média de transmissão de pacotes ultrapasse o valor definido, a CONTRATADA será penalizada conforme consta nos termos da seção </w:t>
      </w:r>
      <w:r w:rsidRPr="00F2578A">
        <w:t>1</w:t>
      </w:r>
      <w:r w:rsidR="00D93976" w:rsidRPr="00F2578A">
        <w:t>0</w:t>
      </w:r>
      <w:r w:rsidRPr="00F2578A">
        <w:t xml:space="preserve"> SANÇÕES CONTRATUAIS.</w:t>
      </w:r>
    </w:p>
    <w:p w14:paraId="5EF859FE" w14:textId="77777777" w:rsidR="00984CBB" w:rsidRPr="00FD44BE" w:rsidRDefault="00A80AEB" w:rsidP="00F2578A">
      <w:pPr>
        <w:pStyle w:val="Ttulo3"/>
      </w:pPr>
      <w:r w:rsidRPr="00FD44BE">
        <w:t>Tráfego ilimitado (sem limite de transferência de dados).</w:t>
      </w:r>
    </w:p>
    <w:p w14:paraId="5EF859FF" w14:textId="77777777" w:rsidR="00984CBB" w:rsidRPr="00FD44BE" w:rsidRDefault="00A80AEB" w:rsidP="00F2578A">
      <w:pPr>
        <w:pStyle w:val="Ttulo3"/>
      </w:pPr>
      <w:r w:rsidRPr="00FD44BE">
        <w:t>Conexões simultâneas ilimitadas.</w:t>
      </w:r>
    </w:p>
    <w:p w14:paraId="5EF85A00" w14:textId="77777777" w:rsidR="00984CBB" w:rsidRPr="00FD44BE" w:rsidRDefault="00A80AEB" w:rsidP="00F2578A">
      <w:pPr>
        <w:pStyle w:val="Ttulo3"/>
      </w:pPr>
      <w:r w:rsidRPr="00FD44BE">
        <w:t>Caso ocorra indisponibilidade das conexões a CONTRATADA obrigatoriamente deverá conceder a título de penalidade descontos correspondentes na fatura subsequente ao ocorrido. O valor do desconto será calculado conforme fórmula definida em contrato.</w:t>
      </w:r>
    </w:p>
    <w:p w14:paraId="5EF85A01" w14:textId="77777777" w:rsidR="00984CBB" w:rsidRPr="00FD44BE" w:rsidRDefault="00A80AEB" w:rsidP="00F2578A">
      <w:pPr>
        <w:pStyle w:val="Ttulo3"/>
      </w:pPr>
      <w:r w:rsidRPr="00FD44BE">
        <w:t>As interligações deverão suportar a tecnologia MPLS (</w:t>
      </w:r>
      <w:proofErr w:type="spellStart"/>
      <w:r w:rsidRPr="00FD44BE">
        <w:t>Multiprotocol</w:t>
      </w:r>
      <w:proofErr w:type="spellEnd"/>
      <w:r w:rsidRPr="00FD44BE">
        <w:t xml:space="preserve"> </w:t>
      </w:r>
      <w:proofErr w:type="spellStart"/>
      <w:r w:rsidRPr="00FD44BE">
        <w:t>Label</w:t>
      </w:r>
      <w:proofErr w:type="spellEnd"/>
      <w:r w:rsidRPr="00FD44BE">
        <w:t xml:space="preserve"> </w:t>
      </w:r>
      <w:proofErr w:type="spellStart"/>
      <w:r w:rsidRPr="00FD44BE">
        <w:t>Switching</w:t>
      </w:r>
      <w:proofErr w:type="spellEnd"/>
      <w:r w:rsidRPr="00FD44BE">
        <w:t xml:space="preserve">) ou equivalente, permitindo o tráfego de pacotes em no mínimo 5 </w:t>
      </w:r>
      <w:proofErr w:type="spellStart"/>
      <w:r w:rsidRPr="00FD44BE">
        <w:t>VLANs</w:t>
      </w:r>
      <w:proofErr w:type="spellEnd"/>
      <w:r w:rsidRPr="00FD44BE">
        <w:t xml:space="preserve"> em cada um dos pontos instalados.</w:t>
      </w:r>
    </w:p>
    <w:p w14:paraId="5EF85A02" w14:textId="77777777" w:rsidR="00984CBB" w:rsidRPr="00FD44BE" w:rsidRDefault="00A80AEB" w:rsidP="00F2578A">
      <w:pPr>
        <w:pStyle w:val="Ttulo3"/>
      </w:pPr>
      <w:r w:rsidRPr="00FD44BE">
        <w:t>O endereçamento de rede a ser configurado nos equipamentos será informado pela CONTRATANTE.</w:t>
      </w:r>
    </w:p>
    <w:tbl>
      <w:tblPr>
        <w:tblW w:w="10449"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65" w:type="dxa"/>
          <w:right w:w="70" w:type="dxa"/>
        </w:tblCellMar>
        <w:tblLook w:val="04A0" w:firstRow="1" w:lastRow="0" w:firstColumn="1" w:lastColumn="0" w:noHBand="0" w:noVBand="1"/>
      </w:tblPr>
      <w:tblGrid>
        <w:gridCol w:w="736"/>
        <w:gridCol w:w="3793"/>
        <w:gridCol w:w="1134"/>
        <w:gridCol w:w="3261"/>
        <w:gridCol w:w="1525"/>
      </w:tblGrid>
      <w:tr w:rsidR="00984CBB" w14:paraId="5EF85A08" w14:textId="77777777">
        <w:trPr>
          <w:trHeight w:val="315"/>
        </w:trPr>
        <w:tc>
          <w:tcPr>
            <w:tcW w:w="736" w:type="dxa"/>
            <w:tcBorders>
              <w:top w:val="single" w:sz="4" w:space="0" w:color="00000A"/>
              <w:left w:val="single" w:sz="4" w:space="0" w:color="00000A"/>
              <w:bottom w:val="single" w:sz="4" w:space="0" w:color="00000A"/>
              <w:right w:val="single" w:sz="4" w:space="0" w:color="00000A"/>
            </w:tcBorders>
            <w:shd w:val="clear" w:color="auto" w:fill="D9D9D9"/>
            <w:vAlign w:val="center"/>
          </w:tcPr>
          <w:p w14:paraId="5EF85A03" w14:textId="77777777" w:rsidR="00984CBB" w:rsidRDefault="00984CBB" w:rsidP="008F7C80">
            <w:pPr>
              <w:suppressAutoHyphens w:val="0"/>
              <w:spacing w:after="0" w:line="240" w:lineRule="auto"/>
              <w:jc w:val="center"/>
              <w:rPr>
                <w:b/>
                <w:bCs/>
                <w:color w:val="auto"/>
                <w:szCs w:val="24"/>
                <w:lang w:eastAsia="pt-BR"/>
              </w:rPr>
            </w:pPr>
          </w:p>
        </w:tc>
        <w:tc>
          <w:tcPr>
            <w:tcW w:w="3793" w:type="dxa"/>
            <w:tcBorders>
              <w:top w:val="single" w:sz="4" w:space="0" w:color="00000A"/>
              <w:left w:val="single" w:sz="4" w:space="0" w:color="00000A"/>
              <w:bottom w:val="single" w:sz="4" w:space="0" w:color="00000A"/>
              <w:right w:val="single" w:sz="4" w:space="0" w:color="00000A"/>
            </w:tcBorders>
            <w:shd w:val="clear" w:color="auto" w:fill="D9D9D9"/>
            <w:vAlign w:val="center"/>
          </w:tcPr>
          <w:p w14:paraId="5EF85A04" w14:textId="77777777" w:rsidR="00984CBB" w:rsidRDefault="00A80AEB" w:rsidP="008F7C80">
            <w:pPr>
              <w:suppressAutoHyphens w:val="0"/>
              <w:spacing w:after="0" w:line="240" w:lineRule="auto"/>
              <w:jc w:val="center"/>
              <w:rPr>
                <w:b/>
                <w:bCs/>
                <w:color w:val="auto"/>
                <w:szCs w:val="24"/>
                <w:lang w:eastAsia="pt-BR"/>
              </w:rPr>
            </w:pPr>
            <w:r>
              <w:rPr>
                <w:b/>
                <w:bCs/>
                <w:color w:val="auto"/>
                <w:szCs w:val="24"/>
                <w:lang w:eastAsia="pt-BR"/>
              </w:rPr>
              <w:t>Unidade</w:t>
            </w:r>
          </w:p>
        </w:tc>
        <w:tc>
          <w:tcPr>
            <w:tcW w:w="1134" w:type="dxa"/>
            <w:tcBorders>
              <w:top w:val="single" w:sz="4" w:space="0" w:color="00000A"/>
              <w:left w:val="single" w:sz="4" w:space="0" w:color="00000A"/>
              <w:bottom w:val="single" w:sz="4" w:space="0" w:color="00000A"/>
              <w:right w:val="single" w:sz="4" w:space="0" w:color="00000A"/>
            </w:tcBorders>
            <w:shd w:val="clear" w:color="auto" w:fill="D9D9D9"/>
            <w:vAlign w:val="center"/>
          </w:tcPr>
          <w:p w14:paraId="5EF85A05" w14:textId="77777777" w:rsidR="00984CBB" w:rsidRDefault="00A80AEB" w:rsidP="008F7C80">
            <w:pPr>
              <w:suppressAutoHyphens w:val="0"/>
              <w:spacing w:after="0" w:line="240" w:lineRule="auto"/>
              <w:jc w:val="center"/>
              <w:rPr>
                <w:b/>
                <w:bCs/>
                <w:color w:val="auto"/>
                <w:szCs w:val="24"/>
                <w:lang w:eastAsia="pt-BR"/>
              </w:rPr>
            </w:pPr>
            <w:r>
              <w:rPr>
                <w:b/>
                <w:bCs/>
                <w:color w:val="auto"/>
                <w:szCs w:val="24"/>
                <w:lang w:eastAsia="pt-BR"/>
              </w:rPr>
              <w:t>Banda</w:t>
            </w:r>
          </w:p>
        </w:tc>
        <w:tc>
          <w:tcPr>
            <w:tcW w:w="3261" w:type="dxa"/>
            <w:tcBorders>
              <w:top w:val="single" w:sz="4" w:space="0" w:color="00000A"/>
              <w:left w:val="single" w:sz="4" w:space="0" w:color="00000A"/>
              <w:bottom w:val="single" w:sz="4" w:space="0" w:color="00000A"/>
              <w:right w:val="single" w:sz="4" w:space="0" w:color="00000A"/>
            </w:tcBorders>
            <w:shd w:val="clear" w:color="auto" w:fill="D9D9D9"/>
            <w:vAlign w:val="center"/>
          </w:tcPr>
          <w:p w14:paraId="5EF85A06" w14:textId="77777777" w:rsidR="00984CBB" w:rsidRDefault="00A80AEB" w:rsidP="008F7C80">
            <w:pPr>
              <w:suppressAutoHyphens w:val="0"/>
              <w:spacing w:after="0" w:line="240" w:lineRule="auto"/>
              <w:jc w:val="center"/>
              <w:rPr>
                <w:b/>
                <w:bCs/>
                <w:color w:val="auto"/>
                <w:szCs w:val="24"/>
                <w:lang w:eastAsia="pt-BR"/>
              </w:rPr>
            </w:pPr>
            <w:r>
              <w:rPr>
                <w:b/>
                <w:bCs/>
                <w:color w:val="auto"/>
                <w:szCs w:val="24"/>
                <w:lang w:eastAsia="pt-BR"/>
              </w:rPr>
              <w:t>Endereço</w:t>
            </w:r>
          </w:p>
        </w:tc>
        <w:tc>
          <w:tcPr>
            <w:tcW w:w="1525" w:type="dxa"/>
            <w:tcBorders>
              <w:top w:val="single" w:sz="4" w:space="0" w:color="00000A"/>
              <w:left w:val="single" w:sz="4" w:space="0" w:color="00000A"/>
              <w:bottom w:val="single" w:sz="4" w:space="0" w:color="00000A"/>
              <w:right w:val="single" w:sz="4" w:space="0" w:color="00000A"/>
            </w:tcBorders>
            <w:shd w:val="clear" w:color="auto" w:fill="D9D9D9"/>
            <w:vAlign w:val="center"/>
          </w:tcPr>
          <w:p w14:paraId="5EF85A07" w14:textId="77777777" w:rsidR="00984CBB" w:rsidRDefault="00A80AEB" w:rsidP="008F7C80">
            <w:pPr>
              <w:suppressAutoHyphens w:val="0"/>
              <w:spacing w:after="0" w:line="240" w:lineRule="auto"/>
              <w:jc w:val="center"/>
              <w:rPr>
                <w:b/>
                <w:bCs/>
                <w:color w:val="auto"/>
                <w:szCs w:val="24"/>
                <w:lang w:eastAsia="pt-BR"/>
              </w:rPr>
            </w:pPr>
            <w:r>
              <w:rPr>
                <w:b/>
                <w:bCs/>
                <w:color w:val="auto"/>
                <w:szCs w:val="24"/>
                <w:lang w:eastAsia="pt-BR"/>
              </w:rPr>
              <w:t>Bairro</w:t>
            </w:r>
          </w:p>
        </w:tc>
      </w:tr>
      <w:tr w:rsidR="00984CBB" w14:paraId="5EF85A0E" w14:textId="77777777">
        <w:trPr>
          <w:trHeight w:val="315"/>
        </w:trPr>
        <w:tc>
          <w:tcPr>
            <w:tcW w:w="736" w:type="dxa"/>
            <w:vMerge w:val="restart"/>
            <w:tcBorders>
              <w:top w:val="single" w:sz="4" w:space="0" w:color="000001"/>
              <w:left w:val="single" w:sz="4" w:space="0" w:color="00000A"/>
              <w:bottom w:val="single" w:sz="4" w:space="0" w:color="000001"/>
              <w:right w:val="single" w:sz="4" w:space="0" w:color="00000A"/>
            </w:tcBorders>
            <w:shd w:val="clear" w:color="auto" w:fill="auto"/>
            <w:vAlign w:val="center"/>
          </w:tcPr>
          <w:p w14:paraId="5EF85A09"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1</w:t>
            </w:r>
          </w:p>
        </w:tc>
        <w:tc>
          <w:tcPr>
            <w:tcW w:w="3793"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EF85A0A"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Paço Municipal (link concentrador)</w:t>
            </w:r>
          </w:p>
        </w:tc>
        <w:tc>
          <w:tcPr>
            <w:tcW w:w="1134"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EF85A0B"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1Gbps</w:t>
            </w:r>
          </w:p>
        </w:tc>
        <w:tc>
          <w:tcPr>
            <w:tcW w:w="3261"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EF85A0C"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Rua Alberto Werner, 100</w:t>
            </w:r>
          </w:p>
        </w:tc>
        <w:tc>
          <w:tcPr>
            <w:tcW w:w="152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EF85A0D" w14:textId="745BCECB" w:rsidR="00984CBB" w:rsidRDefault="00A80AEB" w:rsidP="008F7C80">
            <w:pPr>
              <w:suppressAutoHyphens w:val="0"/>
              <w:spacing w:after="0" w:line="240" w:lineRule="auto"/>
              <w:jc w:val="left"/>
              <w:rPr>
                <w:color w:val="auto"/>
                <w:szCs w:val="24"/>
                <w:lang w:eastAsia="pt-BR"/>
              </w:rPr>
            </w:pPr>
            <w:r>
              <w:rPr>
                <w:color w:val="auto"/>
                <w:szCs w:val="24"/>
                <w:lang w:eastAsia="pt-BR"/>
              </w:rPr>
              <w:t>Vila</w:t>
            </w:r>
            <w:r w:rsidR="009A145A">
              <w:rPr>
                <w:color w:val="auto"/>
                <w:szCs w:val="24"/>
                <w:lang w:eastAsia="pt-BR"/>
              </w:rPr>
              <w:t xml:space="preserve"> Operária</w:t>
            </w:r>
          </w:p>
        </w:tc>
      </w:tr>
      <w:tr w:rsidR="00984CBB" w14:paraId="5EF85A14"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auto"/>
            <w:vAlign w:val="center"/>
          </w:tcPr>
          <w:p w14:paraId="5EF85A0F" w14:textId="77777777" w:rsidR="00984CBB" w:rsidRDefault="00984CBB" w:rsidP="008F7C80"/>
        </w:tc>
        <w:tc>
          <w:tcPr>
            <w:tcW w:w="3793" w:type="dxa"/>
            <w:tcBorders>
              <w:left w:val="single" w:sz="4" w:space="0" w:color="00000A"/>
              <w:bottom w:val="single" w:sz="4" w:space="0" w:color="00000A"/>
              <w:right w:val="single" w:sz="4" w:space="0" w:color="00000A"/>
            </w:tcBorders>
            <w:shd w:val="clear" w:color="auto" w:fill="auto"/>
            <w:vAlign w:val="center"/>
          </w:tcPr>
          <w:p w14:paraId="5EF85A10"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Morro da Cruz</w:t>
            </w:r>
          </w:p>
        </w:tc>
        <w:tc>
          <w:tcPr>
            <w:tcW w:w="1134" w:type="dxa"/>
            <w:tcBorders>
              <w:left w:val="single" w:sz="4" w:space="0" w:color="00000A"/>
              <w:bottom w:val="single" w:sz="4" w:space="0" w:color="00000A"/>
              <w:right w:val="single" w:sz="4" w:space="0" w:color="00000A"/>
            </w:tcBorders>
            <w:shd w:val="clear" w:color="auto" w:fill="auto"/>
            <w:vAlign w:val="center"/>
          </w:tcPr>
          <w:p w14:paraId="5EF85A11"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100 Mbps</w:t>
            </w:r>
          </w:p>
        </w:tc>
        <w:tc>
          <w:tcPr>
            <w:tcW w:w="3261" w:type="dxa"/>
            <w:tcBorders>
              <w:left w:val="single" w:sz="4" w:space="0" w:color="00000A"/>
              <w:bottom w:val="single" w:sz="4" w:space="0" w:color="00000A"/>
              <w:right w:val="single" w:sz="4" w:space="0" w:color="00000A"/>
            </w:tcBorders>
            <w:shd w:val="clear" w:color="auto" w:fill="auto"/>
            <w:vAlign w:val="center"/>
          </w:tcPr>
          <w:p w14:paraId="5EF85A12"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 xml:space="preserve">Rua Antônio Menezes Vasconcelos </w:t>
            </w:r>
            <w:proofErr w:type="spellStart"/>
            <w:r>
              <w:rPr>
                <w:color w:val="auto"/>
                <w:szCs w:val="24"/>
                <w:lang w:eastAsia="pt-BR"/>
              </w:rPr>
              <w:t>Drumond</w:t>
            </w:r>
            <w:proofErr w:type="spellEnd"/>
            <w:r>
              <w:rPr>
                <w:color w:val="auto"/>
                <w:szCs w:val="24"/>
                <w:lang w:eastAsia="pt-BR"/>
              </w:rPr>
              <w:t>, 1155</w:t>
            </w:r>
          </w:p>
        </w:tc>
        <w:tc>
          <w:tcPr>
            <w:tcW w:w="1525" w:type="dxa"/>
            <w:tcBorders>
              <w:left w:val="single" w:sz="4" w:space="0" w:color="00000A"/>
              <w:bottom w:val="single" w:sz="4" w:space="0" w:color="00000A"/>
              <w:right w:val="single" w:sz="4" w:space="0" w:color="00000A"/>
            </w:tcBorders>
            <w:shd w:val="clear" w:color="auto" w:fill="auto"/>
            <w:vAlign w:val="center"/>
          </w:tcPr>
          <w:p w14:paraId="5EF85A13"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Fazenda</w:t>
            </w:r>
          </w:p>
        </w:tc>
      </w:tr>
      <w:tr w:rsidR="00984CBB" w14:paraId="5EF85A1A"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auto"/>
            <w:vAlign w:val="center"/>
          </w:tcPr>
          <w:p w14:paraId="5EF85A15" w14:textId="77777777" w:rsidR="00984CBB" w:rsidRDefault="00984CBB" w:rsidP="008F7C80"/>
        </w:tc>
        <w:tc>
          <w:tcPr>
            <w:tcW w:w="3793" w:type="dxa"/>
            <w:tcBorders>
              <w:left w:val="single" w:sz="4" w:space="0" w:color="00000A"/>
              <w:bottom w:val="single" w:sz="4" w:space="0" w:color="00000A"/>
              <w:right w:val="single" w:sz="4" w:space="0" w:color="00000A"/>
            </w:tcBorders>
            <w:shd w:val="clear" w:color="auto" w:fill="auto"/>
            <w:vAlign w:val="center"/>
          </w:tcPr>
          <w:p w14:paraId="5EF85A16"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CSI - Centro de Serviços integrados</w:t>
            </w:r>
          </w:p>
        </w:tc>
        <w:tc>
          <w:tcPr>
            <w:tcW w:w="1134" w:type="dxa"/>
            <w:tcBorders>
              <w:left w:val="single" w:sz="4" w:space="0" w:color="00000A"/>
              <w:bottom w:val="single" w:sz="4" w:space="0" w:color="00000A"/>
              <w:right w:val="single" w:sz="4" w:space="0" w:color="00000A"/>
            </w:tcBorders>
            <w:shd w:val="clear" w:color="auto" w:fill="auto"/>
            <w:vAlign w:val="center"/>
          </w:tcPr>
          <w:p w14:paraId="5EF85A17"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100 Mbps</w:t>
            </w:r>
          </w:p>
        </w:tc>
        <w:tc>
          <w:tcPr>
            <w:tcW w:w="3261" w:type="dxa"/>
            <w:tcBorders>
              <w:left w:val="single" w:sz="4" w:space="0" w:color="00000A"/>
              <w:bottom w:val="single" w:sz="4" w:space="0" w:color="00000A"/>
              <w:right w:val="single" w:sz="4" w:space="0" w:color="00000A"/>
            </w:tcBorders>
            <w:shd w:val="clear" w:color="auto" w:fill="auto"/>
            <w:vAlign w:val="center"/>
          </w:tcPr>
          <w:p w14:paraId="5EF85A18"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Rua Antônio Caetano, 105</w:t>
            </w:r>
          </w:p>
        </w:tc>
        <w:tc>
          <w:tcPr>
            <w:tcW w:w="1525" w:type="dxa"/>
            <w:tcBorders>
              <w:left w:val="single" w:sz="4" w:space="0" w:color="00000A"/>
              <w:bottom w:val="single" w:sz="4" w:space="0" w:color="00000A"/>
              <w:right w:val="single" w:sz="4" w:space="0" w:color="00000A"/>
            </w:tcBorders>
            <w:shd w:val="clear" w:color="auto" w:fill="auto"/>
            <w:vAlign w:val="center"/>
          </w:tcPr>
          <w:p w14:paraId="5EF85A19"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Fazenda</w:t>
            </w:r>
          </w:p>
        </w:tc>
      </w:tr>
      <w:tr w:rsidR="00984CBB" w14:paraId="5EF85A20"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auto"/>
            <w:vAlign w:val="center"/>
          </w:tcPr>
          <w:p w14:paraId="5EF85A1B" w14:textId="77777777" w:rsidR="00984CBB" w:rsidRDefault="00984CBB" w:rsidP="008F7C80"/>
        </w:tc>
        <w:tc>
          <w:tcPr>
            <w:tcW w:w="3793"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EF85A1C"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EDU - Secretaria da Educação</w:t>
            </w:r>
          </w:p>
        </w:tc>
        <w:tc>
          <w:tcPr>
            <w:tcW w:w="1134"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EF85A1D"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100 Mbps</w:t>
            </w:r>
          </w:p>
        </w:tc>
        <w:tc>
          <w:tcPr>
            <w:tcW w:w="3261"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EF85A1E"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Av. Ver. Abraão João Francisco, 3855</w:t>
            </w:r>
          </w:p>
        </w:tc>
        <w:tc>
          <w:tcPr>
            <w:tcW w:w="152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EF85A1F"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Ressacada</w:t>
            </w:r>
          </w:p>
        </w:tc>
      </w:tr>
      <w:tr w:rsidR="00984CBB" w14:paraId="5EF85A26"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auto"/>
            <w:vAlign w:val="center"/>
          </w:tcPr>
          <w:p w14:paraId="5EF85A21" w14:textId="77777777" w:rsidR="00984CBB" w:rsidRDefault="00984CBB" w:rsidP="008F7C80"/>
        </w:tc>
        <w:tc>
          <w:tcPr>
            <w:tcW w:w="3793"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EF85A22"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FAMAI - Fundação do Meio Ambiente</w:t>
            </w:r>
          </w:p>
        </w:tc>
        <w:tc>
          <w:tcPr>
            <w:tcW w:w="1134"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EF85A23"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100 Mbps</w:t>
            </w:r>
          </w:p>
        </w:tc>
        <w:tc>
          <w:tcPr>
            <w:tcW w:w="3261"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EF85A24"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Rua XV de Novembro, 378</w:t>
            </w:r>
          </w:p>
        </w:tc>
        <w:tc>
          <w:tcPr>
            <w:tcW w:w="152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EF85A25"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Centro</w:t>
            </w:r>
          </w:p>
        </w:tc>
      </w:tr>
      <w:tr w:rsidR="00984CBB" w14:paraId="5EF85A2C"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auto"/>
            <w:vAlign w:val="center"/>
          </w:tcPr>
          <w:p w14:paraId="5EF85A27" w14:textId="77777777" w:rsidR="00984CBB" w:rsidRDefault="00984CBB" w:rsidP="008F7C80"/>
        </w:tc>
        <w:tc>
          <w:tcPr>
            <w:tcW w:w="3793"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EF85A28"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FAMAI - Fundação do Meio Ambiente (Viveiro)</w:t>
            </w:r>
          </w:p>
        </w:tc>
        <w:tc>
          <w:tcPr>
            <w:tcW w:w="1134"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EF85A29"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100 Mbps</w:t>
            </w:r>
          </w:p>
        </w:tc>
        <w:tc>
          <w:tcPr>
            <w:tcW w:w="3261"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EF85A2A"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 xml:space="preserve">Rua Osvaldo </w:t>
            </w:r>
            <w:proofErr w:type="spellStart"/>
            <w:r>
              <w:rPr>
                <w:color w:val="auto"/>
                <w:szCs w:val="24"/>
                <w:lang w:eastAsia="pt-BR"/>
              </w:rPr>
              <w:t>Bertemes</w:t>
            </w:r>
            <w:proofErr w:type="spellEnd"/>
            <w:r>
              <w:rPr>
                <w:color w:val="auto"/>
                <w:szCs w:val="24"/>
                <w:lang w:eastAsia="pt-BR"/>
              </w:rPr>
              <w:t>, 144</w:t>
            </w:r>
          </w:p>
        </w:tc>
        <w:tc>
          <w:tcPr>
            <w:tcW w:w="152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EF85A2B"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Fazenda</w:t>
            </w:r>
          </w:p>
        </w:tc>
      </w:tr>
      <w:tr w:rsidR="00984CBB" w14:paraId="5EF85A32" w14:textId="77777777">
        <w:trPr>
          <w:trHeight w:val="630"/>
        </w:trPr>
        <w:tc>
          <w:tcPr>
            <w:tcW w:w="736" w:type="dxa"/>
            <w:vMerge/>
            <w:tcBorders>
              <w:top w:val="single" w:sz="4" w:space="0" w:color="000001"/>
              <w:left w:val="single" w:sz="4" w:space="0" w:color="00000A"/>
              <w:bottom w:val="single" w:sz="4" w:space="0" w:color="000001"/>
              <w:right w:val="single" w:sz="4" w:space="0" w:color="00000A"/>
            </w:tcBorders>
            <w:shd w:val="clear" w:color="auto" w:fill="auto"/>
            <w:vAlign w:val="center"/>
          </w:tcPr>
          <w:p w14:paraId="5EF85A2D" w14:textId="77777777" w:rsidR="00984CBB" w:rsidRDefault="00984CBB" w:rsidP="008F7C80"/>
        </w:tc>
        <w:tc>
          <w:tcPr>
            <w:tcW w:w="3793"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EF85A2E"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FEAPI - Fundação de Educação Profissional e Administração Pública de Itajaí</w:t>
            </w:r>
          </w:p>
        </w:tc>
        <w:tc>
          <w:tcPr>
            <w:tcW w:w="1134"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EF85A2F"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100 Mbps</w:t>
            </w:r>
          </w:p>
        </w:tc>
        <w:tc>
          <w:tcPr>
            <w:tcW w:w="3261"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EF85A30"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Rua Camboriú, 509</w:t>
            </w:r>
          </w:p>
        </w:tc>
        <w:tc>
          <w:tcPr>
            <w:tcW w:w="152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EF85A31"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Fazenda</w:t>
            </w:r>
          </w:p>
        </w:tc>
      </w:tr>
      <w:tr w:rsidR="00984CBB" w14:paraId="5EF85A38"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auto"/>
            <w:vAlign w:val="center"/>
          </w:tcPr>
          <w:p w14:paraId="5EF85A33" w14:textId="77777777" w:rsidR="00984CBB" w:rsidRDefault="00984CBB" w:rsidP="008F7C80"/>
        </w:tc>
        <w:tc>
          <w:tcPr>
            <w:tcW w:w="3793"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EF85A34"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FMEL - Fundação Municipal de Esporte e Lazer</w:t>
            </w:r>
          </w:p>
        </w:tc>
        <w:tc>
          <w:tcPr>
            <w:tcW w:w="1134"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EF85A35"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100 Mbps</w:t>
            </w:r>
          </w:p>
        </w:tc>
        <w:tc>
          <w:tcPr>
            <w:tcW w:w="3261"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EF85A36"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Rua Alberto Werner, 44</w:t>
            </w:r>
          </w:p>
        </w:tc>
        <w:tc>
          <w:tcPr>
            <w:tcW w:w="152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EF85A37"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São João</w:t>
            </w:r>
          </w:p>
        </w:tc>
      </w:tr>
      <w:tr w:rsidR="00984CBB" w14:paraId="5EF85A3E" w14:textId="77777777" w:rsidTr="00E14442">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auto"/>
            <w:vAlign w:val="center"/>
          </w:tcPr>
          <w:p w14:paraId="5EF85A39" w14:textId="77777777" w:rsidR="00984CBB" w:rsidRDefault="00984CBB" w:rsidP="008F7C80"/>
        </w:tc>
        <w:tc>
          <w:tcPr>
            <w:tcW w:w="3793"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EF85A3A"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IPI - Instituto de Previdência de Itajaí</w:t>
            </w:r>
          </w:p>
        </w:tc>
        <w:tc>
          <w:tcPr>
            <w:tcW w:w="1134"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EF85A3B"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100 Mbps</w:t>
            </w:r>
          </w:p>
        </w:tc>
        <w:tc>
          <w:tcPr>
            <w:tcW w:w="3261"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EF85A3C"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Av. Getúlio Vargas, 193</w:t>
            </w:r>
          </w:p>
        </w:tc>
        <w:tc>
          <w:tcPr>
            <w:tcW w:w="152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EF85A3D"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Vila Operária</w:t>
            </w:r>
          </w:p>
        </w:tc>
      </w:tr>
      <w:tr w:rsidR="00984CBB" w14:paraId="5EF85A44"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auto"/>
            <w:vAlign w:val="center"/>
          </w:tcPr>
          <w:p w14:paraId="5EF85A3F" w14:textId="77777777" w:rsidR="00984CBB" w:rsidRDefault="00984CBB" w:rsidP="008F7C80"/>
        </w:tc>
        <w:tc>
          <w:tcPr>
            <w:tcW w:w="3793"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EF85A40"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OBRAS - Secretaria de Obras</w:t>
            </w:r>
          </w:p>
        </w:tc>
        <w:tc>
          <w:tcPr>
            <w:tcW w:w="1134"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EF85A41"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100 Mbps</w:t>
            </w:r>
          </w:p>
        </w:tc>
        <w:tc>
          <w:tcPr>
            <w:tcW w:w="3261"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EF85A42"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Rua José Pereira Liberato, 1899</w:t>
            </w:r>
          </w:p>
        </w:tc>
        <w:tc>
          <w:tcPr>
            <w:tcW w:w="152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EF85A43"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São João</w:t>
            </w:r>
          </w:p>
        </w:tc>
      </w:tr>
      <w:tr w:rsidR="00984CBB" w14:paraId="5EF85A4A"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auto"/>
            <w:vAlign w:val="center"/>
          </w:tcPr>
          <w:p w14:paraId="5EF85A45" w14:textId="77777777" w:rsidR="00984CBB" w:rsidRDefault="00984CBB" w:rsidP="008F7C80"/>
        </w:tc>
        <w:tc>
          <w:tcPr>
            <w:tcW w:w="3793"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EF85A46"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Procuradoria Fiscal / Fórum Universitário / PROCON</w:t>
            </w:r>
          </w:p>
        </w:tc>
        <w:tc>
          <w:tcPr>
            <w:tcW w:w="1134"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EF85A47"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100 Mbps</w:t>
            </w:r>
          </w:p>
        </w:tc>
        <w:tc>
          <w:tcPr>
            <w:tcW w:w="3261"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EF85A48"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 xml:space="preserve">Av. </w:t>
            </w:r>
            <w:proofErr w:type="spellStart"/>
            <w:r>
              <w:rPr>
                <w:color w:val="auto"/>
                <w:szCs w:val="24"/>
                <w:lang w:eastAsia="pt-BR"/>
              </w:rPr>
              <w:t>Joca</w:t>
            </w:r>
            <w:proofErr w:type="spellEnd"/>
            <w:r>
              <w:rPr>
                <w:color w:val="auto"/>
                <w:szCs w:val="24"/>
                <w:lang w:eastAsia="pt-BR"/>
              </w:rPr>
              <w:t xml:space="preserve"> </w:t>
            </w:r>
            <w:proofErr w:type="spellStart"/>
            <w:r>
              <w:rPr>
                <w:color w:val="auto"/>
                <w:szCs w:val="24"/>
                <w:lang w:eastAsia="pt-BR"/>
              </w:rPr>
              <w:t>Brandão</w:t>
            </w:r>
            <w:proofErr w:type="spellEnd"/>
            <w:r>
              <w:rPr>
                <w:color w:val="auto"/>
                <w:szCs w:val="24"/>
                <w:lang w:eastAsia="pt-BR"/>
              </w:rPr>
              <w:t>, 655</w:t>
            </w:r>
          </w:p>
        </w:tc>
        <w:tc>
          <w:tcPr>
            <w:tcW w:w="152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EF85A49"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Centro</w:t>
            </w:r>
          </w:p>
        </w:tc>
      </w:tr>
      <w:tr w:rsidR="00984CBB" w14:paraId="5EF85A50"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auto"/>
            <w:vAlign w:val="center"/>
          </w:tcPr>
          <w:p w14:paraId="5EF85A4B" w14:textId="77777777" w:rsidR="00984CBB" w:rsidRDefault="00984CBB" w:rsidP="008F7C80"/>
        </w:tc>
        <w:tc>
          <w:tcPr>
            <w:tcW w:w="3793"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EF85A4C"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SEAD - Secretaria da Agricultura</w:t>
            </w:r>
          </w:p>
        </w:tc>
        <w:tc>
          <w:tcPr>
            <w:tcW w:w="1134"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EF85A4D"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100 Mbps</w:t>
            </w:r>
          </w:p>
        </w:tc>
        <w:tc>
          <w:tcPr>
            <w:tcW w:w="3261"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EF85A4E"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Rua Mansueto Felizardo Vieira (Parque do Agricultor)</w:t>
            </w:r>
          </w:p>
        </w:tc>
        <w:tc>
          <w:tcPr>
            <w:tcW w:w="152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EF85A4F"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Itaipava</w:t>
            </w:r>
          </w:p>
        </w:tc>
      </w:tr>
      <w:tr w:rsidR="00984CBB" w14:paraId="5EF85A56"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auto"/>
            <w:vAlign w:val="center"/>
          </w:tcPr>
          <w:p w14:paraId="5EF85A51" w14:textId="77777777" w:rsidR="00984CBB" w:rsidRDefault="00984CBB" w:rsidP="008F7C80"/>
        </w:tc>
        <w:tc>
          <w:tcPr>
            <w:tcW w:w="3793"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EF85A52"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SECADM - Perícia Médica</w:t>
            </w:r>
          </w:p>
        </w:tc>
        <w:tc>
          <w:tcPr>
            <w:tcW w:w="1134"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EF85A53"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100 Mbps</w:t>
            </w:r>
          </w:p>
        </w:tc>
        <w:tc>
          <w:tcPr>
            <w:tcW w:w="3261"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EF85A54"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Av. José Eugênio Muller, 425</w:t>
            </w:r>
          </w:p>
        </w:tc>
        <w:tc>
          <w:tcPr>
            <w:tcW w:w="152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EF85A55" w14:textId="37BBD45B" w:rsidR="00984CBB" w:rsidRDefault="009A145A" w:rsidP="008F7C80">
            <w:pPr>
              <w:suppressAutoHyphens w:val="0"/>
              <w:spacing w:after="0" w:line="240" w:lineRule="auto"/>
              <w:jc w:val="left"/>
              <w:rPr>
                <w:color w:val="auto"/>
                <w:szCs w:val="24"/>
                <w:lang w:eastAsia="pt-BR"/>
              </w:rPr>
            </w:pPr>
            <w:r>
              <w:rPr>
                <w:color w:val="auto"/>
                <w:szCs w:val="24"/>
                <w:lang w:eastAsia="pt-BR"/>
              </w:rPr>
              <w:t xml:space="preserve">Vila </w:t>
            </w:r>
            <w:r w:rsidR="00A80AEB">
              <w:rPr>
                <w:color w:val="auto"/>
                <w:szCs w:val="24"/>
                <w:lang w:eastAsia="pt-BR"/>
              </w:rPr>
              <w:t>Operária</w:t>
            </w:r>
          </w:p>
        </w:tc>
      </w:tr>
      <w:tr w:rsidR="00984CBB" w14:paraId="5EF85A5C"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auto"/>
            <w:vAlign w:val="center"/>
          </w:tcPr>
          <w:p w14:paraId="5EF85A57" w14:textId="77777777" w:rsidR="00984CBB" w:rsidRDefault="00984CBB" w:rsidP="008F7C80"/>
        </w:tc>
        <w:tc>
          <w:tcPr>
            <w:tcW w:w="3793"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EF85A58"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SECAJ - Secretária da Criança do Adolescente e da Juventude</w:t>
            </w:r>
          </w:p>
        </w:tc>
        <w:tc>
          <w:tcPr>
            <w:tcW w:w="1134"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EF85A59"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100 Mbps</w:t>
            </w:r>
          </w:p>
        </w:tc>
        <w:tc>
          <w:tcPr>
            <w:tcW w:w="3261"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EF85A5A"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Rua XV de Novembro, 301</w:t>
            </w:r>
          </w:p>
        </w:tc>
        <w:tc>
          <w:tcPr>
            <w:tcW w:w="152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EF85A5B"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Centro</w:t>
            </w:r>
          </w:p>
        </w:tc>
      </w:tr>
      <w:tr w:rsidR="00984CBB" w14:paraId="5EF85A62"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auto"/>
            <w:vAlign w:val="center"/>
          </w:tcPr>
          <w:p w14:paraId="5EF85A5D" w14:textId="77777777" w:rsidR="00984CBB" w:rsidRDefault="00984CBB" w:rsidP="008F7C80"/>
        </w:tc>
        <w:tc>
          <w:tcPr>
            <w:tcW w:w="3793"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EF85A5E"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SEDES - Secretaria Municipal de Desenvolvimento Social</w:t>
            </w:r>
          </w:p>
        </w:tc>
        <w:tc>
          <w:tcPr>
            <w:tcW w:w="1134"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EF85A5F"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100 Mbps</w:t>
            </w:r>
          </w:p>
        </w:tc>
        <w:tc>
          <w:tcPr>
            <w:tcW w:w="3261"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EF85A60"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Rua Brusque, 257</w:t>
            </w:r>
          </w:p>
        </w:tc>
        <w:tc>
          <w:tcPr>
            <w:tcW w:w="152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EF85A61"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Centro</w:t>
            </w:r>
          </w:p>
        </w:tc>
      </w:tr>
      <w:tr w:rsidR="00984CBB" w14:paraId="5EF85A68"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auto"/>
            <w:vAlign w:val="center"/>
          </w:tcPr>
          <w:p w14:paraId="5EF85A63" w14:textId="77777777" w:rsidR="00984CBB" w:rsidRDefault="00984CBB" w:rsidP="008F7C80"/>
        </w:tc>
        <w:tc>
          <w:tcPr>
            <w:tcW w:w="3793"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EF85A64"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SEFAZ - Secretaria da Fazenda - (BERGER)</w:t>
            </w:r>
          </w:p>
        </w:tc>
        <w:tc>
          <w:tcPr>
            <w:tcW w:w="1134"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EF85A65"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100 Mbps</w:t>
            </w:r>
          </w:p>
        </w:tc>
        <w:tc>
          <w:tcPr>
            <w:tcW w:w="3261"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EF85A66"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Rua Alberto Werner, 15</w:t>
            </w:r>
          </w:p>
        </w:tc>
        <w:tc>
          <w:tcPr>
            <w:tcW w:w="152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EF85A67"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Vila Operária</w:t>
            </w:r>
          </w:p>
        </w:tc>
      </w:tr>
      <w:tr w:rsidR="00984CBB" w14:paraId="5EF85A6E"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auto"/>
            <w:vAlign w:val="center"/>
          </w:tcPr>
          <w:p w14:paraId="5EF85A69" w14:textId="77777777" w:rsidR="00984CBB" w:rsidRDefault="00984CBB" w:rsidP="008F7C80"/>
        </w:tc>
        <w:tc>
          <w:tcPr>
            <w:tcW w:w="3793"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EF85A6A"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SMS - Secretaria de Saúde</w:t>
            </w:r>
          </w:p>
        </w:tc>
        <w:tc>
          <w:tcPr>
            <w:tcW w:w="1134"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EF85A6B"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100 Mbps</w:t>
            </w:r>
          </w:p>
        </w:tc>
        <w:tc>
          <w:tcPr>
            <w:tcW w:w="3261"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EF85A6C"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 xml:space="preserve">Rua </w:t>
            </w:r>
            <w:proofErr w:type="spellStart"/>
            <w:r>
              <w:rPr>
                <w:color w:val="auto"/>
                <w:szCs w:val="24"/>
                <w:lang w:eastAsia="pt-BR"/>
              </w:rPr>
              <w:t>Leodegário</w:t>
            </w:r>
            <w:proofErr w:type="spellEnd"/>
            <w:r>
              <w:rPr>
                <w:color w:val="auto"/>
                <w:szCs w:val="24"/>
                <w:lang w:eastAsia="pt-BR"/>
              </w:rPr>
              <w:t xml:space="preserve"> Pedro da Silva, 300</w:t>
            </w:r>
          </w:p>
        </w:tc>
        <w:tc>
          <w:tcPr>
            <w:tcW w:w="152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EF85A6D"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Barra do Rio</w:t>
            </w:r>
          </w:p>
        </w:tc>
      </w:tr>
      <w:tr w:rsidR="00984CBB" w14:paraId="5EF85A74" w14:textId="77777777">
        <w:trPr>
          <w:trHeight w:val="315"/>
        </w:trPr>
        <w:tc>
          <w:tcPr>
            <w:tcW w:w="736" w:type="dxa"/>
            <w:vMerge w:val="restart"/>
            <w:tcBorders>
              <w:top w:val="single" w:sz="4" w:space="0" w:color="000001"/>
              <w:left w:val="single" w:sz="4" w:space="0" w:color="00000A"/>
              <w:bottom w:val="single" w:sz="4" w:space="0" w:color="000001"/>
              <w:right w:val="single" w:sz="4" w:space="0" w:color="00000A"/>
            </w:tcBorders>
            <w:shd w:val="clear" w:color="auto" w:fill="F2F2F2"/>
            <w:vAlign w:val="center"/>
          </w:tcPr>
          <w:p w14:paraId="5EF85A6F"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2</w:t>
            </w:r>
          </w:p>
        </w:tc>
        <w:tc>
          <w:tcPr>
            <w:tcW w:w="379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A70"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Defesa Civil</w:t>
            </w:r>
          </w:p>
        </w:tc>
        <w:tc>
          <w:tcPr>
            <w:tcW w:w="113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A71"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100 Mbps</w:t>
            </w:r>
          </w:p>
        </w:tc>
        <w:tc>
          <w:tcPr>
            <w:tcW w:w="3261"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A72"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Av. Gov. Adolfo Konder, 1811</w:t>
            </w:r>
          </w:p>
        </w:tc>
        <w:tc>
          <w:tcPr>
            <w:tcW w:w="1525"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A73"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Cidade Nova</w:t>
            </w:r>
          </w:p>
        </w:tc>
      </w:tr>
      <w:tr w:rsidR="00984CBB" w14:paraId="5EF85A7A"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F2F2F2"/>
            <w:vAlign w:val="center"/>
          </w:tcPr>
          <w:p w14:paraId="5EF85A75" w14:textId="77777777" w:rsidR="00984CBB" w:rsidRDefault="00984CBB" w:rsidP="008F7C80"/>
        </w:tc>
        <w:tc>
          <w:tcPr>
            <w:tcW w:w="379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A76"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SECSEGUR - Secretaria de Segurança de Itajaí</w:t>
            </w:r>
          </w:p>
        </w:tc>
        <w:tc>
          <w:tcPr>
            <w:tcW w:w="113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A77"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100 Mbps</w:t>
            </w:r>
          </w:p>
        </w:tc>
        <w:tc>
          <w:tcPr>
            <w:tcW w:w="3261"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A78"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Rua Blumenau, 1500</w:t>
            </w:r>
          </w:p>
        </w:tc>
        <w:tc>
          <w:tcPr>
            <w:tcW w:w="1525"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A79"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Barra do Rio</w:t>
            </w:r>
          </w:p>
        </w:tc>
      </w:tr>
      <w:tr w:rsidR="00984CBB" w14:paraId="5EF85A80"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F2F2F2"/>
            <w:vAlign w:val="center"/>
          </w:tcPr>
          <w:p w14:paraId="5EF85A7B" w14:textId="77777777" w:rsidR="00984CBB" w:rsidRDefault="00984CBB" w:rsidP="008F7C80"/>
        </w:tc>
        <w:tc>
          <w:tcPr>
            <w:tcW w:w="379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A7C"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SMS - CIS - Centro Integrado de Saúde</w:t>
            </w:r>
          </w:p>
        </w:tc>
        <w:tc>
          <w:tcPr>
            <w:tcW w:w="113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A7D"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100 Mbps</w:t>
            </w:r>
          </w:p>
        </w:tc>
        <w:tc>
          <w:tcPr>
            <w:tcW w:w="3261"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A7E"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Gov. Adolfo Konder, 559</w:t>
            </w:r>
          </w:p>
        </w:tc>
        <w:tc>
          <w:tcPr>
            <w:tcW w:w="1525"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A7F"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Cidade Nova</w:t>
            </w:r>
          </w:p>
        </w:tc>
      </w:tr>
      <w:tr w:rsidR="00984CBB" w14:paraId="5EF85A86"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F2F2F2"/>
            <w:vAlign w:val="center"/>
          </w:tcPr>
          <w:p w14:paraId="5EF85A81" w14:textId="77777777" w:rsidR="00984CBB" w:rsidRDefault="00984CBB" w:rsidP="008F7C80"/>
        </w:tc>
        <w:tc>
          <w:tcPr>
            <w:tcW w:w="379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A82"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 xml:space="preserve">SMS - UPA Cordeiros </w:t>
            </w:r>
          </w:p>
        </w:tc>
        <w:tc>
          <w:tcPr>
            <w:tcW w:w="113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A83"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100 Mbps</w:t>
            </w:r>
          </w:p>
        </w:tc>
        <w:tc>
          <w:tcPr>
            <w:tcW w:w="3261"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A84"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 xml:space="preserve">Rua </w:t>
            </w:r>
            <w:proofErr w:type="spellStart"/>
            <w:r>
              <w:rPr>
                <w:color w:val="auto"/>
                <w:szCs w:val="24"/>
                <w:lang w:eastAsia="pt-BR"/>
              </w:rPr>
              <w:t>Enedina</w:t>
            </w:r>
            <w:proofErr w:type="spellEnd"/>
            <w:r>
              <w:rPr>
                <w:color w:val="auto"/>
                <w:szCs w:val="24"/>
                <w:lang w:eastAsia="pt-BR"/>
              </w:rPr>
              <w:t xml:space="preserve"> d'Ávila Ferreira, S/N</w:t>
            </w:r>
          </w:p>
        </w:tc>
        <w:tc>
          <w:tcPr>
            <w:tcW w:w="1525"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A85"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Cordeiros</w:t>
            </w:r>
          </w:p>
        </w:tc>
      </w:tr>
    </w:tbl>
    <w:p w14:paraId="622ADC90" w14:textId="19A6114E" w:rsidR="00924DA4" w:rsidRDefault="00924DA4" w:rsidP="00924DA4">
      <w:pPr>
        <w:pStyle w:val="Legenda"/>
      </w:pPr>
      <w:bookmarkStart w:id="4" w:name="_Ref523392441"/>
      <w:r>
        <w:t xml:space="preserve">Tabela </w:t>
      </w:r>
      <w:r w:rsidR="00E750FA">
        <w:rPr>
          <w:noProof/>
        </w:rPr>
        <w:fldChar w:fldCharType="begin"/>
      </w:r>
      <w:r w:rsidR="00E750FA">
        <w:rPr>
          <w:noProof/>
        </w:rPr>
        <w:instrText xml:space="preserve"> SEQ Tabela \* ARABIC </w:instrText>
      </w:r>
      <w:r w:rsidR="00E750FA">
        <w:rPr>
          <w:noProof/>
        </w:rPr>
        <w:fldChar w:fldCharType="separate"/>
      </w:r>
      <w:r w:rsidR="0028580E">
        <w:rPr>
          <w:noProof/>
        </w:rPr>
        <w:t>2</w:t>
      </w:r>
      <w:r w:rsidR="00E750FA">
        <w:rPr>
          <w:noProof/>
        </w:rPr>
        <w:fldChar w:fldCharType="end"/>
      </w:r>
      <w:r>
        <w:t xml:space="preserve"> - </w:t>
      </w:r>
      <w:r w:rsidRPr="005C70F1">
        <w:t>Unidades de Governo</w:t>
      </w:r>
      <w:bookmarkEnd w:id="4"/>
    </w:p>
    <w:p w14:paraId="5EF85A89" w14:textId="465A5AF6" w:rsidR="00984CBB" w:rsidRDefault="00A80AEB" w:rsidP="00000F80">
      <w:pPr>
        <w:pStyle w:val="Ttulo2"/>
      </w:pPr>
      <w:r>
        <w:t xml:space="preserve">Lote 3 – </w:t>
      </w:r>
      <w:r w:rsidR="00566CB1">
        <w:t xml:space="preserve">especificações técnicas - </w:t>
      </w:r>
      <w:r>
        <w:t>Interconexão de Câmeras</w:t>
      </w:r>
    </w:p>
    <w:p w14:paraId="5EF85A8A" w14:textId="77777777" w:rsidR="00984CBB" w:rsidRPr="00034609" w:rsidRDefault="00A80AEB" w:rsidP="00F2578A">
      <w:pPr>
        <w:pStyle w:val="Ttulo3"/>
      </w:pPr>
      <w:r w:rsidRPr="00034609">
        <w:t xml:space="preserve">Implantação de rede metropolitana (MAN – </w:t>
      </w:r>
      <w:proofErr w:type="spellStart"/>
      <w:r w:rsidRPr="00034609">
        <w:t>Metropolitan</w:t>
      </w:r>
      <w:proofErr w:type="spellEnd"/>
      <w:r w:rsidRPr="00034609">
        <w:t xml:space="preserve"> </w:t>
      </w:r>
      <w:proofErr w:type="spellStart"/>
      <w:r w:rsidRPr="00034609">
        <w:t>Area</w:t>
      </w:r>
      <w:proofErr w:type="spellEnd"/>
      <w:r w:rsidRPr="00034609">
        <w:t xml:space="preserve"> Network) municipal com conexão TCP/IP entre </w:t>
      </w:r>
      <w:proofErr w:type="gramStart"/>
      <w:r w:rsidRPr="00034609">
        <w:t>câmeras</w:t>
      </w:r>
      <w:proofErr w:type="gramEnd"/>
      <w:r w:rsidRPr="00034609">
        <w:t xml:space="preserve"> e ponto concentrador.</w:t>
      </w:r>
    </w:p>
    <w:p w14:paraId="5EF85A8B" w14:textId="1FF774E9" w:rsidR="00984CBB" w:rsidRPr="00034609" w:rsidRDefault="00A80AEB" w:rsidP="00F2578A">
      <w:pPr>
        <w:pStyle w:val="Ttulo3"/>
      </w:pPr>
      <w:r w:rsidRPr="00034609">
        <w:t xml:space="preserve">Os endereços para instalação dos links estão descritos na </w:t>
      </w:r>
      <w:r w:rsidR="00C93A60">
        <w:fldChar w:fldCharType="begin"/>
      </w:r>
      <w:r w:rsidR="00C93A60">
        <w:instrText xml:space="preserve"> REF _Ref523393034 \h </w:instrText>
      </w:r>
      <w:r w:rsidR="00C93A60">
        <w:fldChar w:fldCharType="separate"/>
      </w:r>
      <w:r w:rsidR="0028580E">
        <w:t xml:space="preserve">Tabela </w:t>
      </w:r>
      <w:r w:rsidR="0028580E">
        <w:rPr>
          <w:noProof/>
        </w:rPr>
        <w:t>3</w:t>
      </w:r>
      <w:r w:rsidR="0028580E">
        <w:t xml:space="preserve"> - </w:t>
      </w:r>
      <w:r w:rsidR="0028580E" w:rsidRPr="0070518D">
        <w:t>Câmeras de Monitoramento</w:t>
      </w:r>
      <w:r w:rsidR="00C93A60">
        <w:fldChar w:fldCharType="end"/>
      </w:r>
      <w:r w:rsidRPr="00034609">
        <w:t>.</w:t>
      </w:r>
    </w:p>
    <w:p w14:paraId="5EF85A8C" w14:textId="287B780B" w:rsidR="00984CBB" w:rsidRPr="00034609" w:rsidRDefault="00A80AEB" w:rsidP="00F2578A">
      <w:pPr>
        <w:pStyle w:val="Ttulo3"/>
      </w:pPr>
      <w:r w:rsidRPr="00034609">
        <w:lastRenderedPageBreak/>
        <w:t>Garantia de banda (download e upload) de 100% da velocidade contratada, conform</w:t>
      </w:r>
      <w:r w:rsidRPr="00C93A60">
        <w:t>e</w:t>
      </w:r>
      <w:r w:rsidR="00C93A60" w:rsidRPr="00C93A60">
        <w:t xml:space="preserve"> </w:t>
      </w:r>
      <w:r w:rsidR="00C93A60">
        <w:rPr>
          <w:highlight w:val="yellow"/>
        </w:rPr>
        <w:fldChar w:fldCharType="begin"/>
      </w:r>
      <w:r w:rsidR="00C93A60">
        <w:rPr>
          <w:highlight w:val="yellow"/>
        </w:rPr>
        <w:instrText xml:space="preserve"> REF _Ref523393034 \h </w:instrText>
      </w:r>
      <w:r w:rsidR="00C93A60">
        <w:rPr>
          <w:highlight w:val="yellow"/>
        </w:rPr>
      </w:r>
      <w:r w:rsidR="00C93A60">
        <w:rPr>
          <w:highlight w:val="yellow"/>
        </w:rPr>
        <w:fldChar w:fldCharType="separate"/>
      </w:r>
      <w:r w:rsidR="0028580E">
        <w:t xml:space="preserve">Tabela </w:t>
      </w:r>
      <w:r w:rsidR="0028580E">
        <w:rPr>
          <w:noProof/>
        </w:rPr>
        <w:t>3</w:t>
      </w:r>
      <w:r w:rsidR="0028580E">
        <w:t xml:space="preserve"> - </w:t>
      </w:r>
      <w:r w:rsidR="0028580E" w:rsidRPr="0070518D">
        <w:t>Câmeras de Monitoramento</w:t>
      </w:r>
      <w:r w:rsidR="00C93A60">
        <w:rPr>
          <w:highlight w:val="yellow"/>
        </w:rPr>
        <w:fldChar w:fldCharType="end"/>
      </w:r>
      <w:r w:rsidRPr="00034609">
        <w:t>.</w:t>
      </w:r>
    </w:p>
    <w:p w14:paraId="5EF85A8D" w14:textId="77777777" w:rsidR="00984CBB" w:rsidRPr="00034609" w:rsidRDefault="00A80AEB" w:rsidP="00F2578A">
      <w:pPr>
        <w:pStyle w:val="Ttulo3"/>
      </w:pPr>
      <w:r w:rsidRPr="00034609">
        <w:t>Modalidade de transmissão simétrica e full-duplex.</w:t>
      </w:r>
    </w:p>
    <w:p w14:paraId="5EF85A8E" w14:textId="77777777" w:rsidR="00984CBB" w:rsidRPr="00034609" w:rsidRDefault="00A80AEB" w:rsidP="00F2578A">
      <w:pPr>
        <w:pStyle w:val="Ttulo3"/>
      </w:pPr>
      <w:r w:rsidRPr="00034609">
        <w:t>Prover através de fibra óptica acesso do concentrador até o ponto remoto fixo, não sendo aceito qualquer outro tipo de meio físico.</w:t>
      </w:r>
    </w:p>
    <w:p w14:paraId="5EF85A8F" w14:textId="77777777" w:rsidR="00984CBB" w:rsidRPr="00034609" w:rsidRDefault="00A80AEB" w:rsidP="00F2578A">
      <w:pPr>
        <w:pStyle w:val="Ttulo3"/>
      </w:pPr>
      <w:r w:rsidRPr="00034609">
        <w:t>O tempo de latência de rede entre os pontos remotos e o ponto concentrador deve ser de no máximo 10ms (dez milissegundos).</w:t>
      </w:r>
    </w:p>
    <w:p w14:paraId="5EF85A90" w14:textId="0C0B6C35" w:rsidR="00984CBB" w:rsidRPr="00034609" w:rsidRDefault="00A80AEB" w:rsidP="00F2578A">
      <w:pPr>
        <w:pStyle w:val="Ttulo3"/>
      </w:pPr>
      <w:r w:rsidRPr="00034609">
        <w:t xml:space="preserve">A perda média de transmissão de pacotes não deverá ultrapassar o valor de 0,5% mensal. Caso a perda média de transmissão de pacotes ultrapasse o valor definido, a CONTRATADA será penalizada conforme consta </w:t>
      </w:r>
      <w:r w:rsidRPr="004500A2">
        <w:t xml:space="preserve">nos termos da </w:t>
      </w:r>
      <w:r w:rsidRPr="00F2578A">
        <w:t>seção 1</w:t>
      </w:r>
      <w:r w:rsidR="00D93976" w:rsidRPr="00F2578A">
        <w:t>0</w:t>
      </w:r>
      <w:r w:rsidRPr="00F2578A">
        <w:t xml:space="preserve"> SANÇÕES CONTRATUAIS.</w:t>
      </w:r>
    </w:p>
    <w:p w14:paraId="5EF85A91" w14:textId="77777777" w:rsidR="00984CBB" w:rsidRPr="00034609" w:rsidRDefault="00A80AEB" w:rsidP="00F2578A">
      <w:pPr>
        <w:pStyle w:val="Ttulo3"/>
      </w:pPr>
      <w:r w:rsidRPr="00034609">
        <w:t>Tráfego ilimitado (sem limite de transferência de dados).</w:t>
      </w:r>
    </w:p>
    <w:p w14:paraId="5EF85A92" w14:textId="77777777" w:rsidR="00984CBB" w:rsidRPr="00034609" w:rsidRDefault="00A80AEB" w:rsidP="00F2578A">
      <w:pPr>
        <w:pStyle w:val="Ttulo3"/>
      </w:pPr>
      <w:r w:rsidRPr="00034609">
        <w:t>Conexões simultâneas ilimitadas.</w:t>
      </w:r>
    </w:p>
    <w:p w14:paraId="5EF85A93" w14:textId="77777777" w:rsidR="00984CBB" w:rsidRPr="00034609" w:rsidRDefault="00A80AEB" w:rsidP="00F2578A">
      <w:pPr>
        <w:pStyle w:val="Ttulo3"/>
      </w:pPr>
      <w:r w:rsidRPr="00034609">
        <w:t>Caso ocorra indisponibilidade das conexões a CONTRATADA obrigatoriamente deverá conceder a título de penalidade descontos correspondentes na fatura subsequente ao ocorrido. O valor do desconto será calculado conforme fórmula definida em contrato.</w:t>
      </w:r>
    </w:p>
    <w:p w14:paraId="5EF85A94" w14:textId="42C048C4" w:rsidR="00984CBB" w:rsidRPr="00034609" w:rsidRDefault="00A80AEB" w:rsidP="00F2578A">
      <w:pPr>
        <w:pStyle w:val="Ttulo3"/>
      </w:pPr>
      <w:r w:rsidRPr="00034609">
        <w:t>O endereçamento de rede a ser configurado nos equipamentos será informado pel</w:t>
      </w:r>
      <w:r w:rsidR="00F4608E">
        <w:t>o Município de Itajaí</w:t>
      </w:r>
      <w:r w:rsidRPr="00034609">
        <w:t>.</w:t>
      </w:r>
    </w:p>
    <w:tbl>
      <w:tblPr>
        <w:tblW w:w="1045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65" w:type="dxa"/>
          <w:right w:w="70" w:type="dxa"/>
        </w:tblCellMar>
        <w:tblLook w:val="04A0" w:firstRow="1" w:lastRow="0" w:firstColumn="1" w:lastColumn="0" w:noHBand="0" w:noVBand="1"/>
      </w:tblPr>
      <w:tblGrid>
        <w:gridCol w:w="722"/>
        <w:gridCol w:w="2109"/>
        <w:gridCol w:w="1103"/>
        <w:gridCol w:w="5033"/>
        <w:gridCol w:w="1486"/>
      </w:tblGrid>
      <w:tr w:rsidR="00984CBB" w14:paraId="5EF85A9A" w14:textId="77777777">
        <w:trPr>
          <w:trHeight w:val="315"/>
        </w:trPr>
        <w:tc>
          <w:tcPr>
            <w:tcW w:w="736" w:type="dxa"/>
            <w:tcBorders>
              <w:top w:val="single" w:sz="4" w:space="0" w:color="00000A"/>
              <w:left w:val="single" w:sz="4" w:space="0" w:color="00000A"/>
              <w:bottom w:val="single" w:sz="4" w:space="0" w:color="00000A"/>
              <w:right w:val="single" w:sz="4" w:space="0" w:color="00000A"/>
            </w:tcBorders>
            <w:shd w:val="clear" w:color="auto" w:fill="BFBFBF"/>
            <w:vAlign w:val="center"/>
          </w:tcPr>
          <w:p w14:paraId="5EF85A95" w14:textId="77777777" w:rsidR="00984CBB" w:rsidRDefault="00A80AEB" w:rsidP="008F7C80">
            <w:pPr>
              <w:suppressAutoHyphens w:val="0"/>
              <w:spacing w:after="0" w:line="240" w:lineRule="auto"/>
              <w:jc w:val="center"/>
              <w:rPr>
                <w:b/>
                <w:bCs/>
                <w:color w:val="auto"/>
                <w:szCs w:val="24"/>
                <w:lang w:eastAsia="pt-BR"/>
              </w:rPr>
            </w:pPr>
            <w:r>
              <w:rPr>
                <w:b/>
                <w:bCs/>
                <w:color w:val="auto"/>
                <w:szCs w:val="24"/>
                <w:lang w:eastAsia="pt-BR"/>
              </w:rPr>
              <w:t>Lote</w:t>
            </w:r>
          </w:p>
        </w:tc>
        <w:tc>
          <w:tcPr>
            <w:tcW w:w="1645" w:type="dxa"/>
            <w:tcBorders>
              <w:top w:val="single" w:sz="4" w:space="0" w:color="00000A"/>
              <w:left w:val="single" w:sz="4" w:space="0" w:color="00000A"/>
              <w:bottom w:val="single" w:sz="4" w:space="0" w:color="00000A"/>
              <w:right w:val="single" w:sz="4" w:space="0" w:color="00000A"/>
            </w:tcBorders>
            <w:shd w:val="clear" w:color="auto" w:fill="BFBFBF"/>
            <w:vAlign w:val="center"/>
          </w:tcPr>
          <w:p w14:paraId="5EF85A96" w14:textId="77777777" w:rsidR="00984CBB" w:rsidRDefault="00A80AEB" w:rsidP="008F7C80">
            <w:pPr>
              <w:suppressAutoHyphens w:val="0"/>
              <w:spacing w:after="0" w:line="240" w:lineRule="auto"/>
              <w:jc w:val="center"/>
              <w:rPr>
                <w:b/>
                <w:bCs/>
                <w:color w:val="auto"/>
                <w:szCs w:val="24"/>
                <w:lang w:eastAsia="pt-BR"/>
              </w:rPr>
            </w:pPr>
            <w:r>
              <w:rPr>
                <w:b/>
                <w:bCs/>
                <w:color w:val="auto"/>
                <w:szCs w:val="24"/>
                <w:lang w:eastAsia="pt-BR"/>
              </w:rPr>
              <w:t>Unidade</w:t>
            </w:r>
          </w:p>
        </w:tc>
        <w:tc>
          <w:tcPr>
            <w:tcW w:w="1135" w:type="dxa"/>
            <w:tcBorders>
              <w:top w:val="single" w:sz="4" w:space="0" w:color="00000A"/>
              <w:left w:val="single" w:sz="4" w:space="0" w:color="00000A"/>
              <w:bottom w:val="single" w:sz="4" w:space="0" w:color="00000A"/>
              <w:right w:val="single" w:sz="4" w:space="0" w:color="00000A"/>
            </w:tcBorders>
            <w:shd w:val="clear" w:color="auto" w:fill="BFBFBF"/>
            <w:vAlign w:val="center"/>
          </w:tcPr>
          <w:p w14:paraId="5EF85A97" w14:textId="77777777" w:rsidR="00984CBB" w:rsidRDefault="00A80AEB" w:rsidP="008F7C80">
            <w:pPr>
              <w:suppressAutoHyphens w:val="0"/>
              <w:spacing w:after="0" w:line="240" w:lineRule="auto"/>
              <w:jc w:val="center"/>
              <w:rPr>
                <w:b/>
                <w:bCs/>
                <w:color w:val="auto"/>
                <w:szCs w:val="24"/>
                <w:lang w:eastAsia="pt-BR"/>
              </w:rPr>
            </w:pPr>
            <w:r>
              <w:rPr>
                <w:b/>
                <w:bCs/>
                <w:color w:val="auto"/>
                <w:szCs w:val="24"/>
                <w:lang w:eastAsia="pt-BR"/>
              </w:rPr>
              <w:t>Banda</w:t>
            </w:r>
          </w:p>
        </w:tc>
        <w:tc>
          <w:tcPr>
            <w:tcW w:w="5408" w:type="dxa"/>
            <w:tcBorders>
              <w:top w:val="single" w:sz="4" w:space="0" w:color="00000A"/>
              <w:left w:val="single" w:sz="4" w:space="0" w:color="00000A"/>
              <w:bottom w:val="single" w:sz="4" w:space="0" w:color="00000A"/>
              <w:right w:val="single" w:sz="4" w:space="0" w:color="00000A"/>
            </w:tcBorders>
            <w:shd w:val="clear" w:color="auto" w:fill="BFBFBF"/>
            <w:vAlign w:val="center"/>
          </w:tcPr>
          <w:p w14:paraId="5EF85A98" w14:textId="77777777" w:rsidR="00984CBB" w:rsidRDefault="00A80AEB" w:rsidP="008F7C80">
            <w:pPr>
              <w:suppressAutoHyphens w:val="0"/>
              <w:spacing w:after="0" w:line="240" w:lineRule="auto"/>
              <w:jc w:val="center"/>
              <w:rPr>
                <w:b/>
                <w:bCs/>
                <w:color w:val="auto"/>
                <w:szCs w:val="24"/>
                <w:lang w:eastAsia="pt-BR"/>
              </w:rPr>
            </w:pPr>
            <w:r>
              <w:rPr>
                <w:b/>
                <w:bCs/>
                <w:color w:val="auto"/>
                <w:szCs w:val="24"/>
                <w:lang w:eastAsia="pt-BR"/>
              </w:rPr>
              <w:t>Endereço</w:t>
            </w:r>
          </w:p>
        </w:tc>
        <w:tc>
          <w:tcPr>
            <w:tcW w:w="1529" w:type="dxa"/>
            <w:tcBorders>
              <w:top w:val="single" w:sz="4" w:space="0" w:color="00000A"/>
              <w:left w:val="single" w:sz="4" w:space="0" w:color="00000A"/>
              <w:bottom w:val="single" w:sz="4" w:space="0" w:color="00000A"/>
              <w:right w:val="single" w:sz="4" w:space="0" w:color="00000A"/>
            </w:tcBorders>
            <w:shd w:val="clear" w:color="auto" w:fill="BFBFBF"/>
            <w:vAlign w:val="center"/>
          </w:tcPr>
          <w:p w14:paraId="5EF85A99" w14:textId="77777777" w:rsidR="00984CBB" w:rsidRDefault="00A80AEB" w:rsidP="008F7C80">
            <w:pPr>
              <w:suppressAutoHyphens w:val="0"/>
              <w:spacing w:after="0" w:line="240" w:lineRule="auto"/>
              <w:jc w:val="center"/>
              <w:rPr>
                <w:b/>
                <w:bCs/>
                <w:color w:val="auto"/>
                <w:szCs w:val="24"/>
                <w:lang w:eastAsia="pt-BR"/>
              </w:rPr>
            </w:pPr>
            <w:r>
              <w:rPr>
                <w:b/>
                <w:bCs/>
                <w:color w:val="auto"/>
                <w:szCs w:val="24"/>
                <w:lang w:eastAsia="pt-BR"/>
              </w:rPr>
              <w:t>Bairro</w:t>
            </w:r>
          </w:p>
        </w:tc>
      </w:tr>
      <w:tr w:rsidR="00984CBB" w14:paraId="5EF85AA1" w14:textId="77777777" w:rsidTr="0040103F">
        <w:trPr>
          <w:trHeight w:val="473"/>
        </w:trPr>
        <w:tc>
          <w:tcPr>
            <w:tcW w:w="736" w:type="dxa"/>
            <w:vMerge w:val="restart"/>
            <w:tcBorders>
              <w:top w:val="single" w:sz="4" w:space="0" w:color="000001"/>
              <w:left w:val="single" w:sz="4" w:space="0" w:color="00000A"/>
              <w:bottom w:val="single" w:sz="4" w:space="0" w:color="000001"/>
              <w:right w:val="single" w:sz="4" w:space="0" w:color="00000A"/>
            </w:tcBorders>
            <w:shd w:val="clear" w:color="auto" w:fill="FFFFFF"/>
            <w:vAlign w:val="center"/>
          </w:tcPr>
          <w:p w14:paraId="5EF85A9B"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3</w:t>
            </w:r>
          </w:p>
        </w:tc>
        <w:tc>
          <w:tcPr>
            <w:tcW w:w="164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A9D" w14:textId="3FCF02A8" w:rsidR="00984CBB" w:rsidRPr="00D237BC" w:rsidRDefault="0040103F" w:rsidP="0040103F">
            <w:pPr>
              <w:spacing w:after="0" w:line="240" w:lineRule="auto"/>
            </w:pPr>
            <w:r w:rsidRPr="00D237BC">
              <w:t>LINK CONCENTRADOR</w:t>
            </w:r>
          </w:p>
        </w:tc>
        <w:tc>
          <w:tcPr>
            <w:tcW w:w="11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A9E" w14:textId="77777777" w:rsidR="00984CBB" w:rsidRDefault="00A80AEB" w:rsidP="0040103F">
            <w:pPr>
              <w:suppressAutoHyphens w:val="0"/>
              <w:spacing w:after="0" w:line="240" w:lineRule="auto"/>
              <w:jc w:val="center"/>
              <w:rPr>
                <w:color w:val="auto"/>
                <w:szCs w:val="24"/>
                <w:lang w:eastAsia="pt-BR"/>
              </w:rPr>
            </w:pPr>
            <w:r>
              <w:rPr>
                <w:color w:val="auto"/>
                <w:szCs w:val="24"/>
                <w:lang w:eastAsia="pt-BR"/>
              </w:rPr>
              <w:t xml:space="preserve">1 </w:t>
            </w:r>
            <w:proofErr w:type="spellStart"/>
            <w:r>
              <w:rPr>
                <w:color w:val="auto"/>
                <w:szCs w:val="24"/>
                <w:lang w:eastAsia="pt-BR"/>
              </w:rPr>
              <w:t>Gbps</w:t>
            </w:r>
            <w:proofErr w:type="spellEnd"/>
          </w:p>
        </w:tc>
        <w:tc>
          <w:tcPr>
            <w:tcW w:w="540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A9F" w14:textId="6306A7D9" w:rsidR="00984CBB" w:rsidRPr="00D237BC" w:rsidRDefault="00D237BC" w:rsidP="0040103F">
            <w:pPr>
              <w:spacing w:after="0" w:line="240" w:lineRule="auto"/>
            </w:pPr>
            <w:r w:rsidRPr="00D237BC">
              <w:t xml:space="preserve">1º Batalhão da Polícia Militar de Itajaí </w:t>
            </w:r>
            <w:r>
              <w:t xml:space="preserve">- </w:t>
            </w:r>
            <w:r w:rsidR="00A80AEB" w:rsidRPr="00D237BC">
              <w:t>Rua Felipe Schmidt, 257</w:t>
            </w:r>
          </w:p>
        </w:tc>
        <w:tc>
          <w:tcPr>
            <w:tcW w:w="152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AA0" w14:textId="77777777" w:rsidR="00984CBB" w:rsidRDefault="00A80AEB" w:rsidP="0040103F">
            <w:pPr>
              <w:suppressAutoHyphens w:val="0"/>
              <w:spacing w:after="0" w:line="240" w:lineRule="auto"/>
              <w:rPr>
                <w:color w:val="auto"/>
                <w:szCs w:val="24"/>
                <w:lang w:eastAsia="pt-BR"/>
              </w:rPr>
            </w:pPr>
            <w:r>
              <w:rPr>
                <w:color w:val="auto"/>
                <w:szCs w:val="24"/>
                <w:lang w:eastAsia="pt-BR"/>
              </w:rPr>
              <w:t>Centro</w:t>
            </w:r>
          </w:p>
        </w:tc>
      </w:tr>
      <w:tr w:rsidR="00984CBB" w14:paraId="5EF85AA7"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FFFFFF"/>
            <w:vAlign w:val="center"/>
          </w:tcPr>
          <w:p w14:paraId="5EF85AA2" w14:textId="77777777" w:rsidR="00984CBB" w:rsidRDefault="00984CBB" w:rsidP="008F7C80"/>
        </w:tc>
        <w:tc>
          <w:tcPr>
            <w:tcW w:w="1645" w:type="dxa"/>
            <w:tcBorders>
              <w:left w:val="single" w:sz="4" w:space="0" w:color="00000A"/>
              <w:bottom w:val="single" w:sz="4" w:space="0" w:color="00000A"/>
              <w:right w:val="single" w:sz="4" w:space="0" w:color="00000A"/>
            </w:tcBorders>
            <w:shd w:val="clear" w:color="auto" w:fill="FFFFFF"/>
            <w:vAlign w:val="center"/>
          </w:tcPr>
          <w:p w14:paraId="5EF85AA3"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CÂMERA 1</w:t>
            </w:r>
          </w:p>
        </w:tc>
        <w:tc>
          <w:tcPr>
            <w:tcW w:w="1135" w:type="dxa"/>
            <w:tcBorders>
              <w:left w:val="single" w:sz="4" w:space="0" w:color="00000A"/>
              <w:bottom w:val="single" w:sz="4" w:space="0" w:color="00000A"/>
              <w:right w:val="single" w:sz="4" w:space="0" w:color="00000A"/>
            </w:tcBorders>
            <w:shd w:val="clear" w:color="auto" w:fill="FFFFFF"/>
            <w:vAlign w:val="center"/>
          </w:tcPr>
          <w:p w14:paraId="5EF85AA4"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20 Mbps</w:t>
            </w:r>
          </w:p>
        </w:tc>
        <w:tc>
          <w:tcPr>
            <w:tcW w:w="5408" w:type="dxa"/>
            <w:tcBorders>
              <w:left w:val="single" w:sz="4" w:space="0" w:color="00000A"/>
              <w:bottom w:val="single" w:sz="4" w:space="0" w:color="00000A"/>
              <w:right w:val="single" w:sz="4" w:space="0" w:color="00000A"/>
            </w:tcBorders>
            <w:shd w:val="clear" w:color="auto" w:fill="FFFFFF"/>
            <w:vAlign w:val="center"/>
          </w:tcPr>
          <w:p w14:paraId="5EF85AA5"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 xml:space="preserve">Av. Prefeito Paulo Bauer C/ Rua Doutor Jose Bonifácio </w:t>
            </w:r>
            <w:proofErr w:type="spellStart"/>
            <w:r>
              <w:rPr>
                <w:color w:val="auto"/>
                <w:szCs w:val="24"/>
                <w:lang w:eastAsia="pt-BR"/>
              </w:rPr>
              <w:t>Malburg</w:t>
            </w:r>
            <w:proofErr w:type="spellEnd"/>
          </w:p>
        </w:tc>
        <w:tc>
          <w:tcPr>
            <w:tcW w:w="1529" w:type="dxa"/>
            <w:tcBorders>
              <w:left w:val="single" w:sz="4" w:space="0" w:color="00000A"/>
              <w:bottom w:val="single" w:sz="4" w:space="0" w:color="00000A"/>
              <w:right w:val="single" w:sz="4" w:space="0" w:color="00000A"/>
            </w:tcBorders>
            <w:shd w:val="clear" w:color="auto" w:fill="FFFFFF"/>
            <w:vAlign w:val="center"/>
          </w:tcPr>
          <w:p w14:paraId="5EF85AA6"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Centro</w:t>
            </w:r>
          </w:p>
        </w:tc>
      </w:tr>
      <w:tr w:rsidR="00984CBB" w14:paraId="5EF85AAD"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FFFFFF"/>
            <w:vAlign w:val="center"/>
          </w:tcPr>
          <w:p w14:paraId="5EF85AA8" w14:textId="77777777" w:rsidR="00984CBB" w:rsidRDefault="00984CBB" w:rsidP="008F7C80"/>
        </w:tc>
        <w:tc>
          <w:tcPr>
            <w:tcW w:w="164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AA9"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CÂMERA 2</w:t>
            </w:r>
          </w:p>
        </w:tc>
        <w:tc>
          <w:tcPr>
            <w:tcW w:w="11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AAA"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20 Mbps</w:t>
            </w:r>
          </w:p>
        </w:tc>
        <w:tc>
          <w:tcPr>
            <w:tcW w:w="540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AAB"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 xml:space="preserve">Rua Doutor Pedro Ferreira C/ Rua Eurico </w:t>
            </w:r>
            <w:proofErr w:type="spellStart"/>
            <w:r>
              <w:rPr>
                <w:color w:val="auto"/>
                <w:szCs w:val="24"/>
                <w:lang w:eastAsia="pt-BR"/>
              </w:rPr>
              <w:t>Kobel</w:t>
            </w:r>
            <w:proofErr w:type="spellEnd"/>
          </w:p>
        </w:tc>
        <w:tc>
          <w:tcPr>
            <w:tcW w:w="152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AAC"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Centro</w:t>
            </w:r>
          </w:p>
        </w:tc>
      </w:tr>
      <w:tr w:rsidR="00984CBB" w14:paraId="5EF85AB3"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FFFFFF"/>
            <w:vAlign w:val="center"/>
          </w:tcPr>
          <w:p w14:paraId="5EF85AAE" w14:textId="77777777" w:rsidR="00984CBB" w:rsidRDefault="00984CBB" w:rsidP="008F7C80"/>
        </w:tc>
        <w:tc>
          <w:tcPr>
            <w:tcW w:w="164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AAF"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CÂMERA 3</w:t>
            </w:r>
          </w:p>
        </w:tc>
        <w:tc>
          <w:tcPr>
            <w:tcW w:w="11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AB0"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20 Mbps</w:t>
            </w:r>
          </w:p>
        </w:tc>
        <w:tc>
          <w:tcPr>
            <w:tcW w:w="540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AB1"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Rua Lauro Muller C/ Rua Olímpio Miranda Jr</w:t>
            </w:r>
          </w:p>
        </w:tc>
        <w:tc>
          <w:tcPr>
            <w:tcW w:w="152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AB2"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Centro</w:t>
            </w:r>
          </w:p>
        </w:tc>
      </w:tr>
      <w:tr w:rsidR="00984CBB" w14:paraId="5EF85AB9"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FFFFFF"/>
            <w:vAlign w:val="center"/>
          </w:tcPr>
          <w:p w14:paraId="5EF85AB4" w14:textId="77777777" w:rsidR="00984CBB" w:rsidRDefault="00984CBB" w:rsidP="008F7C80"/>
        </w:tc>
        <w:tc>
          <w:tcPr>
            <w:tcW w:w="164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AB5"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CÂMERA 4</w:t>
            </w:r>
          </w:p>
        </w:tc>
        <w:tc>
          <w:tcPr>
            <w:tcW w:w="11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AB6"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20 Mbps</w:t>
            </w:r>
          </w:p>
        </w:tc>
        <w:tc>
          <w:tcPr>
            <w:tcW w:w="540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AB7"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Av. Ministro Victor Konder C/ Rua Joinville</w:t>
            </w:r>
          </w:p>
        </w:tc>
        <w:tc>
          <w:tcPr>
            <w:tcW w:w="152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AB8"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Centro</w:t>
            </w:r>
          </w:p>
        </w:tc>
      </w:tr>
      <w:tr w:rsidR="00984CBB" w14:paraId="5EF85ABF"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FFFFFF"/>
            <w:vAlign w:val="center"/>
          </w:tcPr>
          <w:p w14:paraId="5EF85ABA" w14:textId="77777777" w:rsidR="00984CBB" w:rsidRDefault="00984CBB" w:rsidP="008F7C80"/>
        </w:tc>
        <w:tc>
          <w:tcPr>
            <w:tcW w:w="164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ABB"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CÂMERA 5</w:t>
            </w:r>
          </w:p>
        </w:tc>
        <w:tc>
          <w:tcPr>
            <w:tcW w:w="11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ABC"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20 Mbps</w:t>
            </w:r>
          </w:p>
        </w:tc>
        <w:tc>
          <w:tcPr>
            <w:tcW w:w="540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ABD"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 xml:space="preserve">Rua Quinze de </w:t>
            </w:r>
            <w:proofErr w:type="gramStart"/>
            <w:r>
              <w:rPr>
                <w:color w:val="auto"/>
                <w:szCs w:val="24"/>
                <w:lang w:eastAsia="pt-BR"/>
              </w:rPr>
              <w:t>Novembro</w:t>
            </w:r>
            <w:proofErr w:type="gramEnd"/>
            <w:r>
              <w:rPr>
                <w:color w:val="auto"/>
                <w:szCs w:val="24"/>
                <w:lang w:eastAsia="pt-BR"/>
              </w:rPr>
              <w:t xml:space="preserve"> C/ Joinville</w:t>
            </w:r>
          </w:p>
        </w:tc>
        <w:tc>
          <w:tcPr>
            <w:tcW w:w="152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ABE"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Centro</w:t>
            </w:r>
          </w:p>
        </w:tc>
      </w:tr>
      <w:tr w:rsidR="00984CBB" w14:paraId="5EF85AC5"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FFFFFF"/>
            <w:vAlign w:val="center"/>
          </w:tcPr>
          <w:p w14:paraId="5EF85AC0" w14:textId="77777777" w:rsidR="00984CBB" w:rsidRDefault="00984CBB" w:rsidP="008F7C80"/>
        </w:tc>
        <w:tc>
          <w:tcPr>
            <w:tcW w:w="164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AC1"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CÂMERA 6</w:t>
            </w:r>
          </w:p>
        </w:tc>
        <w:tc>
          <w:tcPr>
            <w:tcW w:w="11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AC2"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20 Mbps</w:t>
            </w:r>
          </w:p>
        </w:tc>
        <w:tc>
          <w:tcPr>
            <w:tcW w:w="540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AC3"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Av. Sete de Setembro C/ Rua Joinville</w:t>
            </w:r>
          </w:p>
        </w:tc>
        <w:tc>
          <w:tcPr>
            <w:tcW w:w="152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AC4"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Centro</w:t>
            </w:r>
          </w:p>
        </w:tc>
      </w:tr>
      <w:tr w:rsidR="00984CBB" w14:paraId="5EF85ACB"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FFFFFF"/>
            <w:vAlign w:val="center"/>
          </w:tcPr>
          <w:p w14:paraId="5EF85AC6" w14:textId="77777777" w:rsidR="00984CBB" w:rsidRDefault="00984CBB" w:rsidP="008F7C80"/>
        </w:tc>
        <w:tc>
          <w:tcPr>
            <w:tcW w:w="164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AC7"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CÂMERA 7</w:t>
            </w:r>
          </w:p>
        </w:tc>
        <w:tc>
          <w:tcPr>
            <w:tcW w:w="11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AC8"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20 Mbps</w:t>
            </w:r>
          </w:p>
        </w:tc>
        <w:tc>
          <w:tcPr>
            <w:tcW w:w="540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AC9"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Av. Sete de Setembro C/ Rua Gil Stein Ferreira</w:t>
            </w:r>
          </w:p>
        </w:tc>
        <w:tc>
          <w:tcPr>
            <w:tcW w:w="152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ACA"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Centro</w:t>
            </w:r>
          </w:p>
        </w:tc>
      </w:tr>
      <w:tr w:rsidR="00984CBB" w14:paraId="5EF85AD1"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FFFFFF"/>
            <w:vAlign w:val="center"/>
          </w:tcPr>
          <w:p w14:paraId="5EF85ACC" w14:textId="77777777" w:rsidR="00984CBB" w:rsidRDefault="00984CBB" w:rsidP="008F7C80"/>
        </w:tc>
        <w:tc>
          <w:tcPr>
            <w:tcW w:w="164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ACD"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CÂMERA 8</w:t>
            </w:r>
          </w:p>
        </w:tc>
        <w:tc>
          <w:tcPr>
            <w:tcW w:w="11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ACE"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20 Mbps</w:t>
            </w:r>
          </w:p>
        </w:tc>
        <w:tc>
          <w:tcPr>
            <w:tcW w:w="540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ACF"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Rua Cônego Thomaz Fontes C/ Rua Hercílio Luz</w:t>
            </w:r>
          </w:p>
        </w:tc>
        <w:tc>
          <w:tcPr>
            <w:tcW w:w="152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AD0"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Centro</w:t>
            </w:r>
          </w:p>
        </w:tc>
      </w:tr>
      <w:tr w:rsidR="00984CBB" w14:paraId="5EF85AD7"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FFFFFF"/>
            <w:vAlign w:val="center"/>
          </w:tcPr>
          <w:p w14:paraId="5EF85AD2" w14:textId="77777777" w:rsidR="00984CBB" w:rsidRDefault="00984CBB" w:rsidP="008F7C80"/>
        </w:tc>
        <w:tc>
          <w:tcPr>
            <w:tcW w:w="164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AD3"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CÂMERA 9</w:t>
            </w:r>
          </w:p>
        </w:tc>
        <w:tc>
          <w:tcPr>
            <w:tcW w:w="11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AD4"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20 Mbps</w:t>
            </w:r>
          </w:p>
        </w:tc>
        <w:tc>
          <w:tcPr>
            <w:tcW w:w="540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AD5"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 xml:space="preserve">Rua Cônego Thomaz Fontes C/ Rua Samuel </w:t>
            </w:r>
            <w:proofErr w:type="spellStart"/>
            <w:r>
              <w:rPr>
                <w:color w:val="auto"/>
                <w:szCs w:val="24"/>
                <w:lang w:eastAsia="pt-BR"/>
              </w:rPr>
              <w:t>Heusi</w:t>
            </w:r>
            <w:proofErr w:type="spellEnd"/>
          </w:p>
        </w:tc>
        <w:tc>
          <w:tcPr>
            <w:tcW w:w="152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AD6"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Centro</w:t>
            </w:r>
          </w:p>
        </w:tc>
      </w:tr>
      <w:tr w:rsidR="00984CBB" w14:paraId="5EF85ADD"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FFFFFF"/>
            <w:vAlign w:val="center"/>
          </w:tcPr>
          <w:p w14:paraId="5EF85AD8" w14:textId="77777777" w:rsidR="00984CBB" w:rsidRDefault="00984CBB" w:rsidP="008F7C80"/>
        </w:tc>
        <w:tc>
          <w:tcPr>
            <w:tcW w:w="164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AD9"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CÂMERA 10</w:t>
            </w:r>
          </w:p>
        </w:tc>
        <w:tc>
          <w:tcPr>
            <w:tcW w:w="11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ADA"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20 Mbps</w:t>
            </w:r>
          </w:p>
        </w:tc>
        <w:tc>
          <w:tcPr>
            <w:tcW w:w="540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ADB"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 xml:space="preserve">Rua Felipe Schmidt C/ Rua Jose Bonifácio </w:t>
            </w:r>
            <w:proofErr w:type="spellStart"/>
            <w:r>
              <w:rPr>
                <w:color w:val="auto"/>
                <w:szCs w:val="24"/>
                <w:lang w:eastAsia="pt-BR"/>
              </w:rPr>
              <w:lastRenderedPageBreak/>
              <w:t>Malburg</w:t>
            </w:r>
            <w:proofErr w:type="spellEnd"/>
          </w:p>
        </w:tc>
        <w:tc>
          <w:tcPr>
            <w:tcW w:w="152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ADC"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lastRenderedPageBreak/>
              <w:t>Centro</w:t>
            </w:r>
          </w:p>
        </w:tc>
      </w:tr>
      <w:tr w:rsidR="00984CBB" w14:paraId="5EF85AE3"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FFFFFF"/>
            <w:vAlign w:val="center"/>
          </w:tcPr>
          <w:p w14:paraId="5EF85ADE" w14:textId="77777777" w:rsidR="00984CBB" w:rsidRDefault="00984CBB" w:rsidP="008F7C80"/>
        </w:tc>
        <w:tc>
          <w:tcPr>
            <w:tcW w:w="164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ADF"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CÂMERA 11</w:t>
            </w:r>
          </w:p>
        </w:tc>
        <w:tc>
          <w:tcPr>
            <w:tcW w:w="11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AE0"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20 Mbps</w:t>
            </w:r>
          </w:p>
        </w:tc>
        <w:tc>
          <w:tcPr>
            <w:tcW w:w="540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AE1"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Rua Hercílio Luz C/ Rua 15 de Novembro</w:t>
            </w:r>
          </w:p>
        </w:tc>
        <w:tc>
          <w:tcPr>
            <w:tcW w:w="152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AE2"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Centro</w:t>
            </w:r>
          </w:p>
        </w:tc>
      </w:tr>
      <w:tr w:rsidR="00984CBB" w14:paraId="5EF85AE9"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FFFFFF"/>
            <w:vAlign w:val="center"/>
          </w:tcPr>
          <w:p w14:paraId="5EF85AE4" w14:textId="77777777" w:rsidR="00984CBB" w:rsidRDefault="00984CBB" w:rsidP="008F7C80"/>
        </w:tc>
        <w:tc>
          <w:tcPr>
            <w:tcW w:w="164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AE5"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CÂMERA 12</w:t>
            </w:r>
          </w:p>
        </w:tc>
        <w:tc>
          <w:tcPr>
            <w:tcW w:w="11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AE6"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20 Mbps</w:t>
            </w:r>
          </w:p>
        </w:tc>
        <w:tc>
          <w:tcPr>
            <w:tcW w:w="540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AE7"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Rua Felipe Schmidt C/ Rua Gil Stein Ferreira</w:t>
            </w:r>
          </w:p>
        </w:tc>
        <w:tc>
          <w:tcPr>
            <w:tcW w:w="152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AE8"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Centro</w:t>
            </w:r>
          </w:p>
        </w:tc>
      </w:tr>
      <w:tr w:rsidR="00984CBB" w14:paraId="5EF85AEF"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FFFFFF"/>
            <w:vAlign w:val="center"/>
          </w:tcPr>
          <w:p w14:paraId="5EF85AEA" w14:textId="77777777" w:rsidR="00984CBB" w:rsidRDefault="00984CBB" w:rsidP="008F7C80"/>
        </w:tc>
        <w:tc>
          <w:tcPr>
            <w:tcW w:w="164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AEB"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CÂMERA 13</w:t>
            </w:r>
          </w:p>
        </w:tc>
        <w:tc>
          <w:tcPr>
            <w:tcW w:w="11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AEC"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20 Mbps</w:t>
            </w:r>
          </w:p>
        </w:tc>
        <w:tc>
          <w:tcPr>
            <w:tcW w:w="540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AED"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Rua Hercílio Luz C/ Rua Felipe Schmidt</w:t>
            </w:r>
          </w:p>
        </w:tc>
        <w:tc>
          <w:tcPr>
            <w:tcW w:w="152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AEE"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Centro</w:t>
            </w:r>
          </w:p>
        </w:tc>
      </w:tr>
      <w:tr w:rsidR="00984CBB" w14:paraId="5EF85AF5"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FFFFFF"/>
            <w:vAlign w:val="center"/>
          </w:tcPr>
          <w:p w14:paraId="5EF85AF0" w14:textId="77777777" w:rsidR="00984CBB" w:rsidRDefault="00984CBB" w:rsidP="008F7C80"/>
        </w:tc>
        <w:tc>
          <w:tcPr>
            <w:tcW w:w="164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AF1"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CÂMERA 14</w:t>
            </w:r>
          </w:p>
        </w:tc>
        <w:tc>
          <w:tcPr>
            <w:tcW w:w="11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AF2"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20 Mbps</w:t>
            </w:r>
          </w:p>
        </w:tc>
        <w:tc>
          <w:tcPr>
            <w:tcW w:w="540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AF3"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Av. Coronel Marcos Konder C/ Rua Hercílio Luz</w:t>
            </w:r>
          </w:p>
        </w:tc>
        <w:tc>
          <w:tcPr>
            <w:tcW w:w="152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AF4"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Centro</w:t>
            </w:r>
          </w:p>
        </w:tc>
      </w:tr>
      <w:tr w:rsidR="00984CBB" w14:paraId="5EF85AFB"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FFFFFF"/>
            <w:vAlign w:val="center"/>
          </w:tcPr>
          <w:p w14:paraId="5EF85AF6" w14:textId="77777777" w:rsidR="00984CBB" w:rsidRDefault="00984CBB" w:rsidP="008F7C80"/>
        </w:tc>
        <w:tc>
          <w:tcPr>
            <w:tcW w:w="164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AF7"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CÂMERA 15</w:t>
            </w:r>
          </w:p>
        </w:tc>
        <w:tc>
          <w:tcPr>
            <w:tcW w:w="11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AF8"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20 Mbps</w:t>
            </w:r>
          </w:p>
        </w:tc>
        <w:tc>
          <w:tcPr>
            <w:tcW w:w="540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AF9"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Av. Coronel Marcos Konder C/ Rua Gil Stein Ferreira</w:t>
            </w:r>
          </w:p>
        </w:tc>
        <w:tc>
          <w:tcPr>
            <w:tcW w:w="152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AFA"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Centro</w:t>
            </w:r>
          </w:p>
        </w:tc>
      </w:tr>
      <w:tr w:rsidR="00984CBB" w14:paraId="5EF85B01"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FFFFFF"/>
            <w:vAlign w:val="center"/>
          </w:tcPr>
          <w:p w14:paraId="5EF85AFC" w14:textId="77777777" w:rsidR="00984CBB" w:rsidRDefault="00984CBB" w:rsidP="008F7C80"/>
        </w:tc>
        <w:tc>
          <w:tcPr>
            <w:tcW w:w="164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AFD"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CÂMERA 16</w:t>
            </w:r>
          </w:p>
        </w:tc>
        <w:tc>
          <w:tcPr>
            <w:tcW w:w="11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AFE"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20 Mbps</w:t>
            </w:r>
          </w:p>
        </w:tc>
        <w:tc>
          <w:tcPr>
            <w:tcW w:w="540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AFF"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Rua Joao Bauer C/ Rua Brusque</w:t>
            </w:r>
          </w:p>
        </w:tc>
        <w:tc>
          <w:tcPr>
            <w:tcW w:w="152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00"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Centro</w:t>
            </w:r>
          </w:p>
        </w:tc>
      </w:tr>
      <w:tr w:rsidR="00984CBB" w14:paraId="5EF85B07"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FFFFFF"/>
            <w:vAlign w:val="center"/>
          </w:tcPr>
          <w:p w14:paraId="5EF85B02" w14:textId="77777777" w:rsidR="00984CBB" w:rsidRDefault="00984CBB" w:rsidP="008F7C80"/>
        </w:tc>
        <w:tc>
          <w:tcPr>
            <w:tcW w:w="164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03"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CÂMERA 17</w:t>
            </w:r>
          </w:p>
        </w:tc>
        <w:tc>
          <w:tcPr>
            <w:tcW w:w="11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04"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20 Mbps</w:t>
            </w:r>
          </w:p>
        </w:tc>
        <w:tc>
          <w:tcPr>
            <w:tcW w:w="540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05"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Rua Tijucas, N 1082</w:t>
            </w:r>
          </w:p>
        </w:tc>
        <w:tc>
          <w:tcPr>
            <w:tcW w:w="152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06"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Centro</w:t>
            </w:r>
          </w:p>
        </w:tc>
      </w:tr>
      <w:tr w:rsidR="00984CBB" w14:paraId="5EF85B0D"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FFFFFF"/>
            <w:vAlign w:val="center"/>
          </w:tcPr>
          <w:p w14:paraId="5EF85B08" w14:textId="77777777" w:rsidR="00984CBB" w:rsidRDefault="00984CBB" w:rsidP="008F7C80"/>
        </w:tc>
        <w:tc>
          <w:tcPr>
            <w:tcW w:w="164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09"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CÂMERA 18</w:t>
            </w:r>
          </w:p>
        </w:tc>
        <w:tc>
          <w:tcPr>
            <w:tcW w:w="11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0A"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20 Mbps</w:t>
            </w:r>
          </w:p>
        </w:tc>
        <w:tc>
          <w:tcPr>
            <w:tcW w:w="540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0B"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Rua Silva C/ Rua Tijucas</w:t>
            </w:r>
          </w:p>
        </w:tc>
        <w:tc>
          <w:tcPr>
            <w:tcW w:w="152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0C"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Centro</w:t>
            </w:r>
          </w:p>
        </w:tc>
      </w:tr>
      <w:tr w:rsidR="00984CBB" w14:paraId="5EF85B13"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FFFFFF"/>
            <w:vAlign w:val="center"/>
          </w:tcPr>
          <w:p w14:paraId="5EF85B0E" w14:textId="77777777" w:rsidR="00984CBB" w:rsidRDefault="00984CBB" w:rsidP="008F7C80"/>
        </w:tc>
        <w:tc>
          <w:tcPr>
            <w:tcW w:w="164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0F"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CÂMERA 19</w:t>
            </w:r>
          </w:p>
        </w:tc>
        <w:tc>
          <w:tcPr>
            <w:tcW w:w="11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10"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20 Mbps</w:t>
            </w:r>
          </w:p>
        </w:tc>
        <w:tc>
          <w:tcPr>
            <w:tcW w:w="540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11"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 xml:space="preserve">Av. Coronel Marcos Konder C/ Rua Samuel </w:t>
            </w:r>
            <w:proofErr w:type="spellStart"/>
            <w:r>
              <w:rPr>
                <w:color w:val="auto"/>
                <w:szCs w:val="24"/>
                <w:lang w:eastAsia="pt-BR"/>
              </w:rPr>
              <w:t>Heusi</w:t>
            </w:r>
            <w:proofErr w:type="spellEnd"/>
          </w:p>
        </w:tc>
        <w:tc>
          <w:tcPr>
            <w:tcW w:w="152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12"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Centro</w:t>
            </w:r>
          </w:p>
        </w:tc>
      </w:tr>
      <w:tr w:rsidR="00984CBB" w14:paraId="5EF85B19"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FFFFFF"/>
            <w:vAlign w:val="center"/>
          </w:tcPr>
          <w:p w14:paraId="5EF85B14" w14:textId="77777777" w:rsidR="00984CBB" w:rsidRDefault="00984CBB" w:rsidP="008F7C80"/>
        </w:tc>
        <w:tc>
          <w:tcPr>
            <w:tcW w:w="164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15"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CÂMERA 20</w:t>
            </w:r>
          </w:p>
        </w:tc>
        <w:tc>
          <w:tcPr>
            <w:tcW w:w="11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16"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20 Mbps</w:t>
            </w:r>
          </w:p>
        </w:tc>
        <w:tc>
          <w:tcPr>
            <w:tcW w:w="540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17"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Rua Blumenau, N 1500</w:t>
            </w:r>
          </w:p>
        </w:tc>
        <w:tc>
          <w:tcPr>
            <w:tcW w:w="152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18"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São João</w:t>
            </w:r>
          </w:p>
        </w:tc>
      </w:tr>
      <w:tr w:rsidR="00984CBB" w14:paraId="5EF85B1F"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FFFFFF"/>
            <w:vAlign w:val="center"/>
          </w:tcPr>
          <w:p w14:paraId="5EF85B1A" w14:textId="77777777" w:rsidR="00984CBB" w:rsidRDefault="00984CBB" w:rsidP="008F7C80"/>
        </w:tc>
        <w:tc>
          <w:tcPr>
            <w:tcW w:w="164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1B"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CÂMERA 21</w:t>
            </w:r>
          </w:p>
        </w:tc>
        <w:tc>
          <w:tcPr>
            <w:tcW w:w="11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1C"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20 Mbps</w:t>
            </w:r>
          </w:p>
        </w:tc>
        <w:tc>
          <w:tcPr>
            <w:tcW w:w="540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1D"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Av. Coronel Marcos Konder, N 1024</w:t>
            </w:r>
          </w:p>
        </w:tc>
        <w:tc>
          <w:tcPr>
            <w:tcW w:w="152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1E"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Centro</w:t>
            </w:r>
          </w:p>
        </w:tc>
      </w:tr>
      <w:tr w:rsidR="00984CBB" w14:paraId="5EF85B25"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FFFFFF"/>
            <w:vAlign w:val="center"/>
          </w:tcPr>
          <w:p w14:paraId="5EF85B20" w14:textId="77777777" w:rsidR="00984CBB" w:rsidRDefault="00984CBB" w:rsidP="008F7C80"/>
        </w:tc>
        <w:tc>
          <w:tcPr>
            <w:tcW w:w="164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21"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CÂMERA 22</w:t>
            </w:r>
          </w:p>
        </w:tc>
        <w:tc>
          <w:tcPr>
            <w:tcW w:w="11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22"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20 Mbps</w:t>
            </w:r>
          </w:p>
        </w:tc>
        <w:tc>
          <w:tcPr>
            <w:tcW w:w="540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23"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 xml:space="preserve">Av. Coronel Marcos Konder C/ Av. </w:t>
            </w:r>
            <w:proofErr w:type="spellStart"/>
            <w:r>
              <w:rPr>
                <w:color w:val="auto"/>
                <w:szCs w:val="24"/>
                <w:lang w:eastAsia="pt-BR"/>
              </w:rPr>
              <w:t>Joca</w:t>
            </w:r>
            <w:proofErr w:type="spellEnd"/>
            <w:r>
              <w:rPr>
                <w:color w:val="auto"/>
                <w:szCs w:val="24"/>
                <w:lang w:eastAsia="pt-BR"/>
              </w:rPr>
              <w:t xml:space="preserve"> Brandao</w:t>
            </w:r>
          </w:p>
        </w:tc>
        <w:tc>
          <w:tcPr>
            <w:tcW w:w="152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24"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Centro</w:t>
            </w:r>
          </w:p>
        </w:tc>
      </w:tr>
      <w:tr w:rsidR="00984CBB" w14:paraId="5EF85B2B"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FFFFFF"/>
            <w:vAlign w:val="center"/>
          </w:tcPr>
          <w:p w14:paraId="5EF85B26" w14:textId="77777777" w:rsidR="00984CBB" w:rsidRDefault="00984CBB" w:rsidP="008F7C80"/>
        </w:tc>
        <w:tc>
          <w:tcPr>
            <w:tcW w:w="164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27"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CÂMERA 23</w:t>
            </w:r>
          </w:p>
        </w:tc>
        <w:tc>
          <w:tcPr>
            <w:tcW w:w="11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28"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20 Mbps</w:t>
            </w:r>
          </w:p>
        </w:tc>
        <w:tc>
          <w:tcPr>
            <w:tcW w:w="540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29"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Av. Vereador Abrahão João Francisco C/ Rua Uruguai</w:t>
            </w:r>
          </w:p>
        </w:tc>
        <w:tc>
          <w:tcPr>
            <w:tcW w:w="152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2A"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Centro</w:t>
            </w:r>
          </w:p>
        </w:tc>
      </w:tr>
      <w:tr w:rsidR="00984CBB" w14:paraId="5EF85B31"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FFFFFF"/>
            <w:vAlign w:val="center"/>
          </w:tcPr>
          <w:p w14:paraId="5EF85B2C" w14:textId="77777777" w:rsidR="00984CBB" w:rsidRDefault="00984CBB" w:rsidP="008F7C80"/>
        </w:tc>
        <w:tc>
          <w:tcPr>
            <w:tcW w:w="164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2D"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CÂMERA 24</w:t>
            </w:r>
          </w:p>
        </w:tc>
        <w:tc>
          <w:tcPr>
            <w:tcW w:w="11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2E"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20 Mbps</w:t>
            </w:r>
          </w:p>
        </w:tc>
        <w:tc>
          <w:tcPr>
            <w:tcW w:w="540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2F"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 xml:space="preserve">Rua Uruguai C/ Rua Brusque </w:t>
            </w:r>
          </w:p>
        </w:tc>
        <w:tc>
          <w:tcPr>
            <w:tcW w:w="152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30"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Centro</w:t>
            </w:r>
          </w:p>
        </w:tc>
      </w:tr>
      <w:tr w:rsidR="00984CBB" w14:paraId="5EF85B37"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FFFFFF"/>
            <w:vAlign w:val="center"/>
          </w:tcPr>
          <w:p w14:paraId="5EF85B32" w14:textId="77777777" w:rsidR="00984CBB" w:rsidRDefault="00984CBB" w:rsidP="008F7C80"/>
        </w:tc>
        <w:tc>
          <w:tcPr>
            <w:tcW w:w="164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33"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CÂMERA 25</w:t>
            </w:r>
          </w:p>
        </w:tc>
        <w:tc>
          <w:tcPr>
            <w:tcW w:w="11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34"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20 Mbps</w:t>
            </w:r>
          </w:p>
        </w:tc>
        <w:tc>
          <w:tcPr>
            <w:tcW w:w="540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35"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Av. Sete de Setembro, 1307</w:t>
            </w:r>
          </w:p>
        </w:tc>
        <w:tc>
          <w:tcPr>
            <w:tcW w:w="152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36"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Fazenda</w:t>
            </w:r>
          </w:p>
        </w:tc>
      </w:tr>
      <w:tr w:rsidR="00984CBB" w14:paraId="5EF85B3D"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FFFFFF"/>
            <w:vAlign w:val="center"/>
          </w:tcPr>
          <w:p w14:paraId="5EF85B38" w14:textId="77777777" w:rsidR="00984CBB" w:rsidRDefault="00984CBB" w:rsidP="008F7C80"/>
        </w:tc>
        <w:tc>
          <w:tcPr>
            <w:tcW w:w="164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39"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CÂMERA 26</w:t>
            </w:r>
          </w:p>
        </w:tc>
        <w:tc>
          <w:tcPr>
            <w:tcW w:w="11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3A"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20 Mbps</w:t>
            </w:r>
          </w:p>
        </w:tc>
        <w:tc>
          <w:tcPr>
            <w:tcW w:w="540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3B"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Rodovia Osvaldo Reis, 2222</w:t>
            </w:r>
          </w:p>
        </w:tc>
        <w:tc>
          <w:tcPr>
            <w:tcW w:w="152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3C"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Fazenda</w:t>
            </w:r>
          </w:p>
        </w:tc>
      </w:tr>
      <w:tr w:rsidR="00984CBB" w14:paraId="5EF85B43"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FFFFFF"/>
            <w:vAlign w:val="center"/>
          </w:tcPr>
          <w:p w14:paraId="5EF85B3E" w14:textId="77777777" w:rsidR="00984CBB" w:rsidRDefault="00984CBB" w:rsidP="008F7C80"/>
        </w:tc>
        <w:tc>
          <w:tcPr>
            <w:tcW w:w="164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3F"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CÂMERA 27</w:t>
            </w:r>
          </w:p>
        </w:tc>
        <w:tc>
          <w:tcPr>
            <w:tcW w:w="11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40"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20 Mbps</w:t>
            </w:r>
          </w:p>
        </w:tc>
        <w:tc>
          <w:tcPr>
            <w:tcW w:w="540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41"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Avenida Abrahão João Francisco, 1900</w:t>
            </w:r>
          </w:p>
        </w:tc>
        <w:tc>
          <w:tcPr>
            <w:tcW w:w="152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42"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Dom Bosco</w:t>
            </w:r>
          </w:p>
        </w:tc>
      </w:tr>
      <w:tr w:rsidR="00984CBB" w14:paraId="5EF85B49"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FFFFFF"/>
            <w:vAlign w:val="center"/>
          </w:tcPr>
          <w:p w14:paraId="5EF85B44" w14:textId="77777777" w:rsidR="00984CBB" w:rsidRDefault="00984CBB" w:rsidP="008F7C80"/>
        </w:tc>
        <w:tc>
          <w:tcPr>
            <w:tcW w:w="164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45"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CÂMERA 28</w:t>
            </w:r>
          </w:p>
        </w:tc>
        <w:tc>
          <w:tcPr>
            <w:tcW w:w="11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46"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20 Mbps</w:t>
            </w:r>
          </w:p>
        </w:tc>
        <w:tc>
          <w:tcPr>
            <w:tcW w:w="540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47"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 xml:space="preserve">Rua Indaial C/ Rua </w:t>
            </w:r>
            <w:proofErr w:type="spellStart"/>
            <w:r>
              <w:rPr>
                <w:color w:val="auto"/>
                <w:szCs w:val="24"/>
                <w:lang w:eastAsia="pt-BR"/>
              </w:rPr>
              <w:t>Ciríaco</w:t>
            </w:r>
            <w:proofErr w:type="spellEnd"/>
            <w:r>
              <w:rPr>
                <w:color w:val="auto"/>
                <w:szCs w:val="24"/>
                <w:lang w:eastAsia="pt-BR"/>
              </w:rPr>
              <w:t xml:space="preserve"> Meirinho</w:t>
            </w:r>
          </w:p>
        </w:tc>
        <w:tc>
          <w:tcPr>
            <w:tcW w:w="152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48"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São Judas</w:t>
            </w:r>
          </w:p>
        </w:tc>
      </w:tr>
      <w:tr w:rsidR="00984CBB" w14:paraId="5EF85B4F"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FFFFFF"/>
            <w:vAlign w:val="center"/>
          </w:tcPr>
          <w:p w14:paraId="5EF85B4A" w14:textId="77777777" w:rsidR="00984CBB" w:rsidRDefault="00984CBB" w:rsidP="008F7C80"/>
        </w:tc>
        <w:tc>
          <w:tcPr>
            <w:tcW w:w="164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4B"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CÂMERA 29</w:t>
            </w:r>
          </w:p>
        </w:tc>
        <w:tc>
          <w:tcPr>
            <w:tcW w:w="11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4C"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20 Mbps</w:t>
            </w:r>
          </w:p>
        </w:tc>
        <w:tc>
          <w:tcPr>
            <w:tcW w:w="540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4D"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Rua Indaial C/ Rua Gaspar</w:t>
            </w:r>
          </w:p>
        </w:tc>
        <w:tc>
          <w:tcPr>
            <w:tcW w:w="152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4E"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São Judas</w:t>
            </w:r>
          </w:p>
        </w:tc>
      </w:tr>
      <w:tr w:rsidR="00984CBB" w14:paraId="5EF85B55"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FFFFFF"/>
            <w:vAlign w:val="center"/>
          </w:tcPr>
          <w:p w14:paraId="5EF85B50" w14:textId="77777777" w:rsidR="00984CBB" w:rsidRDefault="00984CBB" w:rsidP="008F7C80"/>
        </w:tc>
        <w:tc>
          <w:tcPr>
            <w:tcW w:w="164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51"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CÂMERA 30</w:t>
            </w:r>
          </w:p>
        </w:tc>
        <w:tc>
          <w:tcPr>
            <w:tcW w:w="11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52"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20 Mbps</w:t>
            </w:r>
          </w:p>
        </w:tc>
        <w:tc>
          <w:tcPr>
            <w:tcW w:w="540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53"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Rua Alberto Werner, 100</w:t>
            </w:r>
          </w:p>
        </w:tc>
        <w:tc>
          <w:tcPr>
            <w:tcW w:w="152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54"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Vila Operária</w:t>
            </w:r>
          </w:p>
        </w:tc>
      </w:tr>
      <w:tr w:rsidR="00984CBB" w14:paraId="5EF85B5B"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FFFFFF"/>
            <w:vAlign w:val="center"/>
          </w:tcPr>
          <w:p w14:paraId="5EF85B56" w14:textId="77777777" w:rsidR="00984CBB" w:rsidRDefault="00984CBB" w:rsidP="008F7C80"/>
        </w:tc>
        <w:tc>
          <w:tcPr>
            <w:tcW w:w="164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57"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CÂMERA 31</w:t>
            </w:r>
          </w:p>
        </w:tc>
        <w:tc>
          <w:tcPr>
            <w:tcW w:w="11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58"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20 Mbps</w:t>
            </w:r>
          </w:p>
        </w:tc>
        <w:tc>
          <w:tcPr>
            <w:tcW w:w="540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59"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Rua Indaial C/ Rua Heitor Liberato</w:t>
            </w:r>
          </w:p>
        </w:tc>
        <w:tc>
          <w:tcPr>
            <w:tcW w:w="152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5A"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São Judas</w:t>
            </w:r>
          </w:p>
        </w:tc>
      </w:tr>
      <w:tr w:rsidR="00984CBB" w14:paraId="5EF85B61"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FFFFFF"/>
            <w:vAlign w:val="center"/>
          </w:tcPr>
          <w:p w14:paraId="5EF85B5C" w14:textId="77777777" w:rsidR="00984CBB" w:rsidRDefault="00984CBB" w:rsidP="008F7C80"/>
        </w:tc>
        <w:tc>
          <w:tcPr>
            <w:tcW w:w="164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5D"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CÂMERA 32</w:t>
            </w:r>
          </w:p>
        </w:tc>
        <w:tc>
          <w:tcPr>
            <w:tcW w:w="11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5E"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20 Mbps</w:t>
            </w:r>
          </w:p>
        </w:tc>
        <w:tc>
          <w:tcPr>
            <w:tcW w:w="540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5F"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Rua Indaial C/ Rua Joaquim Jose De Freitas</w:t>
            </w:r>
          </w:p>
        </w:tc>
        <w:tc>
          <w:tcPr>
            <w:tcW w:w="152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60"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São João</w:t>
            </w:r>
          </w:p>
        </w:tc>
      </w:tr>
      <w:tr w:rsidR="00984CBB" w14:paraId="5EF85B67"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FFFFFF"/>
            <w:vAlign w:val="center"/>
          </w:tcPr>
          <w:p w14:paraId="5EF85B62" w14:textId="77777777" w:rsidR="00984CBB" w:rsidRDefault="00984CBB" w:rsidP="008F7C80"/>
        </w:tc>
        <w:tc>
          <w:tcPr>
            <w:tcW w:w="164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63"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CÂMERA 33</w:t>
            </w:r>
          </w:p>
        </w:tc>
        <w:tc>
          <w:tcPr>
            <w:tcW w:w="11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64"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20 Mbps</w:t>
            </w:r>
          </w:p>
        </w:tc>
        <w:tc>
          <w:tcPr>
            <w:tcW w:w="540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65"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Rua Indaial C/ Rua Pedro Rangel</w:t>
            </w:r>
          </w:p>
        </w:tc>
        <w:tc>
          <w:tcPr>
            <w:tcW w:w="152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66"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São João</w:t>
            </w:r>
          </w:p>
        </w:tc>
      </w:tr>
      <w:tr w:rsidR="00984CBB" w14:paraId="5EF85B6D"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FFFFFF"/>
            <w:vAlign w:val="center"/>
          </w:tcPr>
          <w:p w14:paraId="5EF85B68" w14:textId="77777777" w:rsidR="00984CBB" w:rsidRDefault="00984CBB" w:rsidP="008F7C80"/>
        </w:tc>
        <w:tc>
          <w:tcPr>
            <w:tcW w:w="164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69"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CÂMERA 34</w:t>
            </w:r>
          </w:p>
        </w:tc>
        <w:tc>
          <w:tcPr>
            <w:tcW w:w="11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6A"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20 Mbps</w:t>
            </w:r>
          </w:p>
        </w:tc>
        <w:tc>
          <w:tcPr>
            <w:tcW w:w="540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6B"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Rua Jose Pereira Liberato C/ Rua Pedro Rangel</w:t>
            </w:r>
          </w:p>
        </w:tc>
        <w:tc>
          <w:tcPr>
            <w:tcW w:w="152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6C"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São João</w:t>
            </w:r>
          </w:p>
        </w:tc>
      </w:tr>
      <w:tr w:rsidR="00984CBB" w14:paraId="5EF85B73"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FFFFFF"/>
            <w:vAlign w:val="center"/>
          </w:tcPr>
          <w:p w14:paraId="5EF85B6E" w14:textId="77777777" w:rsidR="00984CBB" w:rsidRDefault="00984CBB" w:rsidP="008F7C80"/>
        </w:tc>
        <w:tc>
          <w:tcPr>
            <w:tcW w:w="164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6F"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CÂMERA 35</w:t>
            </w:r>
          </w:p>
        </w:tc>
        <w:tc>
          <w:tcPr>
            <w:tcW w:w="11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70"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20 Mbps</w:t>
            </w:r>
          </w:p>
        </w:tc>
        <w:tc>
          <w:tcPr>
            <w:tcW w:w="540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71"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 xml:space="preserve">Rua Alfredo </w:t>
            </w:r>
            <w:proofErr w:type="spellStart"/>
            <w:r>
              <w:rPr>
                <w:color w:val="auto"/>
                <w:szCs w:val="24"/>
                <w:lang w:eastAsia="pt-BR"/>
              </w:rPr>
              <w:t>Eicke</w:t>
            </w:r>
            <w:proofErr w:type="spellEnd"/>
            <w:r>
              <w:rPr>
                <w:color w:val="auto"/>
                <w:szCs w:val="24"/>
                <w:lang w:eastAsia="pt-BR"/>
              </w:rPr>
              <w:t xml:space="preserve"> C/ Av. Irineu Bornhausen</w:t>
            </w:r>
          </w:p>
        </w:tc>
        <w:tc>
          <w:tcPr>
            <w:tcW w:w="152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72"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São João</w:t>
            </w:r>
          </w:p>
        </w:tc>
      </w:tr>
      <w:tr w:rsidR="00984CBB" w14:paraId="5EF85B79"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FFFFFF"/>
            <w:vAlign w:val="center"/>
          </w:tcPr>
          <w:p w14:paraId="5EF85B74" w14:textId="77777777" w:rsidR="00984CBB" w:rsidRDefault="00984CBB" w:rsidP="008F7C80"/>
        </w:tc>
        <w:tc>
          <w:tcPr>
            <w:tcW w:w="164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75"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CÂMERA 36</w:t>
            </w:r>
          </w:p>
        </w:tc>
        <w:tc>
          <w:tcPr>
            <w:tcW w:w="11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76"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20 Mbps</w:t>
            </w:r>
          </w:p>
        </w:tc>
        <w:tc>
          <w:tcPr>
            <w:tcW w:w="540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77"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 xml:space="preserve">Rua Alfredo </w:t>
            </w:r>
            <w:proofErr w:type="spellStart"/>
            <w:r>
              <w:rPr>
                <w:color w:val="auto"/>
                <w:szCs w:val="24"/>
                <w:lang w:eastAsia="pt-BR"/>
              </w:rPr>
              <w:t>Eicke</w:t>
            </w:r>
            <w:proofErr w:type="spellEnd"/>
            <w:r>
              <w:rPr>
                <w:color w:val="auto"/>
                <w:szCs w:val="24"/>
                <w:lang w:eastAsia="pt-BR"/>
              </w:rPr>
              <w:t xml:space="preserve"> C/ Rua Jose Pereira Liberato</w:t>
            </w:r>
          </w:p>
        </w:tc>
        <w:tc>
          <w:tcPr>
            <w:tcW w:w="152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78"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Barra Do Rio</w:t>
            </w:r>
          </w:p>
        </w:tc>
      </w:tr>
      <w:tr w:rsidR="00984CBB" w14:paraId="5EF85B7F"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FFFFFF"/>
            <w:vAlign w:val="center"/>
          </w:tcPr>
          <w:p w14:paraId="5EF85B7A" w14:textId="77777777" w:rsidR="00984CBB" w:rsidRDefault="00984CBB" w:rsidP="008F7C80"/>
        </w:tc>
        <w:tc>
          <w:tcPr>
            <w:tcW w:w="164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7B"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CÂMERA 37</w:t>
            </w:r>
          </w:p>
        </w:tc>
        <w:tc>
          <w:tcPr>
            <w:tcW w:w="11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7C"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20 Mbps</w:t>
            </w:r>
          </w:p>
        </w:tc>
        <w:tc>
          <w:tcPr>
            <w:tcW w:w="540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7D"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 xml:space="preserve">Av. Reinaldo </w:t>
            </w:r>
            <w:proofErr w:type="spellStart"/>
            <w:r>
              <w:rPr>
                <w:color w:val="auto"/>
                <w:szCs w:val="24"/>
                <w:lang w:eastAsia="pt-BR"/>
              </w:rPr>
              <w:t>Schmithausen</w:t>
            </w:r>
            <w:proofErr w:type="spellEnd"/>
            <w:r>
              <w:rPr>
                <w:color w:val="auto"/>
                <w:szCs w:val="24"/>
                <w:lang w:eastAsia="pt-BR"/>
              </w:rPr>
              <w:t>, 1178</w:t>
            </w:r>
          </w:p>
        </w:tc>
        <w:tc>
          <w:tcPr>
            <w:tcW w:w="152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7E"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Cordeiros</w:t>
            </w:r>
          </w:p>
        </w:tc>
      </w:tr>
      <w:tr w:rsidR="00984CBB" w14:paraId="5EF85B85"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FFFFFF"/>
            <w:vAlign w:val="center"/>
          </w:tcPr>
          <w:p w14:paraId="5EF85B80" w14:textId="77777777" w:rsidR="00984CBB" w:rsidRDefault="00984CBB" w:rsidP="008F7C80"/>
        </w:tc>
        <w:tc>
          <w:tcPr>
            <w:tcW w:w="164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81"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CÂMERA 38</w:t>
            </w:r>
          </w:p>
        </w:tc>
        <w:tc>
          <w:tcPr>
            <w:tcW w:w="11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82"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20 Mbps</w:t>
            </w:r>
          </w:p>
        </w:tc>
        <w:tc>
          <w:tcPr>
            <w:tcW w:w="540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83"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 xml:space="preserve">Av. Reinaldo </w:t>
            </w:r>
            <w:proofErr w:type="spellStart"/>
            <w:r>
              <w:rPr>
                <w:color w:val="auto"/>
                <w:szCs w:val="24"/>
                <w:lang w:eastAsia="pt-BR"/>
              </w:rPr>
              <w:t>Schmithausen</w:t>
            </w:r>
            <w:proofErr w:type="spellEnd"/>
            <w:r>
              <w:rPr>
                <w:color w:val="auto"/>
                <w:szCs w:val="24"/>
                <w:lang w:eastAsia="pt-BR"/>
              </w:rPr>
              <w:t>, 1610</w:t>
            </w:r>
          </w:p>
        </w:tc>
        <w:tc>
          <w:tcPr>
            <w:tcW w:w="152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84"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Cordeiros</w:t>
            </w:r>
          </w:p>
        </w:tc>
      </w:tr>
      <w:tr w:rsidR="00984CBB" w14:paraId="5EF85B8B"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FFFFFF"/>
            <w:vAlign w:val="center"/>
          </w:tcPr>
          <w:p w14:paraId="5EF85B86" w14:textId="77777777" w:rsidR="00984CBB" w:rsidRDefault="00984CBB" w:rsidP="008F7C80"/>
        </w:tc>
        <w:tc>
          <w:tcPr>
            <w:tcW w:w="164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87"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CÂMERA 39</w:t>
            </w:r>
          </w:p>
        </w:tc>
        <w:tc>
          <w:tcPr>
            <w:tcW w:w="11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88"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20 Mbps</w:t>
            </w:r>
          </w:p>
        </w:tc>
        <w:tc>
          <w:tcPr>
            <w:tcW w:w="540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89"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 xml:space="preserve">Av. Reinaldo </w:t>
            </w:r>
            <w:proofErr w:type="spellStart"/>
            <w:r>
              <w:rPr>
                <w:color w:val="auto"/>
                <w:szCs w:val="24"/>
                <w:lang w:eastAsia="pt-BR"/>
              </w:rPr>
              <w:t>Schmithausen</w:t>
            </w:r>
            <w:proofErr w:type="spellEnd"/>
            <w:r>
              <w:rPr>
                <w:color w:val="auto"/>
                <w:szCs w:val="24"/>
                <w:lang w:eastAsia="pt-BR"/>
              </w:rPr>
              <w:t xml:space="preserve"> C/ Rua </w:t>
            </w:r>
            <w:proofErr w:type="spellStart"/>
            <w:r>
              <w:rPr>
                <w:color w:val="auto"/>
                <w:szCs w:val="24"/>
                <w:lang w:eastAsia="pt-BR"/>
              </w:rPr>
              <w:t>Enedina</w:t>
            </w:r>
            <w:proofErr w:type="spellEnd"/>
            <w:r>
              <w:rPr>
                <w:color w:val="auto"/>
                <w:szCs w:val="24"/>
                <w:lang w:eastAsia="pt-BR"/>
              </w:rPr>
              <w:t xml:space="preserve"> </w:t>
            </w:r>
            <w:proofErr w:type="spellStart"/>
            <w:r>
              <w:rPr>
                <w:color w:val="auto"/>
                <w:szCs w:val="24"/>
                <w:lang w:eastAsia="pt-BR"/>
              </w:rPr>
              <w:t>Davila</w:t>
            </w:r>
            <w:proofErr w:type="spellEnd"/>
            <w:r>
              <w:rPr>
                <w:color w:val="auto"/>
                <w:szCs w:val="24"/>
                <w:lang w:eastAsia="pt-BR"/>
              </w:rPr>
              <w:t xml:space="preserve"> Ferreira</w:t>
            </w:r>
          </w:p>
        </w:tc>
        <w:tc>
          <w:tcPr>
            <w:tcW w:w="152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8A"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Cordeiros</w:t>
            </w:r>
          </w:p>
        </w:tc>
      </w:tr>
      <w:tr w:rsidR="00984CBB" w14:paraId="5EF85B91"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FFFFFF"/>
            <w:vAlign w:val="center"/>
          </w:tcPr>
          <w:p w14:paraId="5EF85B8C" w14:textId="77777777" w:rsidR="00984CBB" w:rsidRDefault="00984CBB" w:rsidP="008F7C80"/>
        </w:tc>
        <w:tc>
          <w:tcPr>
            <w:tcW w:w="164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8D"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CÂMERA 40</w:t>
            </w:r>
          </w:p>
        </w:tc>
        <w:tc>
          <w:tcPr>
            <w:tcW w:w="11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8E"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20 Mbps</w:t>
            </w:r>
          </w:p>
        </w:tc>
        <w:tc>
          <w:tcPr>
            <w:tcW w:w="540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8F"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 xml:space="preserve">Rua </w:t>
            </w:r>
            <w:proofErr w:type="spellStart"/>
            <w:r>
              <w:rPr>
                <w:color w:val="auto"/>
                <w:szCs w:val="24"/>
                <w:lang w:eastAsia="pt-BR"/>
              </w:rPr>
              <w:t>Estefano</w:t>
            </w:r>
            <w:proofErr w:type="spellEnd"/>
            <w:r>
              <w:rPr>
                <w:color w:val="auto"/>
                <w:szCs w:val="24"/>
                <w:lang w:eastAsia="pt-BR"/>
              </w:rPr>
              <w:t xml:space="preserve"> Jose </w:t>
            </w:r>
            <w:proofErr w:type="spellStart"/>
            <w:r>
              <w:rPr>
                <w:color w:val="auto"/>
                <w:szCs w:val="24"/>
                <w:lang w:eastAsia="pt-BR"/>
              </w:rPr>
              <w:t>Vanolli</w:t>
            </w:r>
            <w:proofErr w:type="spellEnd"/>
            <w:r>
              <w:rPr>
                <w:color w:val="auto"/>
                <w:szCs w:val="24"/>
                <w:lang w:eastAsia="pt-BR"/>
              </w:rPr>
              <w:t xml:space="preserve"> C/ Rua Erotides Da Silva Fontes</w:t>
            </w:r>
          </w:p>
        </w:tc>
        <w:tc>
          <w:tcPr>
            <w:tcW w:w="152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90"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São Vicente</w:t>
            </w:r>
          </w:p>
        </w:tc>
      </w:tr>
      <w:tr w:rsidR="00984CBB" w14:paraId="5EF85B97"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FFFFFF"/>
            <w:vAlign w:val="center"/>
          </w:tcPr>
          <w:p w14:paraId="5EF85B92" w14:textId="77777777" w:rsidR="00984CBB" w:rsidRDefault="00984CBB" w:rsidP="008F7C80"/>
        </w:tc>
        <w:tc>
          <w:tcPr>
            <w:tcW w:w="164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93"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CÂMERA 41</w:t>
            </w:r>
          </w:p>
        </w:tc>
        <w:tc>
          <w:tcPr>
            <w:tcW w:w="11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94"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20 Mbps</w:t>
            </w:r>
          </w:p>
        </w:tc>
        <w:tc>
          <w:tcPr>
            <w:tcW w:w="540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95"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 xml:space="preserve">Rua </w:t>
            </w:r>
            <w:proofErr w:type="spellStart"/>
            <w:r>
              <w:rPr>
                <w:color w:val="auto"/>
                <w:szCs w:val="24"/>
                <w:lang w:eastAsia="pt-BR"/>
              </w:rPr>
              <w:t>Estefano</w:t>
            </w:r>
            <w:proofErr w:type="spellEnd"/>
            <w:r>
              <w:rPr>
                <w:color w:val="auto"/>
                <w:szCs w:val="24"/>
                <w:lang w:eastAsia="pt-BR"/>
              </w:rPr>
              <w:t xml:space="preserve"> Jose </w:t>
            </w:r>
            <w:proofErr w:type="spellStart"/>
            <w:r>
              <w:rPr>
                <w:color w:val="auto"/>
                <w:szCs w:val="24"/>
                <w:lang w:eastAsia="pt-BR"/>
              </w:rPr>
              <w:t>Vanolli</w:t>
            </w:r>
            <w:proofErr w:type="spellEnd"/>
            <w:r>
              <w:rPr>
                <w:color w:val="auto"/>
                <w:szCs w:val="24"/>
                <w:lang w:eastAsia="pt-BR"/>
              </w:rPr>
              <w:t xml:space="preserve"> C/ Rua Dom Jaime</w:t>
            </w:r>
          </w:p>
        </w:tc>
        <w:tc>
          <w:tcPr>
            <w:tcW w:w="152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96"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São Vicente</w:t>
            </w:r>
          </w:p>
        </w:tc>
      </w:tr>
      <w:tr w:rsidR="00984CBB" w14:paraId="5EF85B9D"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FFFFFF"/>
            <w:vAlign w:val="center"/>
          </w:tcPr>
          <w:p w14:paraId="5EF85B98" w14:textId="77777777" w:rsidR="00984CBB" w:rsidRDefault="00984CBB" w:rsidP="008F7C80"/>
        </w:tc>
        <w:tc>
          <w:tcPr>
            <w:tcW w:w="164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99"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CÂMERA 42</w:t>
            </w:r>
          </w:p>
        </w:tc>
        <w:tc>
          <w:tcPr>
            <w:tcW w:w="11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9A"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20 Mbps</w:t>
            </w:r>
          </w:p>
        </w:tc>
        <w:tc>
          <w:tcPr>
            <w:tcW w:w="540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9B"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 xml:space="preserve">Rua </w:t>
            </w:r>
            <w:proofErr w:type="spellStart"/>
            <w:r>
              <w:rPr>
                <w:color w:val="auto"/>
                <w:szCs w:val="24"/>
                <w:lang w:eastAsia="pt-BR"/>
              </w:rPr>
              <w:t>Estefano</w:t>
            </w:r>
            <w:proofErr w:type="spellEnd"/>
            <w:r>
              <w:rPr>
                <w:color w:val="auto"/>
                <w:szCs w:val="24"/>
                <w:lang w:eastAsia="pt-BR"/>
              </w:rPr>
              <w:t xml:space="preserve"> Jose </w:t>
            </w:r>
            <w:proofErr w:type="spellStart"/>
            <w:r>
              <w:rPr>
                <w:color w:val="auto"/>
                <w:szCs w:val="24"/>
                <w:lang w:eastAsia="pt-BR"/>
              </w:rPr>
              <w:t>Vanolli</w:t>
            </w:r>
            <w:proofErr w:type="spellEnd"/>
            <w:r>
              <w:rPr>
                <w:color w:val="auto"/>
                <w:szCs w:val="24"/>
                <w:lang w:eastAsia="pt-BR"/>
              </w:rPr>
              <w:t xml:space="preserve"> C/ Nilson Edson Dos Santos</w:t>
            </w:r>
          </w:p>
        </w:tc>
        <w:tc>
          <w:tcPr>
            <w:tcW w:w="152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9C"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São Vicente</w:t>
            </w:r>
          </w:p>
        </w:tc>
      </w:tr>
      <w:tr w:rsidR="00984CBB" w14:paraId="5EF85BA3"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FFFFFF"/>
            <w:vAlign w:val="center"/>
          </w:tcPr>
          <w:p w14:paraId="5EF85B9E" w14:textId="77777777" w:rsidR="00984CBB" w:rsidRDefault="00984CBB" w:rsidP="008F7C80"/>
        </w:tc>
        <w:tc>
          <w:tcPr>
            <w:tcW w:w="164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9F"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CÂMERA 43</w:t>
            </w:r>
          </w:p>
        </w:tc>
        <w:tc>
          <w:tcPr>
            <w:tcW w:w="11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A0"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20 Mbps</w:t>
            </w:r>
          </w:p>
        </w:tc>
        <w:tc>
          <w:tcPr>
            <w:tcW w:w="540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A1"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Av. Campos Novos C/ Av. Nilson Edson Dos Santos</w:t>
            </w:r>
          </w:p>
        </w:tc>
        <w:tc>
          <w:tcPr>
            <w:tcW w:w="152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A2"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São Vicente</w:t>
            </w:r>
          </w:p>
        </w:tc>
      </w:tr>
      <w:tr w:rsidR="00984CBB" w14:paraId="5EF85BA9"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FFFFFF"/>
            <w:vAlign w:val="center"/>
          </w:tcPr>
          <w:p w14:paraId="5EF85BA4" w14:textId="77777777" w:rsidR="00984CBB" w:rsidRDefault="00984CBB" w:rsidP="008F7C80"/>
        </w:tc>
        <w:tc>
          <w:tcPr>
            <w:tcW w:w="164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A5"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CÂMERA 44</w:t>
            </w:r>
          </w:p>
        </w:tc>
        <w:tc>
          <w:tcPr>
            <w:tcW w:w="11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A6"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20 Mbps</w:t>
            </w:r>
          </w:p>
        </w:tc>
        <w:tc>
          <w:tcPr>
            <w:tcW w:w="540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A7"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 xml:space="preserve">Rua </w:t>
            </w:r>
            <w:proofErr w:type="spellStart"/>
            <w:r>
              <w:rPr>
                <w:color w:val="auto"/>
                <w:szCs w:val="24"/>
                <w:lang w:eastAsia="pt-BR"/>
              </w:rPr>
              <w:t>Estefano</w:t>
            </w:r>
            <w:proofErr w:type="spellEnd"/>
            <w:r>
              <w:rPr>
                <w:color w:val="auto"/>
                <w:szCs w:val="24"/>
                <w:lang w:eastAsia="pt-BR"/>
              </w:rPr>
              <w:t xml:space="preserve"> Jose </w:t>
            </w:r>
            <w:proofErr w:type="spellStart"/>
            <w:r>
              <w:rPr>
                <w:color w:val="auto"/>
                <w:szCs w:val="24"/>
                <w:lang w:eastAsia="pt-BR"/>
              </w:rPr>
              <w:t>Vanolli</w:t>
            </w:r>
            <w:proofErr w:type="spellEnd"/>
            <w:r>
              <w:rPr>
                <w:color w:val="auto"/>
                <w:szCs w:val="24"/>
                <w:lang w:eastAsia="pt-BR"/>
              </w:rPr>
              <w:t xml:space="preserve"> C/ Rua Manoel Francisco Coelho</w:t>
            </w:r>
          </w:p>
        </w:tc>
        <w:tc>
          <w:tcPr>
            <w:tcW w:w="152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A8"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São Vicente</w:t>
            </w:r>
          </w:p>
        </w:tc>
      </w:tr>
      <w:tr w:rsidR="00984CBB" w14:paraId="5EF85BAF"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FFFFFF"/>
            <w:vAlign w:val="center"/>
          </w:tcPr>
          <w:p w14:paraId="5EF85BAA" w14:textId="77777777" w:rsidR="00984CBB" w:rsidRDefault="00984CBB" w:rsidP="008F7C80"/>
        </w:tc>
        <w:tc>
          <w:tcPr>
            <w:tcW w:w="164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AB"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CÂMERA 45</w:t>
            </w:r>
          </w:p>
        </w:tc>
        <w:tc>
          <w:tcPr>
            <w:tcW w:w="11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AC"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20 Mbps</w:t>
            </w:r>
          </w:p>
        </w:tc>
        <w:tc>
          <w:tcPr>
            <w:tcW w:w="540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AD"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 xml:space="preserve">Rua </w:t>
            </w:r>
            <w:proofErr w:type="spellStart"/>
            <w:r>
              <w:rPr>
                <w:color w:val="auto"/>
                <w:szCs w:val="24"/>
                <w:lang w:eastAsia="pt-BR"/>
              </w:rPr>
              <w:t>Estefano</w:t>
            </w:r>
            <w:proofErr w:type="spellEnd"/>
            <w:r>
              <w:rPr>
                <w:color w:val="auto"/>
                <w:szCs w:val="24"/>
                <w:lang w:eastAsia="pt-BR"/>
              </w:rPr>
              <w:t xml:space="preserve"> Jose </w:t>
            </w:r>
            <w:proofErr w:type="spellStart"/>
            <w:r>
              <w:rPr>
                <w:color w:val="auto"/>
                <w:szCs w:val="24"/>
                <w:lang w:eastAsia="pt-BR"/>
              </w:rPr>
              <w:t>Vanolli</w:t>
            </w:r>
            <w:proofErr w:type="spellEnd"/>
            <w:r>
              <w:rPr>
                <w:color w:val="auto"/>
                <w:szCs w:val="24"/>
                <w:lang w:eastAsia="pt-BR"/>
              </w:rPr>
              <w:t xml:space="preserve"> C/ Rua Carlos Schroeder</w:t>
            </w:r>
          </w:p>
        </w:tc>
        <w:tc>
          <w:tcPr>
            <w:tcW w:w="152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AE"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São Vicente</w:t>
            </w:r>
          </w:p>
        </w:tc>
      </w:tr>
      <w:tr w:rsidR="00984CBB" w14:paraId="5EF85BB5"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FFFFFF"/>
            <w:vAlign w:val="center"/>
          </w:tcPr>
          <w:p w14:paraId="5EF85BB0" w14:textId="77777777" w:rsidR="00984CBB" w:rsidRDefault="00984CBB" w:rsidP="008F7C80"/>
        </w:tc>
        <w:tc>
          <w:tcPr>
            <w:tcW w:w="164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B1"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CÂMERA 46</w:t>
            </w:r>
          </w:p>
        </w:tc>
        <w:tc>
          <w:tcPr>
            <w:tcW w:w="11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B2"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20 Mbps</w:t>
            </w:r>
          </w:p>
        </w:tc>
        <w:tc>
          <w:tcPr>
            <w:tcW w:w="540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B3"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 xml:space="preserve">Av. Ministro Vistor Konder C/ Rua </w:t>
            </w:r>
            <w:proofErr w:type="spellStart"/>
            <w:r>
              <w:rPr>
                <w:color w:val="auto"/>
                <w:szCs w:val="24"/>
                <w:lang w:eastAsia="pt-BR"/>
              </w:rPr>
              <w:t>Julio</w:t>
            </w:r>
            <w:proofErr w:type="spellEnd"/>
            <w:r>
              <w:rPr>
                <w:color w:val="auto"/>
                <w:szCs w:val="24"/>
                <w:lang w:eastAsia="pt-BR"/>
              </w:rPr>
              <w:t xml:space="preserve"> Coutinho</w:t>
            </w:r>
          </w:p>
        </w:tc>
        <w:tc>
          <w:tcPr>
            <w:tcW w:w="152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B4"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Fazenda</w:t>
            </w:r>
          </w:p>
        </w:tc>
      </w:tr>
      <w:tr w:rsidR="00984CBB" w14:paraId="5EF85BBB"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FFFFFF"/>
            <w:vAlign w:val="center"/>
          </w:tcPr>
          <w:p w14:paraId="5EF85BB6" w14:textId="77777777" w:rsidR="00984CBB" w:rsidRDefault="00984CBB" w:rsidP="008F7C80"/>
        </w:tc>
        <w:tc>
          <w:tcPr>
            <w:tcW w:w="164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B7"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CÂMERA 47</w:t>
            </w:r>
          </w:p>
        </w:tc>
        <w:tc>
          <w:tcPr>
            <w:tcW w:w="11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B8"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20 Mbps</w:t>
            </w:r>
          </w:p>
        </w:tc>
        <w:tc>
          <w:tcPr>
            <w:tcW w:w="540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B9"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Rua Brusque C/ Rua Jose Eugenio Muller</w:t>
            </w:r>
          </w:p>
        </w:tc>
        <w:tc>
          <w:tcPr>
            <w:tcW w:w="152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BA"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Dom Bosco</w:t>
            </w:r>
          </w:p>
        </w:tc>
      </w:tr>
      <w:tr w:rsidR="00984CBB" w14:paraId="5EF85BC1"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FFFFFF"/>
            <w:vAlign w:val="center"/>
          </w:tcPr>
          <w:p w14:paraId="5EF85BBC" w14:textId="77777777" w:rsidR="00984CBB" w:rsidRDefault="00984CBB" w:rsidP="008F7C80"/>
        </w:tc>
        <w:tc>
          <w:tcPr>
            <w:tcW w:w="164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BD"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CÂMERA 48</w:t>
            </w:r>
          </w:p>
        </w:tc>
        <w:tc>
          <w:tcPr>
            <w:tcW w:w="11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BE"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20 Mbps</w:t>
            </w:r>
          </w:p>
        </w:tc>
        <w:tc>
          <w:tcPr>
            <w:tcW w:w="540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BF"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 xml:space="preserve">Rua Jose Eugenio Muller C/ Rua Alfredo </w:t>
            </w:r>
            <w:proofErr w:type="spellStart"/>
            <w:r>
              <w:rPr>
                <w:color w:val="auto"/>
                <w:szCs w:val="24"/>
                <w:lang w:eastAsia="pt-BR"/>
              </w:rPr>
              <w:t>Trompowiski</w:t>
            </w:r>
            <w:proofErr w:type="spellEnd"/>
            <w:r>
              <w:rPr>
                <w:color w:val="auto"/>
                <w:szCs w:val="24"/>
                <w:lang w:eastAsia="pt-BR"/>
              </w:rPr>
              <w:t xml:space="preserve"> </w:t>
            </w:r>
          </w:p>
        </w:tc>
        <w:tc>
          <w:tcPr>
            <w:tcW w:w="152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C0"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Vila Operária</w:t>
            </w:r>
          </w:p>
        </w:tc>
      </w:tr>
      <w:tr w:rsidR="00984CBB" w14:paraId="5EF85BC7"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FFFFFF"/>
            <w:vAlign w:val="center"/>
          </w:tcPr>
          <w:p w14:paraId="5EF85BC2" w14:textId="77777777" w:rsidR="00984CBB" w:rsidRDefault="00984CBB" w:rsidP="008F7C80"/>
        </w:tc>
        <w:tc>
          <w:tcPr>
            <w:tcW w:w="164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C3"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CÂMERA 49</w:t>
            </w:r>
          </w:p>
        </w:tc>
        <w:tc>
          <w:tcPr>
            <w:tcW w:w="11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C4"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20 Mbps</w:t>
            </w:r>
          </w:p>
        </w:tc>
        <w:tc>
          <w:tcPr>
            <w:tcW w:w="540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C5"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Rua Jose Pereira Liberato C/ Rua Heitor Liberato</w:t>
            </w:r>
          </w:p>
        </w:tc>
        <w:tc>
          <w:tcPr>
            <w:tcW w:w="152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C6"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São João</w:t>
            </w:r>
          </w:p>
        </w:tc>
      </w:tr>
      <w:tr w:rsidR="00984CBB" w14:paraId="5EF85BCD"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FFFFFF"/>
            <w:vAlign w:val="center"/>
          </w:tcPr>
          <w:p w14:paraId="5EF85BC8" w14:textId="77777777" w:rsidR="00984CBB" w:rsidRDefault="00984CBB" w:rsidP="008F7C80"/>
        </w:tc>
        <w:tc>
          <w:tcPr>
            <w:tcW w:w="164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C9"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CÂMERA 50</w:t>
            </w:r>
          </w:p>
        </w:tc>
        <w:tc>
          <w:tcPr>
            <w:tcW w:w="11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CA"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20 Mbps</w:t>
            </w:r>
          </w:p>
        </w:tc>
        <w:tc>
          <w:tcPr>
            <w:tcW w:w="540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CB"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 xml:space="preserve">Av. Ministro Luiz </w:t>
            </w:r>
            <w:proofErr w:type="spellStart"/>
            <w:r>
              <w:rPr>
                <w:color w:val="auto"/>
                <w:szCs w:val="24"/>
                <w:lang w:eastAsia="pt-BR"/>
              </w:rPr>
              <w:t>Gallotti</w:t>
            </w:r>
            <w:proofErr w:type="spellEnd"/>
            <w:r>
              <w:rPr>
                <w:color w:val="auto"/>
                <w:szCs w:val="24"/>
                <w:lang w:eastAsia="pt-BR"/>
              </w:rPr>
              <w:t xml:space="preserve"> C/ Rua </w:t>
            </w:r>
            <w:proofErr w:type="spellStart"/>
            <w:r>
              <w:rPr>
                <w:color w:val="auto"/>
                <w:szCs w:val="24"/>
                <w:lang w:eastAsia="pt-BR"/>
              </w:rPr>
              <w:t>Agilio</w:t>
            </w:r>
            <w:proofErr w:type="spellEnd"/>
            <w:r>
              <w:rPr>
                <w:color w:val="auto"/>
                <w:szCs w:val="24"/>
                <w:lang w:eastAsia="pt-BR"/>
              </w:rPr>
              <w:t xml:space="preserve"> Cunha</w:t>
            </w:r>
          </w:p>
        </w:tc>
        <w:tc>
          <w:tcPr>
            <w:tcW w:w="152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CC" w14:textId="77777777" w:rsidR="00984CBB" w:rsidRDefault="00A80AEB" w:rsidP="008F7C80">
            <w:pPr>
              <w:suppressAutoHyphens w:val="0"/>
              <w:spacing w:after="0" w:line="240" w:lineRule="auto"/>
              <w:jc w:val="left"/>
              <w:rPr>
                <w:color w:val="auto"/>
                <w:szCs w:val="24"/>
                <w:lang w:eastAsia="pt-BR"/>
              </w:rPr>
            </w:pPr>
            <w:proofErr w:type="spellStart"/>
            <w:r>
              <w:rPr>
                <w:color w:val="auto"/>
                <w:szCs w:val="24"/>
                <w:lang w:eastAsia="pt-BR"/>
              </w:rPr>
              <w:t>Promorar</w:t>
            </w:r>
            <w:proofErr w:type="spellEnd"/>
          </w:p>
        </w:tc>
      </w:tr>
      <w:tr w:rsidR="00984CBB" w14:paraId="5EF85BD3"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FFFFFF"/>
            <w:vAlign w:val="center"/>
          </w:tcPr>
          <w:p w14:paraId="5EF85BCE" w14:textId="77777777" w:rsidR="00984CBB" w:rsidRDefault="00984CBB" w:rsidP="008F7C80"/>
        </w:tc>
        <w:tc>
          <w:tcPr>
            <w:tcW w:w="164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CF"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CÂMERA 51</w:t>
            </w:r>
          </w:p>
        </w:tc>
        <w:tc>
          <w:tcPr>
            <w:tcW w:w="11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D0"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20 Mbps</w:t>
            </w:r>
          </w:p>
        </w:tc>
        <w:tc>
          <w:tcPr>
            <w:tcW w:w="540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D1"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 xml:space="preserve">Rua </w:t>
            </w:r>
            <w:proofErr w:type="spellStart"/>
            <w:r>
              <w:rPr>
                <w:color w:val="auto"/>
                <w:szCs w:val="24"/>
                <w:lang w:eastAsia="pt-BR"/>
              </w:rPr>
              <w:t>Agilio</w:t>
            </w:r>
            <w:proofErr w:type="spellEnd"/>
            <w:r>
              <w:rPr>
                <w:color w:val="auto"/>
                <w:szCs w:val="24"/>
                <w:lang w:eastAsia="pt-BR"/>
              </w:rPr>
              <w:t xml:space="preserve"> Cunha, 1105</w:t>
            </w:r>
          </w:p>
        </w:tc>
        <w:tc>
          <w:tcPr>
            <w:tcW w:w="152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D2" w14:textId="77777777" w:rsidR="00984CBB" w:rsidRDefault="00A80AEB" w:rsidP="008F7C80">
            <w:pPr>
              <w:suppressAutoHyphens w:val="0"/>
              <w:spacing w:after="0" w:line="240" w:lineRule="auto"/>
              <w:jc w:val="left"/>
              <w:rPr>
                <w:color w:val="auto"/>
                <w:szCs w:val="24"/>
                <w:lang w:eastAsia="pt-BR"/>
              </w:rPr>
            </w:pPr>
            <w:proofErr w:type="spellStart"/>
            <w:r>
              <w:rPr>
                <w:color w:val="auto"/>
                <w:szCs w:val="24"/>
                <w:lang w:eastAsia="pt-BR"/>
              </w:rPr>
              <w:t>Promorar</w:t>
            </w:r>
            <w:proofErr w:type="spellEnd"/>
          </w:p>
        </w:tc>
      </w:tr>
      <w:tr w:rsidR="00984CBB" w14:paraId="5EF85BD9"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FFFFFF"/>
            <w:vAlign w:val="center"/>
          </w:tcPr>
          <w:p w14:paraId="5EF85BD4" w14:textId="77777777" w:rsidR="00984CBB" w:rsidRDefault="00984CBB" w:rsidP="008F7C80"/>
        </w:tc>
        <w:tc>
          <w:tcPr>
            <w:tcW w:w="164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D5"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CÂMERA 52</w:t>
            </w:r>
          </w:p>
        </w:tc>
        <w:tc>
          <w:tcPr>
            <w:tcW w:w="11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D6"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20 Mbps</w:t>
            </w:r>
          </w:p>
        </w:tc>
        <w:tc>
          <w:tcPr>
            <w:tcW w:w="540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D7"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 xml:space="preserve">Av. Nilo </w:t>
            </w:r>
            <w:proofErr w:type="spellStart"/>
            <w:r>
              <w:rPr>
                <w:color w:val="auto"/>
                <w:szCs w:val="24"/>
                <w:lang w:eastAsia="pt-BR"/>
              </w:rPr>
              <w:t>Simas</w:t>
            </w:r>
            <w:proofErr w:type="spellEnd"/>
            <w:r>
              <w:rPr>
                <w:color w:val="auto"/>
                <w:szCs w:val="24"/>
                <w:lang w:eastAsia="pt-BR"/>
              </w:rPr>
              <w:t xml:space="preserve"> C/ Rua Emanoel Jose Ribeiro</w:t>
            </w:r>
          </w:p>
        </w:tc>
        <w:tc>
          <w:tcPr>
            <w:tcW w:w="152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D8" w14:textId="77777777" w:rsidR="00984CBB" w:rsidRDefault="00A80AEB" w:rsidP="008F7C80">
            <w:pPr>
              <w:suppressAutoHyphens w:val="0"/>
              <w:spacing w:after="0" w:line="240" w:lineRule="auto"/>
              <w:jc w:val="left"/>
              <w:rPr>
                <w:color w:val="auto"/>
                <w:szCs w:val="24"/>
                <w:lang w:eastAsia="pt-BR"/>
              </w:rPr>
            </w:pPr>
            <w:proofErr w:type="spellStart"/>
            <w:r>
              <w:rPr>
                <w:color w:val="auto"/>
                <w:szCs w:val="24"/>
                <w:lang w:eastAsia="pt-BR"/>
              </w:rPr>
              <w:t>Promorar</w:t>
            </w:r>
            <w:proofErr w:type="spellEnd"/>
          </w:p>
        </w:tc>
      </w:tr>
      <w:tr w:rsidR="00984CBB" w14:paraId="5EF85BDF"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FFFFFF"/>
            <w:vAlign w:val="center"/>
          </w:tcPr>
          <w:p w14:paraId="5EF85BDA" w14:textId="77777777" w:rsidR="00984CBB" w:rsidRDefault="00984CBB" w:rsidP="008F7C80"/>
        </w:tc>
        <w:tc>
          <w:tcPr>
            <w:tcW w:w="164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DB"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CÂMERA 53</w:t>
            </w:r>
          </w:p>
        </w:tc>
        <w:tc>
          <w:tcPr>
            <w:tcW w:w="11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DC"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20 Mbps</w:t>
            </w:r>
          </w:p>
        </w:tc>
        <w:tc>
          <w:tcPr>
            <w:tcW w:w="540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DD"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Rua Sebastião Romeu Soares</w:t>
            </w:r>
          </w:p>
        </w:tc>
        <w:tc>
          <w:tcPr>
            <w:tcW w:w="152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DE"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Cordeiros</w:t>
            </w:r>
          </w:p>
        </w:tc>
      </w:tr>
      <w:tr w:rsidR="00984CBB" w14:paraId="5EF85BE5"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FFFFFF"/>
            <w:vAlign w:val="center"/>
          </w:tcPr>
          <w:p w14:paraId="5EF85BE0" w14:textId="77777777" w:rsidR="00984CBB" w:rsidRDefault="00984CBB" w:rsidP="008F7C80"/>
        </w:tc>
        <w:tc>
          <w:tcPr>
            <w:tcW w:w="164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E1"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CÂMERA 54</w:t>
            </w:r>
          </w:p>
        </w:tc>
        <w:tc>
          <w:tcPr>
            <w:tcW w:w="11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E2"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20 Mbps</w:t>
            </w:r>
          </w:p>
        </w:tc>
        <w:tc>
          <w:tcPr>
            <w:tcW w:w="540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E3"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Av. Jose Medeiros Vieira C/ Av. Carlos Drummond</w:t>
            </w:r>
          </w:p>
        </w:tc>
        <w:tc>
          <w:tcPr>
            <w:tcW w:w="152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E4"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Praia Brava</w:t>
            </w:r>
          </w:p>
        </w:tc>
      </w:tr>
      <w:tr w:rsidR="00984CBB" w14:paraId="5EF85BEB"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FFFFFF"/>
            <w:vAlign w:val="center"/>
          </w:tcPr>
          <w:p w14:paraId="5EF85BE6" w14:textId="77777777" w:rsidR="00984CBB" w:rsidRDefault="00984CBB" w:rsidP="008F7C80"/>
        </w:tc>
        <w:tc>
          <w:tcPr>
            <w:tcW w:w="164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E7"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CÂMERA 55</w:t>
            </w:r>
          </w:p>
        </w:tc>
        <w:tc>
          <w:tcPr>
            <w:tcW w:w="11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E8"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20 Mbps</w:t>
            </w:r>
          </w:p>
        </w:tc>
        <w:tc>
          <w:tcPr>
            <w:tcW w:w="540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E9"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 xml:space="preserve">Av. Jose Medeiros Vieira C/ Rua Paulo </w:t>
            </w:r>
            <w:proofErr w:type="spellStart"/>
            <w:r>
              <w:rPr>
                <w:color w:val="auto"/>
                <w:szCs w:val="24"/>
                <w:lang w:eastAsia="pt-BR"/>
              </w:rPr>
              <w:t>Batchauer</w:t>
            </w:r>
            <w:proofErr w:type="spellEnd"/>
          </w:p>
        </w:tc>
        <w:tc>
          <w:tcPr>
            <w:tcW w:w="152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EA"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Praia Brava</w:t>
            </w:r>
          </w:p>
        </w:tc>
      </w:tr>
      <w:tr w:rsidR="00984CBB" w14:paraId="5EF85BF1"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FFFFFF"/>
            <w:vAlign w:val="center"/>
          </w:tcPr>
          <w:p w14:paraId="5EF85BEC" w14:textId="77777777" w:rsidR="00984CBB" w:rsidRDefault="00984CBB" w:rsidP="008F7C80"/>
        </w:tc>
        <w:tc>
          <w:tcPr>
            <w:tcW w:w="164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ED"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CÂMERA 56</w:t>
            </w:r>
          </w:p>
        </w:tc>
        <w:tc>
          <w:tcPr>
            <w:tcW w:w="11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EE"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20 Mbps</w:t>
            </w:r>
          </w:p>
        </w:tc>
        <w:tc>
          <w:tcPr>
            <w:tcW w:w="540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EF"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 xml:space="preserve">Av. Jose Medeiros Vieira C/ Rua </w:t>
            </w:r>
            <w:proofErr w:type="spellStart"/>
            <w:r>
              <w:rPr>
                <w:color w:val="auto"/>
                <w:szCs w:val="24"/>
                <w:lang w:eastAsia="pt-BR"/>
              </w:rPr>
              <w:t>Andre</w:t>
            </w:r>
            <w:proofErr w:type="spellEnd"/>
            <w:r>
              <w:rPr>
                <w:color w:val="auto"/>
                <w:szCs w:val="24"/>
                <w:lang w:eastAsia="pt-BR"/>
              </w:rPr>
              <w:t xml:space="preserve"> Luiz Vidal Soares</w:t>
            </w:r>
          </w:p>
        </w:tc>
        <w:tc>
          <w:tcPr>
            <w:tcW w:w="152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F0"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Praia Brava</w:t>
            </w:r>
          </w:p>
        </w:tc>
      </w:tr>
      <w:tr w:rsidR="00984CBB" w14:paraId="5EF85BF7"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FFFFFF"/>
            <w:vAlign w:val="center"/>
          </w:tcPr>
          <w:p w14:paraId="5EF85BF2" w14:textId="77777777" w:rsidR="00984CBB" w:rsidRDefault="00984CBB" w:rsidP="008F7C80"/>
        </w:tc>
        <w:tc>
          <w:tcPr>
            <w:tcW w:w="164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F3"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CÂMERA 57</w:t>
            </w:r>
          </w:p>
        </w:tc>
        <w:tc>
          <w:tcPr>
            <w:tcW w:w="11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F4"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20 Mbps</w:t>
            </w:r>
          </w:p>
        </w:tc>
        <w:tc>
          <w:tcPr>
            <w:tcW w:w="540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F5"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Av. Ministro Victor Konder, N 475</w:t>
            </w:r>
          </w:p>
        </w:tc>
        <w:tc>
          <w:tcPr>
            <w:tcW w:w="152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F6"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Fazenda</w:t>
            </w:r>
          </w:p>
        </w:tc>
      </w:tr>
      <w:tr w:rsidR="00984CBB" w14:paraId="5EF85BFD"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FFFFFF"/>
            <w:vAlign w:val="center"/>
          </w:tcPr>
          <w:p w14:paraId="5EF85BF8" w14:textId="77777777" w:rsidR="00984CBB" w:rsidRDefault="00984CBB" w:rsidP="008F7C80"/>
        </w:tc>
        <w:tc>
          <w:tcPr>
            <w:tcW w:w="164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F9"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CÂMERA 58</w:t>
            </w:r>
          </w:p>
        </w:tc>
        <w:tc>
          <w:tcPr>
            <w:tcW w:w="11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FA"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20 Mbps</w:t>
            </w:r>
          </w:p>
        </w:tc>
        <w:tc>
          <w:tcPr>
            <w:tcW w:w="540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FB"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Av. Ministro Victor Konder C/ Avenida Carlos Ely Castro</w:t>
            </w:r>
          </w:p>
        </w:tc>
        <w:tc>
          <w:tcPr>
            <w:tcW w:w="152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FC"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Centro</w:t>
            </w:r>
          </w:p>
        </w:tc>
      </w:tr>
      <w:tr w:rsidR="00984CBB" w14:paraId="5EF85C03"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FFFFFF"/>
            <w:vAlign w:val="center"/>
          </w:tcPr>
          <w:p w14:paraId="5EF85BFE" w14:textId="77777777" w:rsidR="00984CBB" w:rsidRDefault="00984CBB" w:rsidP="008F7C80"/>
        </w:tc>
        <w:tc>
          <w:tcPr>
            <w:tcW w:w="164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BFF"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CÂMERA 59</w:t>
            </w:r>
          </w:p>
        </w:tc>
        <w:tc>
          <w:tcPr>
            <w:tcW w:w="11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C00"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20 Mbps</w:t>
            </w:r>
          </w:p>
        </w:tc>
        <w:tc>
          <w:tcPr>
            <w:tcW w:w="540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C01"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Av. Abrahão Joao Francisco C/ Rua Jose Siqueira</w:t>
            </w:r>
          </w:p>
        </w:tc>
        <w:tc>
          <w:tcPr>
            <w:tcW w:w="152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C02"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Dom Bosco</w:t>
            </w:r>
          </w:p>
        </w:tc>
      </w:tr>
      <w:tr w:rsidR="00984CBB" w14:paraId="5EF85C09"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FFFFFF"/>
            <w:vAlign w:val="center"/>
          </w:tcPr>
          <w:p w14:paraId="5EF85C04" w14:textId="77777777" w:rsidR="00984CBB" w:rsidRDefault="00984CBB" w:rsidP="008F7C80"/>
        </w:tc>
        <w:tc>
          <w:tcPr>
            <w:tcW w:w="164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C05"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CÂMERA 60</w:t>
            </w:r>
          </w:p>
        </w:tc>
        <w:tc>
          <w:tcPr>
            <w:tcW w:w="11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C06"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20 Mbps</w:t>
            </w:r>
          </w:p>
        </w:tc>
        <w:tc>
          <w:tcPr>
            <w:tcW w:w="540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C07"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 xml:space="preserve">Rua </w:t>
            </w:r>
            <w:proofErr w:type="spellStart"/>
            <w:r>
              <w:rPr>
                <w:color w:val="auto"/>
                <w:szCs w:val="24"/>
                <w:lang w:eastAsia="pt-BR"/>
              </w:rPr>
              <w:t>Laudelina</w:t>
            </w:r>
            <w:proofErr w:type="spellEnd"/>
            <w:r>
              <w:rPr>
                <w:color w:val="auto"/>
                <w:szCs w:val="24"/>
                <w:lang w:eastAsia="pt-BR"/>
              </w:rPr>
              <w:t xml:space="preserve"> </w:t>
            </w:r>
            <w:proofErr w:type="spellStart"/>
            <w:r>
              <w:rPr>
                <w:color w:val="auto"/>
                <w:szCs w:val="24"/>
                <w:lang w:eastAsia="pt-BR"/>
              </w:rPr>
              <w:t>Dionisio</w:t>
            </w:r>
            <w:proofErr w:type="spellEnd"/>
            <w:r>
              <w:rPr>
                <w:color w:val="auto"/>
                <w:szCs w:val="24"/>
                <w:lang w:eastAsia="pt-BR"/>
              </w:rPr>
              <w:t>, 612</w:t>
            </w:r>
          </w:p>
        </w:tc>
        <w:tc>
          <w:tcPr>
            <w:tcW w:w="152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C08"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Cordeiros</w:t>
            </w:r>
          </w:p>
        </w:tc>
      </w:tr>
      <w:tr w:rsidR="00984CBB" w14:paraId="5EF85C0F" w14:textId="77777777">
        <w:trPr>
          <w:trHeight w:val="315"/>
        </w:trPr>
        <w:tc>
          <w:tcPr>
            <w:tcW w:w="736" w:type="dxa"/>
            <w:vMerge/>
            <w:tcBorders>
              <w:top w:val="single" w:sz="4" w:space="0" w:color="000001"/>
              <w:left w:val="single" w:sz="4" w:space="0" w:color="00000A"/>
              <w:bottom w:val="single" w:sz="4" w:space="0" w:color="000001"/>
              <w:right w:val="single" w:sz="4" w:space="0" w:color="00000A"/>
            </w:tcBorders>
            <w:shd w:val="clear" w:color="auto" w:fill="FFFFFF"/>
            <w:vAlign w:val="center"/>
          </w:tcPr>
          <w:p w14:paraId="5EF85C0A" w14:textId="77777777" w:rsidR="00984CBB" w:rsidRDefault="00984CBB" w:rsidP="008F7C80"/>
        </w:tc>
        <w:tc>
          <w:tcPr>
            <w:tcW w:w="164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C0B"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CÂMERA 61</w:t>
            </w:r>
          </w:p>
        </w:tc>
        <w:tc>
          <w:tcPr>
            <w:tcW w:w="11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C0C" w14:textId="77777777" w:rsidR="00984CBB" w:rsidRDefault="00A80AEB" w:rsidP="008F7C80">
            <w:pPr>
              <w:suppressAutoHyphens w:val="0"/>
              <w:spacing w:after="0" w:line="240" w:lineRule="auto"/>
              <w:jc w:val="center"/>
              <w:rPr>
                <w:color w:val="auto"/>
                <w:szCs w:val="24"/>
                <w:lang w:eastAsia="pt-BR"/>
              </w:rPr>
            </w:pPr>
            <w:r>
              <w:rPr>
                <w:color w:val="auto"/>
                <w:szCs w:val="24"/>
                <w:lang w:eastAsia="pt-BR"/>
              </w:rPr>
              <w:t>20 Mbps</w:t>
            </w:r>
          </w:p>
        </w:tc>
        <w:tc>
          <w:tcPr>
            <w:tcW w:w="540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C0D"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Rua Pedro Rangel C/ Rua Rio Araguaia</w:t>
            </w:r>
          </w:p>
        </w:tc>
        <w:tc>
          <w:tcPr>
            <w:tcW w:w="152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C0E" w14:textId="77777777" w:rsidR="00984CBB" w:rsidRDefault="00A80AEB" w:rsidP="008F7C80">
            <w:pPr>
              <w:suppressAutoHyphens w:val="0"/>
              <w:spacing w:after="0" w:line="240" w:lineRule="auto"/>
              <w:jc w:val="left"/>
              <w:rPr>
                <w:color w:val="auto"/>
                <w:szCs w:val="24"/>
                <w:lang w:eastAsia="pt-BR"/>
              </w:rPr>
            </w:pPr>
            <w:r>
              <w:rPr>
                <w:color w:val="auto"/>
                <w:szCs w:val="24"/>
                <w:lang w:eastAsia="pt-BR"/>
              </w:rPr>
              <w:t>São João</w:t>
            </w:r>
          </w:p>
        </w:tc>
      </w:tr>
    </w:tbl>
    <w:p w14:paraId="74043BA6" w14:textId="28F8271C" w:rsidR="00924DA4" w:rsidRDefault="00924DA4" w:rsidP="00924DA4">
      <w:pPr>
        <w:pStyle w:val="Legenda"/>
      </w:pPr>
      <w:bookmarkStart w:id="5" w:name="_Ref523393034"/>
      <w:bookmarkStart w:id="6" w:name="__DdeLink__14199_3014782652"/>
      <w:r>
        <w:t xml:space="preserve">Tabela </w:t>
      </w:r>
      <w:r w:rsidR="00E750FA">
        <w:rPr>
          <w:noProof/>
        </w:rPr>
        <w:fldChar w:fldCharType="begin"/>
      </w:r>
      <w:r w:rsidR="00E750FA">
        <w:rPr>
          <w:noProof/>
        </w:rPr>
        <w:instrText xml:space="preserve"> SEQ Tabela \* ARABIC </w:instrText>
      </w:r>
      <w:r w:rsidR="00E750FA">
        <w:rPr>
          <w:noProof/>
        </w:rPr>
        <w:fldChar w:fldCharType="separate"/>
      </w:r>
      <w:r w:rsidR="0028580E">
        <w:rPr>
          <w:noProof/>
        </w:rPr>
        <w:t>3</w:t>
      </w:r>
      <w:r w:rsidR="00E750FA">
        <w:rPr>
          <w:noProof/>
        </w:rPr>
        <w:fldChar w:fldCharType="end"/>
      </w:r>
      <w:r>
        <w:t xml:space="preserve"> - </w:t>
      </w:r>
      <w:r w:rsidRPr="0070518D">
        <w:t>Câmeras de Monitoramento</w:t>
      </w:r>
      <w:bookmarkEnd w:id="5"/>
    </w:p>
    <w:p w14:paraId="5EF85C11" w14:textId="54A8F5CE" w:rsidR="00984CBB" w:rsidRDefault="00A80AEB" w:rsidP="00000F80">
      <w:pPr>
        <w:pStyle w:val="Ttulo2"/>
      </w:pPr>
      <w:r>
        <w:t xml:space="preserve">Lotes </w:t>
      </w:r>
      <w:bookmarkEnd w:id="6"/>
      <w:r>
        <w:t>4, 5, 6, 7, 8</w:t>
      </w:r>
      <w:r w:rsidR="00D07A3C">
        <w:t xml:space="preserve"> E</w:t>
      </w:r>
      <w:r>
        <w:t xml:space="preserve"> 9 – </w:t>
      </w:r>
      <w:r w:rsidR="00531E6C" w:rsidRPr="002D1E6E">
        <w:t>acesso à internet</w:t>
      </w:r>
      <w:r>
        <w:t>, WiFi e Captive Portal</w:t>
      </w:r>
    </w:p>
    <w:p w14:paraId="5EF85C12" w14:textId="77777777" w:rsidR="00984CBB" w:rsidRDefault="00A80AEB" w:rsidP="00F2578A">
      <w:pPr>
        <w:pStyle w:val="Ttulo3"/>
      </w:pPr>
      <w:r>
        <w:t>Provimento de acesso à Internet por banda larga utilizando tecnologia ADSL ou equivalente através de meio físico ótico ou metálico.</w:t>
      </w:r>
    </w:p>
    <w:p w14:paraId="5EF85C13" w14:textId="4F8880FA" w:rsidR="00984CBB" w:rsidRDefault="00685E59" w:rsidP="00F2578A">
      <w:pPr>
        <w:pStyle w:val="Ttulo3"/>
      </w:pPr>
      <w:r>
        <w:t>P</w:t>
      </w:r>
      <w:r w:rsidR="00A80AEB">
        <w:t>rovimento de solução WiFi para acesso público à Internet mediante identificação do usuário em conformidade com o Marco Civil da Internet.</w:t>
      </w:r>
    </w:p>
    <w:p w14:paraId="5EF85C14" w14:textId="77777777" w:rsidR="00984CBB" w:rsidRDefault="00A80AEB" w:rsidP="00F2578A">
      <w:pPr>
        <w:pStyle w:val="Ttulo3"/>
      </w:pPr>
      <w:r>
        <w:t>Os pontos de instalação contemplados nos lotes deste tópico estão divididos em duas categorias: internos (</w:t>
      </w:r>
      <w:r>
        <w:rPr>
          <w:i/>
          <w:iCs/>
        </w:rPr>
        <w:t>indoor</w:t>
      </w:r>
      <w:r>
        <w:t>) e externos (</w:t>
      </w:r>
      <w:r>
        <w:rPr>
          <w:i/>
          <w:iCs/>
        </w:rPr>
        <w:t>outdoor</w:t>
      </w:r>
      <w:r>
        <w:t>).</w:t>
      </w:r>
    </w:p>
    <w:p w14:paraId="5EF85C15" w14:textId="3DBEBC1F" w:rsidR="00984CBB" w:rsidRDefault="00A80AEB" w:rsidP="00F2578A">
      <w:pPr>
        <w:pStyle w:val="Ttulo3"/>
      </w:pPr>
      <w:proofErr w:type="gramStart"/>
      <w:r>
        <w:lastRenderedPageBreak/>
        <w:t xml:space="preserve">Nos pontos </w:t>
      </w:r>
      <w:r>
        <w:rPr>
          <w:i/>
          <w:iCs/>
        </w:rPr>
        <w:t>indoor</w:t>
      </w:r>
      <w:proofErr w:type="gramEnd"/>
      <w:r>
        <w:t xml:space="preserve"> deverão ser instalados os </w:t>
      </w:r>
      <w:r w:rsidRPr="004500A2">
        <w:t xml:space="preserve">acessos </w:t>
      </w:r>
      <w:r w:rsidR="00854D42" w:rsidRPr="004500A2">
        <w:t>à Internet</w:t>
      </w:r>
      <w:r w:rsidRPr="004500A2">
        <w:t xml:space="preserve"> com a possibilidade de utilização de 2 (duas) redes, sendo 1 (uma) rede administrativa com porta de acesso físico padrão Ethernet e rede WiFi; 1 (uma) rede WiFi do tipo </w:t>
      </w:r>
      <w:proofErr w:type="spellStart"/>
      <w:r w:rsidRPr="004500A2">
        <w:t>Hotspot</w:t>
      </w:r>
      <w:proofErr w:type="spellEnd"/>
      <w:r w:rsidRPr="004500A2">
        <w:t xml:space="preserve"> com </w:t>
      </w:r>
      <w:proofErr w:type="spellStart"/>
      <w:r w:rsidRPr="004500A2">
        <w:t>Captive</w:t>
      </w:r>
      <w:proofErr w:type="spellEnd"/>
      <w:r w:rsidRPr="004500A2">
        <w:t xml:space="preserve"> Portal para acesso público. As </w:t>
      </w:r>
      <w:proofErr w:type="gramStart"/>
      <w:r w:rsidRPr="004500A2">
        <w:t>redes administrativa</w:t>
      </w:r>
      <w:proofErr w:type="gramEnd"/>
      <w:r w:rsidRPr="004500A2">
        <w:t xml:space="preserve"> e </w:t>
      </w:r>
      <w:proofErr w:type="spellStart"/>
      <w:r w:rsidRPr="004500A2">
        <w:t>Hotspot</w:t>
      </w:r>
      <w:proofErr w:type="spellEnd"/>
      <w:r w:rsidRPr="004500A2">
        <w:t xml:space="preserve"> devem ser obrigatoriamente isoladas, não permitindo troca de pacotes entre elas, ambas devem ter acesso à Internet, inclusive com divisão e garantia de banda de 50% do </w:t>
      </w:r>
      <w:r w:rsidRPr="004500A2">
        <w:rPr>
          <w:i/>
          <w:iCs/>
        </w:rPr>
        <w:t>link</w:t>
      </w:r>
      <w:r w:rsidRPr="004500A2">
        <w:t xml:space="preserve"> para cada uma das redes</w:t>
      </w:r>
      <w:r w:rsidR="00854D42" w:rsidRPr="004500A2">
        <w:t xml:space="preserve">, ou conforme </w:t>
      </w:r>
      <w:r w:rsidR="00D07A3C" w:rsidRPr="004500A2">
        <w:t>configuração determinada pelo Município</w:t>
      </w:r>
      <w:r w:rsidRPr="004500A2">
        <w:t>.</w:t>
      </w:r>
    </w:p>
    <w:p w14:paraId="5EF85C16" w14:textId="77777777" w:rsidR="00984CBB" w:rsidRDefault="00A80AEB" w:rsidP="00F2578A">
      <w:pPr>
        <w:pStyle w:val="Ttulo3"/>
      </w:pPr>
      <w:r>
        <w:t xml:space="preserve">Para os pontos do tipo </w:t>
      </w:r>
      <w:r>
        <w:rPr>
          <w:i/>
          <w:iCs/>
        </w:rPr>
        <w:t>outdoor</w:t>
      </w:r>
      <w:r>
        <w:t xml:space="preserve"> a CONTRATADA deverá fornecer o rádio, antena, caixa hermética e demais componentes necessários para instalação apropriada dos equipamentos. Nestes pontos </w:t>
      </w:r>
      <w:r>
        <w:rPr>
          <w:i/>
          <w:iCs/>
        </w:rPr>
        <w:t>outdoor</w:t>
      </w:r>
      <w:r>
        <w:t xml:space="preserve"> não há necessidade da rede administrativa, apenas ADSL, WiFi e </w:t>
      </w:r>
      <w:proofErr w:type="spellStart"/>
      <w:r>
        <w:t>Captive</w:t>
      </w:r>
      <w:proofErr w:type="spellEnd"/>
      <w:r>
        <w:t xml:space="preserve"> Portal.</w:t>
      </w:r>
    </w:p>
    <w:p w14:paraId="5EF85C17" w14:textId="259997A4" w:rsidR="00984CBB" w:rsidRDefault="00A80AEB" w:rsidP="00F2578A">
      <w:pPr>
        <w:pStyle w:val="Ttulo3"/>
      </w:pPr>
      <w:r>
        <w:t xml:space="preserve">Na </w:t>
      </w:r>
      <w:r w:rsidR="009A50E7">
        <w:fldChar w:fldCharType="begin"/>
      </w:r>
      <w:r w:rsidR="009A50E7">
        <w:instrText xml:space="preserve"> REF _Ref523737563 \h </w:instrText>
      </w:r>
      <w:r w:rsidR="009A50E7">
        <w:fldChar w:fldCharType="separate"/>
      </w:r>
      <w:r w:rsidR="0028580E">
        <w:t xml:space="preserve">Tabela </w:t>
      </w:r>
      <w:r w:rsidR="0028580E">
        <w:rPr>
          <w:noProof/>
        </w:rPr>
        <w:t>4</w:t>
      </w:r>
      <w:r w:rsidR="0028580E">
        <w:t xml:space="preserve"> - </w:t>
      </w:r>
      <w:r w:rsidR="0028580E" w:rsidRPr="00564262">
        <w:t>Internet Banda Larga</w:t>
      </w:r>
      <w:r w:rsidR="009A50E7">
        <w:fldChar w:fldCharType="end"/>
      </w:r>
      <w:r w:rsidR="009A50E7">
        <w:t xml:space="preserve"> </w:t>
      </w:r>
      <w:r>
        <w:t>estão apresentadas as categorias (</w:t>
      </w:r>
      <w:r>
        <w:rPr>
          <w:i/>
          <w:iCs/>
        </w:rPr>
        <w:t>indoor</w:t>
      </w:r>
      <w:r>
        <w:t xml:space="preserve"> ou </w:t>
      </w:r>
      <w:r>
        <w:rPr>
          <w:i/>
          <w:iCs/>
        </w:rPr>
        <w:t>outdoor</w:t>
      </w:r>
      <w:r>
        <w:t>) de cada ponto de instalação.</w:t>
      </w:r>
    </w:p>
    <w:p w14:paraId="5EF85C18" w14:textId="5896EE5F" w:rsidR="00984CBB" w:rsidRDefault="00A80AEB" w:rsidP="00F2578A">
      <w:pPr>
        <w:pStyle w:val="Ttulo3"/>
      </w:pPr>
      <w:r>
        <w:t xml:space="preserve">Somente será aceito o provimento temporário de acesso à </w:t>
      </w:r>
      <w:r w:rsidR="009A50E7">
        <w:t>I</w:t>
      </w:r>
      <w:r>
        <w:t>nternet por radiofrequência mediante a apresentação de estudo e inviabilidade técnica. A CONTRATADA terá o prazo máximo de 90 dias após assinatura do contrato para adequar todas as instalações em meio físico ótico ou metálico, a fim de substituir os pontos de radiofrequência instalados provisoriamente. Este ainda será avaliado pelo Centro Tecnológico (CTIMA) que dará o parecer para a instalação.</w:t>
      </w:r>
    </w:p>
    <w:p w14:paraId="5EF85C19" w14:textId="7687235A" w:rsidR="00984CBB" w:rsidRDefault="00A80AEB" w:rsidP="00F2578A">
      <w:pPr>
        <w:pStyle w:val="Ttulo3"/>
      </w:pPr>
      <w:r>
        <w:t xml:space="preserve">Os endereços dos pontos que serão atendidos, por provimento de </w:t>
      </w:r>
      <w:r w:rsidR="009A50E7">
        <w:t>I</w:t>
      </w:r>
      <w:r>
        <w:t>nternet em banda larga, estão descritos na</w:t>
      </w:r>
      <w:r w:rsidR="009A50E7">
        <w:t xml:space="preserve"> </w:t>
      </w:r>
      <w:r w:rsidR="009A50E7">
        <w:fldChar w:fldCharType="begin"/>
      </w:r>
      <w:r w:rsidR="009A50E7">
        <w:instrText xml:space="preserve"> REF _Ref523737563 \h </w:instrText>
      </w:r>
      <w:r w:rsidR="009A50E7">
        <w:fldChar w:fldCharType="separate"/>
      </w:r>
      <w:r w:rsidR="0028580E">
        <w:t xml:space="preserve">Tabela </w:t>
      </w:r>
      <w:r w:rsidR="0028580E">
        <w:rPr>
          <w:noProof/>
        </w:rPr>
        <w:t>4</w:t>
      </w:r>
      <w:r w:rsidR="0028580E">
        <w:t xml:space="preserve"> - </w:t>
      </w:r>
      <w:r w:rsidR="0028580E" w:rsidRPr="00564262">
        <w:t>Internet Banda Larga</w:t>
      </w:r>
      <w:r w:rsidR="009A50E7">
        <w:fldChar w:fldCharType="end"/>
      </w:r>
      <w:r>
        <w:t>.</w:t>
      </w:r>
    </w:p>
    <w:p w14:paraId="5EF85C1A" w14:textId="7BB709A9" w:rsidR="00984CBB" w:rsidRDefault="00A80AEB" w:rsidP="00F2578A">
      <w:pPr>
        <w:pStyle w:val="Ttulo3"/>
      </w:pPr>
      <w:r>
        <w:t>A velocidade da conexão deverá ser de</w:t>
      </w:r>
      <w:r w:rsidR="00777133">
        <w:t>,</w:t>
      </w:r>
      <w:r>
        <w:t xml:space="preserve"> no mínimo</w:t>
      </w:r>
      <w:r w:rsidR="00777133">
        <w:t>,</w:t>
      </w:r>
      <w:r>
        <w:t xml:space="preserve"> 35 Mbps (trinta e cinco megabits por segundo) ou 50 Mbps (cinquenta megabits por segundo), para cada ponto, conforme especificado na</w:t>
      </w:r>
      <w:r w:rsidR="009A50E7">
        <w:t xml:space="preserve"> </w:t>
      </w:r>
      <w:r w:rsidR="009A50E7">
        <w:fldChar w:fldCharType="begin"/>
      </w:r>
      <w:r w:rsidR="009A50E7">
        <w:instrText xml:space="preserve"> REF _Ref523737563 \h </w:instrText>
      </w:r>
      <w:r w:rsidR="009A50E7">
        <w:fldChar w:fldCharType="separate"/>
      </w:r>
      <w:r w:rsidR="0028580E">
        <w:t xml:space="preserve">Tabela </w:t>
      </w:r>
      <w:r w:rsidR="0028580E">
        <w:rPr>
          <w:noProof/>
        </w:rPr>
        <w:t>4</w:t>
      </w:r>
      <w:r w:rsidR="0028580E">
        <w:t xml:space="preserve"> - </w:t>
      </w:r>
      <w:r w:rsidR="0028580E" w:rsidRPr="00564262">
        <w:t>Internet Banda Larga</w:t>
      </w:r>
      <w:r w:rsidR="009A50E7">
        <w:fldChar w:fldCharType="end"/>
      </w:r>
      <w:r>
        <w:t>.</w:t>
      </w:r>
    </w:p>
    <w:p w14:paraId="5EF85C1B" w14:textId="77777777" w:rsidR="00984CBB" w:rsidRDefault="00A80AEB" w:rsidP="00F2578A">
      <w:pPr>
        <w:pStyle w:val="Ttulo3"/>
      </w:pPr>
      <w:r>
        <w:t xml:space="preserve">O </w:t>
      </w:r>
      <w:r>
        <w:rPr>
          <w:i/>
          <w:iCs/>
        </w:rPr>
        <w:t>link</w:t>
      </w:r>
      <w:r>
        <w:t xml:space="preserve"> contratado deverá possuir endereçamento IPv4 fixo e válido na Internet.</w:t>
      </w:r>
    </w:p>
    <w:p w14:paraId="5EF85C1C" w14:textId="1583F5F7" w:rsidR="00984CBB" w:rsidRDefault="00A80AEB" w:rsidP="00F2578A">
      <w:pPr>
        <w:pStyle w:val="Ttulo3"/>
      </w:pPr>
      <w:r>
        <w:t xml:space="preserve">A velocidade e tempo de resposta serão aferidos no mínimo uma vez por mês ou a critério da CONTRATANTE através do </w:t>
      </w:r>
      <w:r>
        <w:rPr>
          <w:i/>
          <w:iCs/>
        </w:rPr>
        <w:t>site</w:t>
      </w:r>
      <w:r>
        <w:t xml:space="preserve"> http://simet.nic.br/ ou outro meio</w:t>
      </w:r>
      <w:r w:rsidR="00777133">
        <w:t>,</w:t>
      </w:r>
      <w:r>
        <w:t xml:space="preserve"> a critério </w:t>
      </w:r>
      <w:r w:rsidR="00777133">
        <w:t>do Município de Itajaí,</w:t>
      </w:r>
      <w:r>
        <w:t xml:space="preserve"> seguindo os mesmos moldes.</w:t>
      </w:r>
    </w:p>
    <w:p w14:paraId="5EF85C1D" w14:textId="6A42B3E3" w:rsidR="00984CBB" w:rsidRDefault="00A80AEB" w:rsidP="00F2578A">
      <w:pPr>
        <w:pStyle w:val="Ttulo3"/>
      </w:pPr>
      <w:r>
        <w:lastRenderedPageBreak/>
        <w:t xml:space="preserve">Os níveis de qualidade dos </w:t>
      </w:r>
      <w:r>
        <w:rPr>
          <w:i/>
          <w:iCs/>
        </w:rPr>
        <w:t>links</w:t>
      </w:r>
      <w:r>
        <w:t xml:space="preserve"> contratados em relação às taxas de </w:t>
      </w:r>
      <w:r>
        <w:rPr>
          <w:i/>
          <w:iCs/>
        </w:rPr>
        <w:t>download</w:t>
      </w:r>
      <w:r>
        <w:t xml:space="preserve">, taxas de </w:t>
      </w:r>
      <w:r>
        <w:rPr>
          <w:i/>
          <w:iCs/>
        </w:rPr>
        <w:t>upload</w:t>
      </w:r>
      <w:r>
        <w:t>, tempos de latência e perda de pacotes devem honrar obrigat</w:t>
      </w:r>
      <w:r w:rsidR="00500AC4">
        <w:t>o</w:t>
      </w:r>
      <w:r>
        <w:t>riamente os parâmetros determinados p</w:t>
      </w:r>
      <w:r w:rsidR="007A6FA8">
        <w:t>e</w:t>
      </w:r>
      <w:r>
        <w:t>la Agência Nacional de Telecomunicações (ANATEL), co</w:t>
      </w:r>
      <w:r w:rsidR="00500AC4">
        <w:t>n</w:t>
      </w:r>
      <w:r>
        <w:t xml:space="preserve">forme constam nos artigos </w:t>
      </w:r>
      <w:hyperlink r:id="rId8" w:anchor="art16" w:history="1">
        <w:r>
          <w:rPr>
            <w:rStyle w:val="InternetLink"/>
            <w:color w:val="auto"/>
            <w:u w:val="none"/>
          </w:rPr>
          <w:t>16 a 18</w:t>
        </w:r>
      </w:hyperlink>
      <w:r>
        <w:t xml:space="preserve"> da resolução nº 574/2011.</w:t>
      </w:r>
    </w:p>
    <w:p w14:paraId="5EF85C1E" w14:textId="77777777" w:rsidR="00984CBB" w:rsidRDefault="00A80AEB" w:rsidP="00F2578A">
      <w:pPr>
        <w:pStyle w:val="Ttulo3"/>
      </w:pPr>
      <w:r>
        <w:t>O serviço deverá possibilitar o acesso à Internet por intermédio de banda larga, sem qualquer limitação de volume ou velocidade de tráfego.</w:t>
      </w:r>
    </w:p>
    <w:p w14:paraId="5EF85C1F" w14:textId="77777777" w:rsidR="00984CBB" w:rsidRDefault="00A80AEB" w:rsidP="00F2578A">
      <w:pPr>
        <w:pStyle w:val="Ttulo3"/>
      </w:pPr>
      <w:r>
        <w:t>Acesso direto à Internet, não necessitando de contratação de provedores ou serviços de terceiros.</w:t>
      </w:r>
    </w:p>
    <w:p w14:paraId="5EF85C20" w14:textId="77777777" w:rsidR="00984CBB" w:rsidRDefault="00A80AEB" w:rsidP="00F2578A">
      <w:pPr>
        <w:pStyle w:val="Ttulo3"/>
      </w:pPr>
      <w:r>
        <w:t>Caso seja necessário a vinculação de linhas telefônicas convencionais, caberá à CONTRATADA instalá-las sem custo adicional.</w:t>
      </w:r>
    </w:p>
    <w:p w14:paraId="5EF85C21" w14:textId="08A3C407" w:rsidR="00984CBB" w:rsidRDefault="00A80AEB" w:rsidP="00F2578A">
      <w:pPr>
        <w:pStyle w:val="Ttulo3"/>
      </w:pPr>
      <w:r>
        <w:t xml:space="preserve">Permitir o compartilhamento do acesso a diversos dispositivos, sem a necessidade de instalação de equipamentos roteadores adicionais por parte </w:t>
      </w:r>
      <w:r w:rsidR="00EF2B9E">
        <w:t>do Município de Itajaí</w:t>
      </w:r>
      <w:r>
        <w:t>.</w:t>
      </w:r>
    </w:p>
    <w:p w14:paraId="5EF85C22" w14:textId="77777777" w:rsidR="00984CBB" w:rsidRDefault="00A80AEB" w:rsidP="00F2578A">
      <w:pPr>
        <w:pStyle w:val="Ttulo3"/>
      </w:pPr>
      <w:r>
        <w:t>Capacidade para comportar a implantação de sistemas de monitoramento a distância, como alarmes e CFTV (circuito fechado de televisão).</w:t>
      </w:r>
    </w:p>
    <w:p w14:paraId="5EF85C23" w14:textId="77777777" w:rsidR="00984CBB" w:rsidRDefault="00A80AEB" w:rsidP="00F2578A">
      <w:pPr>
        <w:pStyle w:val="Ttulo3"/>
      </w:pPr>
      <w:r>
        <w:t xml:space="preserve">Aplicar configurações de priorização dos pacotes usando </w:t>
      </w:r>
      <w:proofErr w:type="spellStart"/>
      <w:r>
        <w:rPr>
          <w:i/>
          <w:iCs/>
        </w:rPr>
        <w:t>tags</w:t>
      </w:r>
      <w:proofErr w:type="spellEnd"/>
      <w:r>
        <w:t xml:space="preserve"> DSCP (</w:t>
      </w:r>
      <w:proofErr w:type="spellStart"/>
      <w:r>
        <w:t>DiffServ</w:t>
      </w:r>
      <w:proofErr w:type="spellEnd"/>
      <w:r>
        <w:t xml:space="preserve"> </w:t>
      </w:r>
      <w:proofErr w:type="spellStart"/>
      <w:r>
        <w:t>Code</w:t>
      </w:r>
      <w:proofErr w:type="spellEnd"/>
      <w:r>
        <w:t xml:space="preserve"> Point) para priorizar o tráfego de entre os equipamentos que interconectam diferentes redes da origem até o destino.</w:t>
      </w:r>
    </w:p>
    <w:p w14:paraId="5EF85C24" w14:textId="77777777" w:rsidR="00984CBB" w:rsidRDefault="00A80AEB" w:rsidP="00F2578A">
      <w:pPr>
        <w:pStyle w:val="Ttulo3"/>
      </w:pPr>
      <w:r>
        <w:t xml:space="preserve"> Aplicar as configurações de filas de prioridade, qualidade de serviço (</w:t>
      </w:r>
      <w:proofErr w:type="spellStart"/>
      <w:r>
        <w:t>QoS</w:t>
      </w:r>
      <w:proofErr w:type="spellEnd"/>
      <w:r>
        <w:t xml:space="preserve">) para </w:t>
      </w:r>
      <w:proofErr w:type="spellStart"/>
      <w:r>
        <w:t>Voice</w:t>
      </w:r>
      <w:proofErr w:type="spellEnd"/>
      <w:r>
        <w:t xml:space="preserve"> over IP (VoIP) por meio do mapeamento do tipo de serviço (</w:t>
      </w:r>
      <w:proofErr w:type="spellStart"/>
      <w:r>
        <w:t>ToS</w:t>
      </w:r>
      <w:proofErr w:type="spellEnd"/>
      <w:r>
        <w:t>) e com a classe de serviço (COS) nos equipamentos comutadores de redes em camada 2 (</w:t>
      </w:r>
      <w:proofErr w:type="spellStart"/>
      <w:r>
        <w:rPr>
          <w:i/>
          <w:iCs/>
        </w:rPr>
        <w:t>layer</w:t>
      </w:r>
      <w:proofErr w:type="spellEnd"/>
      <w:r>
        <w:t xml:space="preserve"> 2) que pertencem à rede da origem até o destino.</w:t>
      </w:r>
    </w:p>
    <w:p w14:paraId="5EF85C25" w14:textId="7579E798" w:rsidR="00984CBB" w:rsidRDefault="00A80AEB" w:rsidP="00F2578A">
      <w:pPr>
        <w:pStyle w:val="Ttulo3"/>
      </w:pPr>
      <w:r>
        <w:t xml:space="preserve">O gerenciamento dos equipamentos de rede instalados pela CONTRATADA deverá ser compartilhado com </w:t>
      </w:r>
      <w:r w:rsidR="00805EC3">
        <w:t>o Município de Itajaí</w:t>
      </w:r>
      <w:r>
        <w:t xml:space="preserve">. A CONTRATADA deverá disponibilizar um usuário com os privilégios administrativos </w:t>
      </w:r>
      <w:r w:rsidR="00CB6210">
        <w:t>à CONTRATANTE</w:t>
      </w:r>
      <w:r>
        <w:t>.</w:t>
      </w:r>
    </w:p>
    <w:p w14:paraId="5EF85C26" w14:textId="77777777" w:rsidR="00984CBB" w:rsidRDefault="00A80AEB" w:rsidP="00F2578A">
      <w:pPr>
        <w:pStyle w:val="Ttulo3"/>
      </w:pPr>
      <w:r>
        <w:t>Caso ocorra indisponibilidade das conexões a CONTRATADA obrigatoriamente deverá conceder a título de penalidade descontos correspondentes na fatura subsequente ao ocorrido. O valor do desconto será calculado conforme fórmula definida em contrato.</w:t>
      </w:r>
    </w:p>
    <w:p w14:paraId="5EF85C27" w14:textId="77777777" w:rsidR="00984CBB" w:rsidRDefault="00A80AEB" w:rsidP="00F2578A">
      <w:pPr>
        <w:pStyle w:val="Ttulo3"/>
      </w:pPr>
      <w:r>
        <w:lastRenderedPageBreak/>
        <w:t xml:space="preserve">A solução deverá irradiar a tecnologia IEEE 802.11 (redes sem fio - </w:t>
      </w:r>
      <w:proofErr w:type="spellStart"/>
      <w:r>
        <w:t>Wifi</w:t>
      </w:r>
      <w:proofErr w:type="spellEnd"/>
      <w:r>
        <w:t>) com as características abaixo, caso as mesmas não estejam implícitas (internamente aos equipamentos ofertados), estas deverão ser disponibilizada por outros meios, mantendo-se as exigências e disponibilidade de portas originalmente solicitadas.</w:t>
      </w:r>
    </w:p>
    <w:p w14:paraId="5EF85C28" w14:textId="77777777" w:rsidR="00984CBB" w:rsidRDefault="00A80AEB" w:rsidP="00F2578A">
      <w:pPr>
        <w:pStyle w:val="Corpodetexto"/>
        <w:numPr>
          <w:ilvl w:val="3"/>
          <w:numId w:val="13"/>
        </w:numPr>
        <w:rPr>
          <w:color w:val="auto"/>
        </w:rPr>
      </w:pPr>
      <w:r>
        <w:rPr>
          <w:color w:val="auto"/>
        </w:rPr>
        <w:t>Suportar no mínimo os padrões 802.11g e 802.11n.</w:t>
      </w:r>
    </w:p>
    <w:p w14:paraId="5EF85C29" w14:textId="77777777" w:rsidR="00984CBB" w:rsidRDefault="00A80AEB" w:rsidP="00F2578A">
      <w:pPr>
        <w:pStyle w:val="Corpodetexto"/>
        <w:numPr>
          <w:ilvl w:val="3"/>
          <w:numId w:val="13"/>
        </w:numPr>
        <w:rPr>
          <w:color w:val="auto"/>
        </w:rPr>
      </w:pPr>
      <w:r>
        <w:rPr>
          <w:color w:val="auto"/>
        </w:rPr>
        <w:t xml:space="preserve">Suportar a autenticação via </w:t>
      </w:r>
      <w:proofErr w:type="spellStart"/>
      <w:r>
        <w:rPr>
          <w:i/>
          <w:iCs/>
          <w:color w:val="auto"/>
        </w:rPr>
        <w:t>Captive</w:t>
      </w:r>
      <w:proofErr w:type="spellEnd"/>
      <w:r>
        <w:rPr>
          <w:i/>
          <w:iCs/>
          <w:color w:val="auto"/>
        </w:rPr>
        <w:t xml:space="preserve"> Portal</w:t>
      </w:r>
      <w:r>
        <w:rPr>
          <w:color w:val="auto"/>
        </w:rPr>
        <w:t>.</w:t>
      </w:r>
    </w:p>
    <w:p w14:paraId="5EF85C2A" w14:textId="77777777" w:rsidR="00984CBB" w:rsidRDefault="00A80AEB" w:rsidP="00F2578A">
      <w:pPr>
        <w:pStyle w:val="PargrafodaLista"/>
        <w:numPr>
          <w:ilvl w:val="3"/>
          <w:numId w:val="13"/>
        </w:numPr>
        <w:tabs>
          <w:tab w:val="left" w:pos="-426"/>
        </w:tabs>
        <w:overflowPunct/>
        <w:spacing w:after="200"/>
        <w:textAlignment w:val="auto"/>
        <w:rPr>
          <w:color w:val="auto"/>
        </w:rPr>
      </w:pPr>
      <w:r>
        <w:rPr>
          <w:color w:val="auto"/>
        </w:rPr>
        <w:t>Capacidade de configuração de limite de velocidade e tempo de conexão por usuário entre outras regras de conexão.</w:t>
      </w:r>
    </w:p>
    <w:p w14:paraId="5EF85C2B" w14:textId="77777777" w:rsidR="00984CBB" w:rsidRDefault="00A80AEB" w:rsidP="00F2578A">
      <w:pPr>
        <w:pStyle w:val="PargrafodaLista"/>
        <w:numPr>
          <w:ilvl w:val="3"/>
          <w:numId w:val="13"/>
        </w:numPr>
        <w:tabs>
          <w:tab w:val="left" w:pos="-426"/>
        </w:tabs>
        <w:overflowPunct/>
        <w:spacing w:after="200"/>
        <w:textAlignment w:val="auto"/>
        <w:rPr>
          <w:color w:val="auto"/>
        </w:rPr>
      </w:pPr>
      <w:r>
        <w:rPr>
          <w:color w:val="auto"/>
        </w:rPr>
        <w:t xml:space="preserve">O equipamento deverá suportar no mínimo 2 (dois) SSID distintos nas instalações do tipo </w:t>
      </w:r>
      <w:r>
        <w:rPr>
          <w:i/>
          <w:iCs/>
          <w:color w:val="auto"/>
        </w:rPr>
        <w:t>indoor</w:t>
      </w:r>
      <w:r>
        <w:rPr>
          <w:color w:val="auto"/>
        </w:rPr>
        <w:t>.</w:t>
      </w:r>
    </w:p>
    <w:p w14:paraId="5EF85C2C" w14:textId="3F17B9E7" w:rsidR="00984CBB" w:rsidRDefault="00A80AEB" w:rsidP="00F2578A">
      <w:pPr>
        <w:pStyle w:val="PargrafodaLista"/>
        <w:numPr>
          <w:ilvl w:val="3"/>
          <w:numId w:val="13"/>
        </w:numPr>
        <w:tabs>
          <w:tab w:val="left" w:pos="-426"/>
        </w:tabs>
        <w:overflowPunct/>
        <w:spacing w:after="200"/>
        <w:textAlignment w:val="auto"/>
        <w:rPr>
          <w:color w:val="auto"/>
        </w:rPr>
      </w:pPr>
      <w:r>
        <w:rPr>
          <w:color w:val="auto"/>
        </w:rPr>
        <w:t xml:space="preserve">Suportar no </w:t>
      </w:r>
      <w:r w:rsidRPr="00973DEA">
        <w:rPr>
          <w:color w:val="auto"/>
        </w:rPr>
        <w:t xml:space="preserve">mínimo </w:t>
      </w:r>
      <w:r w:rsidR="00973DEA" w:rsidRPr="00973DEA">
        <w:rPr>
          <w:color w:val="auto"/>
        </w:rPr>
        <w:t>5</w:t>
      </w:r>
      <w:r w:rsidRPr="00973DEA">
        <w:rPr>
          <w:color w:val="auto"/>
        </w:rPr>
        <w:t>0 conexões</w:t>
      </w:r>
      <w:r>
        <w:rPr>
          <w:color w:val="auto"/>
        </w:rPr>
        <w:t xml:space="preserve"> simultâneas.</w:t>
      </w:r>
    </w:p>
    <w:p w14:paraId="5EF85C2D" w14:textId="77777777" w:rsidR="00984CBB" w:rsidRDefault="00A80AEB" w:rsidP="00F2578A">
      <w:pPr>
        <w:pStyle w:val="PargrafodaLista"/>
        <w:numPr>
          <w:ilvl w:val="3"/>
          <w:numId w:val="13"/>
        </w:numPr>
        <w:tabs>
          <w:tab w:val="left" w:pos="-426"/>
        </w:tabs>
        <w:overflowPunct/>
        <w:spacing w:after="200"/>
        <w:textAlignment w:val="auto"/>
        <w:rPr>
          <w:color w:val="auto"/>
        </w:rPr>
      </w:pPr>
      <w:r>
        <w:rPr>
          <w:color w:val="auto"/>
        </w:rPr>
        <w:t>Deverá ser certificado pela ANATEL.</w:t>
      </w:r>
    </w:p>
    <w:p w14:paraId="5EF85C2E" w14:textId="77777777" w:rsidR="00984CBB" w:rsidRDefault="00A80AEB" w:rsidP="00F2578A">
      <w:pPr>
        <w:pStyle w:val="PargrafodaLista"/>
        <w:numPr>
          <w:ilvl w:val="3"/>
          <w:numId w:val="13"/>
        </w:numPr>
        <w:tabs>
          <w:tab w:val="left" w:pos="-426"/>
        </w:tabs>
        <w:overflowPunct/>
        <w:spacing w:after="200"/>
        <w:textAlignment w:val="auto"/>
        <w:rPr>
          <w:color w:val="auto"/>
        </w:rPr>
      </w:pPr>
      <w:r>
        <w:rPr>
          <w:color w:val="auto"/>
        </w:rPr>
        <w:t xml:space="preserve">As atualizações de </w:t>
      </w:r>
      <w:r>
        <w:rPr>
          <w:i/>
          <w:iCs/>
          <w:color w:val="auto"/>
        </w:rPr>
        <w:t>software</w:t>
      </w:r>
      <w:r>
        <w:rPr>
          <w:color w:val="auto"/>
        </w:rPr>
        <w:t>/</w:t>
      </w:r>
      <w:r>
        <w:rPr>
          <w:i/>
          <w:iCs/>
          <w:color w:val="auto"/>
        </w:rPr>
        <w:t>firmware</w:t>
      </w:r>
      <w:r>
        <w:rPr>
          <w:color w:val="auto"/>
        </w:rPr>
        <w:t xml:space="preserve"> deverão ser efetuadas a cada nova versão sem custo adicional.</w:t>
      </w:r>
    </w:p>
    <w:p w14:paraId="5EF85C2F" w14:textId="77777777" w:rsidR="00984CBB" w:rsidRDefault="00A80AEB" w:rsidP="00F2578A">
      <w:pPr>
        <w:pStyle w:val="PargrafodaLista"/>
        <w:numPr>
          <w:ilvl w:val="3"/>
          <w:numId w:val="13"/>
        </w:numPr>
        <w:tabs>
          <w:tab w:val="left" w:pos="-426"/>
        </w:tabs>
        <w:overflowPunct/>
        <w:spacing w:after="200"/>
        <w:textAlignment w:val="auto"/>
        <w:rPr>
          <w:color w:val="auto"/>
        </w:rPr>
      </w:pPr>
      <w:r>
        <w:rPr>
          <w:color w:val="auto"/>
        </w:rPr>
        <w:t xml:space="preserve">Toda operação das redes </w:t>
      </w:r>
      <w:r>
        <w:rPr>
          <w:i/>
          <w:iCs/>
          <w:color w:val="auto"/>
        </w:rPr>
        <w:t>wireless</w:t>
      </w:r>
      <w:r>
        <w:rPr>
          <w:color w:val="auto"/>
        </w:rPr>
        <w:t xml:space="preserve"> deve seguir os padrões homologados pela ANATEL;</w:t>
      </w:r>
    </w:p>
    <w:p w14:paraId="5EF85C30" w14:textId="77777777" w:rsidR="00984CBB" w:rsidRDefault="00A80AEB" w:rsidP="00F2578A">
      <w:pPr>
        <w:pStyle w:val="Ttulo3"/>
      </w:pPr>
      <w:r>
        <w:t>Em cada ponto remoto deverá ser instalado e configurado equipamentos com as seguintes características:</w:t>
      </w:r>
    </w:p>
    <w:p w14:paraId="5EF85C31" w14:textId="77777777" w:rsidR="00984CBB" w:rsidRDefault="00A80AEB" w:rsidP="00F2578A">
      <w:pPr>
        <w:pStyle w:val="Corpodetexto"/>
        <w:numPr>
          <w:ilvl w:val="3"/>
          <w:numId w:val="14"/>
        </w:numPr>
        <w:spacing w:line="240" w:lineRule="auto"/>
        <w:rPr>
          <w:color w:val="auto"/>
        </w:rPr>
      </w:pPr>
      <w:r>
        <w:rPr>
          <w:color w:val="auto"/>
        </w:rPr>
        <w:t>Roteamento.</w:t>
      </w:r>
    </w:p>
    <w:p w14:paraId="5EF85C32" w14:textId="77777777" w:rsidR="00984CBB" w:rsidRDefault="00A80AEB" w:rsidP="00F2578A">
      <w:pPr>
        <w:pStyle w:val="Corpodetexto"/>
        <w:numPr>
          <w:ilvl w:val="3"/>
          <w:numId w:val="14"/>
        </w:numPr>
        <w:spacing w:line="240" w:lineRule="auto"/>
        <w:rPr>
          <w:color w:val="auto"/>
        </w:rPr>
      </w:pPr>
      <w:r>
        <w:rPr>
          <w:color w:val="auto"/>
        </w:rPr>
        <w:t>Serviços de NAT, DHCP e DNS.</w:t>
      </w:r>
    </w:p>
    <w:p w14:paraId="5EF85C33" w14:textId="77777777" w:rsidR="00984CBB" w:rsidRDefault="00A80AEB" w:rsidP="00F2578A">
      <w:pPr>
        <w:pStyle w:val="Corpodetexto"/>
        <w:numPr>
          <w:ilvl w:val="3"/>
          <w:numId w:val="14"/>
        </w:numPr>
        <w:spacing w:line="240" w:lineRule="auto"/>
        <w:rPr>
          <w:color w:val="auto"/>
        </w:rPr>
      </w:pPr>
      <w:r>
        <w:rPr>
          <w:color w:val="auto"/>
        </w:rPr>
        <w:t>1 (uma) interface WAN.</w:t>
      </w:r>
    </w:p>
    <w:p w14:paraId="5EF85C34" w14:textId="77777777" w:rsidR="00984CBB" w:rsidRDefault="00A80AEB" w:rsidP="00F2578A">
      <w:pPr>
        <w:pStyle w:val="Corpodetexto"/>
        <w:numPr>
          <w:ilvl w:val="3"/>
          <w:numId w:val="14"/>
        </w:numPr>
        <w:spacing w:line="240" w:lineRule="auto"/>
        <w:rPr>
          <w:color w:val="auto"/>
        </w:rPr>
      </w:pPr>
      <w:r>
        <w:rPr>
          <w:color w:val="auto"/>
        </w:rPr>
        <w:t xml:space="preserve">1 (uma) interfaces LAN (UTP RJ45) disponível para instalação de </w:t>
      </w:r>
      <w:r>
        <w:rPr>
          <w:i/>
          <w:iCs/>
          <w:color w:val="auto"/>
        </w:rPr>
        <w:t>switch</w:t>
      </w:r>
      <w:r>
        <w:rPr>
          <w:color w:val="auto"/>
        </w:rPr>
        <w:t xml:space="preserve"> por parte da CONTRATANTE.</w:t>
      </w:r>
    </w:p>
    <w:p w14:paraId="5EF85C35" w14:textId="77777777" w:rsidR="00984CBB" w:rsidRDefault="00A80AEB" w:rsidP="00F2578A">
      <w:pPr>
        <w:pStyle w:val="Corpodetexto"/>
        <w:numPr>
          <w:ilvl w:val="3"/>
          <w:numId w:val="14"/>
        </w:numPr>
        <w:spacing w:line="240" w:lineRule="auto"/>
        <w:rPr>
          <w:color w:val="auto"/>
        </w:rPr>
      </w:pPr>
      <w:proofErr w:type="spellStart"/>
      <w:r>
        <w:rPr>
          <w:i/>
          <w:iCs/>
          <w:color w:val="auto"/>
        </w:rPr>
        <w:t>Throughput</w:t>
      </w:r>
      <w:proofErr w:type="spellEnd"/>
      <w:r>
        <w:rPr>
          <w:color w:val="auto"/>
        </w:rPr>
        <w:t xml:space="preserve"> de acordo com a velocidade do </w:t>
      </w:r>
      <w:r>
        <w:rPr>
          <w:i/>
          <w:iCs/>
          <w:color w:val="auto"/>
        </w:rPr>
        <w:t>link</w:t>
      </w:r>
      <w:r>
        <w:rPr>
          <w:color w:val="auto"/>
        </w:rPr>
        <w:t>.</w:t>
      </w:r>
    </w:p>
    <w:p w14:paraId="5EF85C36" w14:textId="77777777" w:rsidR="00984CBB" w:rsidRDefault="00A80AEB" w:rsidP="00F2578A">
      <w:pPr>
        <w:pStyle w:val="Corpodetexto"/>
        <w:numPr>
          <w:ilvl w:val="3"/>
          <w:numId w:val="14"/>
        </w:numPr>
        <w:spacing w:line="240" w:lineRule="auto"/>
        <w:rPr>
          <w:color w:val="auto"/>
        </w:rPr>
      </w:pPr>
      <w:r>
        <w:rPr>
          <w:color w:val="auto"/>
        </w:rPr>
        <w:t>Capacidade de configuração de limite de velocidade de conexão.</w:t>
      </w:r>
    </w:p>
    <w:p w14:paraId="5EF85C37" w14:textId="77777777" w:rsidR="00984CBB" w:rsidRDefault="00A80AEB" w:rsidP="00F2578A">
      <w:pPr>
        <w:pStyle w:val="Corpodetexto"/>
        <w:numPr>
          <w:ilvl w:val="3"/>
          <w:numId w:val="14"/>
        </w:numPr>
        <w:spacing w:line="240" w:lineRule="auto"/>
        <w:rPr>
          <w:color w:val="auto"/>
        </w:rPr>
      </w:pPr>
      <w:r>
        <w:rPr>
          <w:color w:val="auto"/>
        </w:rPr>
        <w:t>Capacidade para utilização de VPN (</w:t>
      </w:r>
      <w:r>
        <w:rPr>
          <w:i/>
          <w:iCs/>
          <w:color w:val="auto"/>
        </w:rPr>
        <w:t>Virtual Private Network</w:t>
      </w:r>
      <w:r>
        <w:rPr>
          <w:color w:val="auto"/>
        </w:rPr>
        <w:t xml:space="preserve">) e </w:t>
      </w:r>
      <w:proofErr w:type="spellStart"/>
      <w:r>
        <w:rPr>
          <w:color w:val="auto"/>
        </w:rPr>
        <w:t>VLANs</w:t>
      </w:r>
      <w:proofErr w:type="spellEnd"/>
      <w:r>
        <w:rPr>
          <w:color w:val="auto"/>
        </w:rPr>
        <w:t xml:space="preserve"> (</w:t>
      </w:r>
      <w:r>
        <w:rPr>
          <w:i/>
          <w:iCs/>
          <w:color w:val="auto"/>
        </w:rPr>
        <w:t xml:space="preserve">Virtual Local </w:t>
      </w:r>
      <w:proofErr w:type="spellStart"/>
      <w:r>
        <w:rPr>
          <w:i/>
          <w:iCs/>
          <w:color w:val="auto"/>
        </w:rPr>
        <w:t>Area</w:t>
      </w:r>
      <w:proofErr w:type="spellEnd"/>
      <w:r>
        <w:rPr>
          <w:i/>
          <w:iCs/>
          <w:color w:val="auto"/>
        </w:rPr>
        <w:t xml:space="preserve"> Network</w:t>
      </w:r>
      <w:r>
        <w:rPr>
          <w:color w:val="auto"/>
        </w:rPr>
        <w:t>).</w:t>
      </w:r>
    </w:p>
    <w:p w14:paraId="5EF85C38" w14:textId="77777777" w:rsidR="00984CBB" w:rsidRDefault="00A80AEB" w:rsidP="00F2578A">
      <w:pPr>
        <w:pStyle w:val="Corpodetexto"/>
        <w:numPr>
          <w:ilvl w:val="3"/>
          <w:numId w:val="14"/>
        </w:numPr>
        <w:spacing w:line="240" w:lineRule="auto"/>
        <w:rPr>
          <w:color w:val="auto"/>
        </w:rPr>
      </w:pPr>
      <w:r>
        <w:rPr>
          <w:color w:val="auto"/>
        </w:rPr>
        <w:t>Suportar protocolos SNMP v1/v2 na interface WAN.</w:t>
      </w:r>
    </w:p>
    <w:p w14:paraId="5EF85C39" w14:textId="686F930D" w:rsidR="00984CBB" w:rsidRDefault="00A80AEB" w:rsidP="00F2578A">
      <w:pPr>
        <w:pStyle w:val="Corpodetexto"/>
        <w:numPr>
          <w:ilvl w:val="3"/>
          <w:numId w:val="14"/>
        </w:numPr>
        <w:spacing w:line="240" w:lineRule="auto"/>
        <w:rPr>
          <w:color w:val="auto"/>
        </w:rPr>
      </w:pPr>
      <w:r>
        <w:rPr>
          <w:color w:val="auto"/>
        </w:rPr>
        <w:lastRenderedPageBreak/>
        <w:t xml:space="preserve">Nos pontos externos, como em praças e áreas abertas, o equipamento deverá ser do tipo </w:t>
      </w:r>
      <w:r>
        <w:rPr>
          <w:i/>
          <w:iCs/>
          <w:color w:val="auto"/>
        </w:rPr>
        <w:t xml:space="preserve">outdoor </w:t>
      </w:r>
      <w:r>
        <w:rPr>
          <w:color w:val="auto"/>
        </w:rPr>
        <w:t>instalado em caixas herméticas.</w:t>
      </w:r>
      <w:r w:rsidR="00DB61DE" w:rsidRPr="00EB6D50">
        <w:rPr>
          <w:color w:val="auto"/>
          <w:szCs w:val="24"/>
          <w:lang w:val="pt-BR"/>
        </w:rPr>
        <w:t xml:space="preserve"> O local de instalação será definido em conjunto com o Município de Itajaí</w:t>
      </w:r>
      <w:r w:rsidR="00EB6D50" w:rsidRPr="00EB6D50">
        <w:rPr>
          <w:color w:val="auto"/>
          <w:szCs w:val="24"/>
          <w:lang w:val="pt-BR"/>
        </w:rPr>
        <w:t>.</w:t>
      </w:r>
    </w:p>
    <w:p w14:paraId="5EF85C3A" w14:textId="3B00FACE" w:rsidR="00984CBB" w:rsidRPr="00EB6D50" w:rsidRDefault="00A80AEB" w:rsidP="00F2578A">
      <w:pPr>
        <w:pStyle w:val="Corpodetexto"/>
        <w:numPr>
          <w:ilvl w:val="3"/>
          <w:numId w:val="14"/>
        </w:numPr>
        <w:spacing w:line="240" w:lineRule="auto"/>
        <w:rPr>
          <w:color w:val="auto"/>
          <w:szCs w:val="24"/>
        </w:rPr>
      </w:pPr>
      <w:r>
        <w:rPr>
          <w:color w:val="auto"/>
          <w:szCs w:val="24"/>
        </w:rPr>
        <w:t xml:space="preserve">Deverá </w:t>
      </w:r>
      <w:r w:rsidR="00EB6D50">
        <w:rPr>
          <w:color w:val="auto"/>
          <w:szCs w:val="24"/>
          <w:lang w:val="pt-BR"/>
        </w:rPr>
        <w:t>ser fornecido</w:t>
      </w:r>
      <w:r>
        <w:rPr>
          <w:color w:val="auto"/>
          <w:szCs w:val="24"/>
        </w:rPr>
        <w:t xml:space="preserve"> todo </w:t>
      </w:r>
      <w:r w:rsidR="00EB6D50">
        <w:rPr>
          <w:color w:val="auto"/>
          <w:szCs w:val="24"/>
          <w:lang w:val="pt-BR"/>
        </w:rPr>
        <w:t xml:space="preserve">e qualquer </w:t>
      </w:r>
      <w:r>
        <w:rPr>
          <w:color w:val="auto"/>
          <w:szCs w:val="24"/>
        </w:rPr>
        <w:t>material necessário para fixação e isolamento da caixa hermética (parafusos, abraçadeiras, selantes e etc.), inclusive a caixa hermética.</w:t>
      </w:r>
      <w:r w:rsidR="007C5FDC">
        <w:rPr>
          <w:color w:val="auto"/>
          <w:szCs w:val="24"/>
          <w:lang w:val="pt-BR"/>
        </w:rPr>
        <w:t xml:space="preserve"> </w:t>
      </w:r>
      <w:r w:rsidR="00EB6D50">
        <w:rPr>
          <w:color w:val="auto"/>
          <w:szCs w:val="24"/>
          <w:lang w:val="pt-BR"/>
        </w:rPr>
        <w:t>O poste, com um ponto de energia elétrica, para a alocação da caixa, será definido e cedido pelo Município.</w:t>
      </w:r>
    </w:p>
    <w:tbl>
      <w:tblPr>
        <w:tblW w:w="1045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65" w:type="dxa"/>
          <w:right w:w="70" w:type="dxa"/>
        </w:tblCellMar>
        <w:tblLook w:val="04A0" w:firstRow="1" w:lastRow="0" w:firstColumn="1" w:lastColumn="0" w:noHBand="0" w:noVBand="1"/>
      </w:tblPr>
      <w:tblGrid>
        <w:gridCol w:w="664"/>
        <w:gridCol w:w="3133"/>
        <w:gridCol w:w="1312"/>
        <w:gridCol w:w="1350"/>
        <w:gridCol w:w="2614"/>
        <w:gridCol w:w="1380"/>
      </w:tblGrid>
      <w:tr w:rsidR="00984CBB" w14:paraId="5EF85C41" w14:textId="77777777">
        <w:trPr>
          <w:trHeight w:val="315"/>
        </w:trPr>
        <w:tc>
          <w:tcPr>
            <w:tcW w:w="664" w:type="dxa"/>
            <w:tcBorders>
              <w:top w:val="single" w:sz="4" w:space="0" w:color="00000A"/>
              <w:left w:val="single" w:sz="4" w:space="0" w:color="00000A"/>
              <w:bottom w:val="single" w:sz="4" w:space="0" w:color="00000A"/>
              <w:right w:val="single" w:sz="4" w:space="0" w:color="00000A"/>
            </w:tcBorders>
            <w:shd w:val="clear" w:color="auto" w:fill="BFBFBF"/>
            <w:vAlign w:val="center"/>
          </w:tcPr>
          <w:p w14:paraId="5EF85C3B" w14:textId="77777777" w:rsidR="00984CBB" w:rsidRDefault="00A80AEB" w:rsidP="008F7C80">
            <w:pPr>
              <w:suppressAutoHyphens w:val="0"/>
              <w:spacing w:after="0" w:line="240" w:lineRule="auto"/>
              <w:jc w:val="center"/>
              <w:textAlignment w:val="center"/>
              <w:rPr>
                <w:b/>
                <w:bCs/>
                <w:color w:val="auto"/>
                <w:szCs w:val="24"/>
                <w:lang w:eastAsia="pt-BR"/>
              </w:rPr>
            </w:pPr>
            <w:r>
              <w:rPr>
                <w:b/>
                <w:bCs/>
                <w:color w:val="auto"/>
                <w:szCs w:val="24"/>
                <w:lang w:eastAsia="pt-BR"/>
              </w:rPr>
              <w:t>Lote</w:t>
            </w:r>
          </w:p>
        </w:tc>
        <w:tc>
          <w:tcPr>
            <w:tcW w:w="3133" w:type="dxa"/>
            <w:tcBorders>
              <w:top w:val="single" w:sz="4" w:space="0" w:color="00000A"/>
              <w:left w:val="single" w:sz="4" w:space="0" w:color="00000A"/>
              <w:bottom w:val="single" w:sz="4" w:space="0" w:color="00000A"/>
              <w:right w:val="single" w:sz="4" w:space="0" w:color="00000A"/>
            </w:tcBorders>
            <w:shd w:val="clear" w:color="auto" w:fill="BFBFBF"/>
            <w:vAlign w:val="center"/>
          </w:tcPr>
          <w:p w14:paraId="5EF85C3C" w14:textId="77777777" w:rsidR="00984CBB" w:rsidRDefault="00A80AEB" w:rsidP="008F7C80">
            <w:pPr>
              <w:suppressAutoHyphens w:val="0"/>
              <w:spacing w:after="0" w:line="240" w:lineRule="auto"/>
              <w:jc w:val="center"/>
              <w:textAlignment w:val="center"/>
              <w:rPr>
                <w:b/>
                <w:bCs/>
                <w:color w:val="auto"/>
                <w:szCs w:val="24"/>
                <w:lang w:eastAsia="pt-BR"/>
              </w:rPr>
            </w:pPr>
            <w:r>
              <w:rPr>
                <w:b/>
                <w:bCs/>
                <w:color w:val="auto"/>
                <w:szCs w:val="24"/>
                <w:lang w:eastAsia="pt-BR"/>
              </w:rPr>
              <w:t>Unidade</w:t>
            </w:r>
          </w:p>
        </w:tc>
        <w:tc>
          <w:tcPr>
            <w:tcW w:w="1312" w:type="dxa"/>
            <w:tcBorders>
              <w:top w:val="single" w:sz="4" w:space="0" w:color="00000A"/>
              <w:left w:val="single" w:sz="4" w:space="0" w:color="00000A"/>
              <w:bottom w:val="single" w:sz="4" w:space="0" w:color="00000A"/>
            </w:tcBorders>
            <w:shd w:val="clear" w:color="auto" w:fill="BFBFBF"/>
            <w:vAlign w:val="center"/>
          </w:tcPr>
          <w:p w14:paraId="5EF85C3D" w14:textId="77777777" w:rsidR="00984CBB" w:rsidRDefault="00A80AEB" w:rsidP="008F7C80">
            <w:pPr>
              <w:suppressAutoHyphens w:val="0"/>
              <w:spacing w:after="0" w:line="240" w:lineRule="auto"/>
              <w:jc w:val="center"/>
              <w:textAlignment w:val="center"/>
              <w:rPr>
                <w:b/>
                <w:bCs/>
                <w:color w:val="auto"/>
                <w:szCs w:val="24"/>
                <w:lang w:eastAsia="pt-BR"/>
              </w:rPr>
            </w:pPr>
            <w:r>
              <w:rPr>
                <w:b/>
                <w:bCs/>
                <w:color w:val="auto"/>
                <w:szCs w:val="24"/>
                <w:lang w:eastAsia="pt-BR"/>
              </w:rPr>
              <w:t>Banda</w:t>
            </w:r>
          </w:p>
        </w:tc>
        <w:tc>
          <w:tcPr>
            <w:tcW w:w="1350" w:type="dxa"/>
            <w:tcBorders>
              <w:top w:val="single" w:sz="4" w:space="0" w:color="00000A"/>
              <w:left w:val="single" w:sz="4" w:space="0" w:color="00000A"/>
              <w:bottom w:val="single" w:sz="4" w:space="0" w:color="00000A"/>
              <w:right w:val="single" w:sz="4" w:space="0" w:color="00000A"/>
            </w:tcBorders>
            <w:shd w:val="clear" w:color="auto" w:fill="BFBFBF"/>
            <w:vAlign w:val="center"/>
          </w:tcPr>
          <w:p w14:paraId="5EF85C3E" w14:textId="77777777" w:rsidR="00984CBB" w:rsidRDefault="00A80AEB" w:rsidP="008F7C80">
            <w:pPr>
              <w:suppressAutoHyphens w:val="0"/>
              <w:spacing w:after="0" w:line="240" w:lineRule="auto"/>
              <w:jc w:val="center"/>
              <w:textAlignment w:val="center"/>
              <w:rPr>
                <w:b/>
                <w:bCs/>
                <w:color w:val="auto"/>
                <w:szCs w:val="24"/>
                <w:lang w:eastAsia="pt-BR"/>
              </w:rPr>
            </w:pPr>
            <w:r>
              <w:rPr>
                <w:b/>
                <w:bCs/>
                <w:color w:val="auto"/>
                <w:szCs w:val="24"/>
                <w:lang w:eastAsia="pt-BR"/>
              </w:rPr>
              <w:t>Categoria</w:t>
            </w:r>
          </w:p>
        </w:tc>
        <w:tc>
          <w:tcPr>
            <w:tcW w:w="2614" w:type="dxa"/>
            <w:tcBorders>
              <w:top w:val="single" w:sz="4" w:space="0" w:color="00000A"/>
              <w:left w:val="single" w:sz="4" w:space="0" w:color="00000A"/>
              <w:bottom w:val="single" w:sz="4" w:space="0" w:color="00000A"/>
              <w:right w:val="single" w:sz="4" w:space="0" w:color="00000A"/>
            </w:tcBorders>
            <w:shd w:val="clear" w:color="auto" w:fill="BFBFBF"/>
            <w:vAlign w:val="center"/>
          </w:tcPr>
          <w:p w14:paraId="5EF85C3F" w14:textId="77777777" w:rsidR="00984CBB" w:rsidRDefault="00A80AEB" w:rsidP="008F7C80">
            <w:pPr>
              <w:suppressAutoHyphens w:val="0"/>
              <w:spacing w:after="0" w:line="240" w:lineRule="auto"/>
              <w:jc w:val="center"/>
              <w:textAlignment w:val="center"/>
              <w:rPr>
                <w:b/>
                <w:bCs/>
                <w:color w:val="auto"/>
                <w:szCs w:val="24"/>
                <w:lang w:eastAsia="pt-BR"/>
              </w:rPr>
            </w:pPr>
            <w:r>
              <w:rPr>
                <w:b/>
                <w:bCs/>
                <w:color w:val="auto"/>
                <w:szCs w:val="24"/>
                <w:lang w:eastAsia="pt-BR"/>
              </w:rPr>
              <w:t>Endereço</w:t>
            </w:r>
          </w:p>
        </w:tc>
        <w:tc>
          <w:tcPr>
            <w:tcW w:w="1380" w:type="dxa"/>
            <w:tcBorders>
              <w:top w:val="single" w:sz="4" w:space="0" w:color="00000A"/>
              <w:left w:val="single" w:sz="4" w:space="0" w:color="00000A"/>
              <w:bottom w:val="single" w:sz="4" w:space="0" w:color="00000A"/>
              <w:right w:val="single" w:sz="4" w:space="0" w:color="00000A"/>
            </w:tcBorders>
            <w:shd w:val="clear" w:color="auto" w:fill="BFBFBF"/>
            <w:vAlign w:val="center"/>
          </w:tcPr>
          <w:p w14:paraId="5EF85C40" w14:textId="77777777" w:rsidR="00984CBB" w:rsidRDefault="00A80AEB" w:rsidP="008F7C80">
            <w:pPr>
              <w:suppressAutoHyphens w:val="0"/>
              <w:spacing w:after="0" w:line="240" w:lineRule="auto"/>
              <w:jc w:val="center"/>
              <w:textAlignment w:val="center"/>
              <w:rPr>
                <w:b/>
                <w:bCs/>
                <w:color w:val="auto"/>
                <w:szCs w:val="24"/>
                <w:lang w:eastAsia="pt-BR"/>
              </w:rPr>
            </w:pPr>
            <w:r>
              <w:rPr>
                <w:b/>
                <w:bCs/>
                <w:color w:val="auto"/>
                <w:szCs w:val="24"/>
                <w:lang w:eastAsia="pt-BR"/>
              </w:rPr>
              <w:t>Bairro</w:t>
            </w:r>
          </w:p>
        </w:tc>
      </w:tr>
      <w:tr w:rsidR="00984CBB" w14:paraId="5EF85C48" w14:textId="77777777">
        <w:trPr>
          <w:trHeight w:val="315"/>
        </w:trPr>
        <w:tc>
          <w:tcPr>
            <w:tcW w:w="664" w:type="dxa"/>
            <w:vMerge w:val="restart"/>
            <w:tcBorders>
              <w:top w:val="single" w:sz="4" w:space="0" w:color="00000A"/>
              <w:left w:val="single" w:sz="4" w:space="0" w:color="00000A"/>
              <w:bottom w:val="single" w:sz="4" w:space="0" w:color="00000A"/>
              <w:right w:val="single" w:sz="4" w:space="0" w:color="00000A"/>
            </w:tcBorders>
            <w:shd w:val="clear" w:color="auto" w:fill="F2F2F2"/>
            <w:vAlign w:val="center"/>
          </w:tcPr>
          <w:p w14:paraId="5EF85C42" w14:textId="77777777" w:rsidR="00984CBB" w:rsidRDefault="00A80AEB" w:rsidP="008F7C80">
            <w:pPr>
              <w:suppressAutoHyphens w:val="0"/>
              <w:spacing w:after="0" w:line="240" w:lineRule="auto"/>
              <w:jc w:val="center"/>
              <w:textAlignment w:val="center"/>
              <w:rPr>
                <w:color w:val="auto"/>
                <w:szCs w:val="24"/>
                <w:lang w:eastAsia="pt-BR"/>
              </w:rPr>
            </w:pPr>
            <w:r>
              <w:rPr>
                <w:color w:val="auto"/>
                <w:szCs w:val="24"/>
                <w:lang w:eastAsia="pt-BR"/>
              </w:rPr>
              <w:t>4</w:t>
            </w:r>
          </w:p>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43" w14:textId="77777777" w:rsidR="00984CBB" w:rsidRDefault="00A80AEB" w:rsidP="008F7C80">
            <w:pPr>
              <w:suppressAutoHyphens w:val="0"/>
              <w:spacing w:after="0" w:line="240" w:lineRule="auto"/>
              <w:jc w:val="left"/>
              <w:textAlignment w:val="center"/>
              <w:rPr>
                <w:color w:val="auto"/>
                <w:szCs w:val="24"/>
                <w:lang w:eastAsia="pt-BR"/>
              </w:rPr>
            </w:pPr>
            <w:r>
              <w:rPr>
                <w:color w:val="auto"/>
                <w:szCs w:val="24"/>
                <w:lang w:eastAsia="pt-BR"/>
              </w:rPr>
              <w:t xml:space="preserve">EDU - CEI </w:t>
            </w:r>
            <w:proofErr w:type="spellStart"/>
            <w:r>
              <w:rPr>
                <w:color w:val="auto"/>
                <w:szCs w:val="24"/>
                <w:lang w:eastAsia="pt-BR"/>
              </w:rPr>
              <w:t>Antonio</w:t>
            </w:r>
            <w:proofErr w:type="spellEnd"/>
            <w:r>
              <w:rPr>
                <w:color w:val="auto"/>
                <w:szCs w:val="24"/>
                <w:lang w:eastAsia="pt-BR"/>
              </w:rPr>
              <w:t xml:space="preserve"> </w:t>
            </w:r>
            <w:proofErr w:type="spellStart"/>
            <w:r>
              <w:rPr>
                <w:color w:val="auto"/>
                <w:szCs w:val="24"/>
                <w:lang w:eastAsia="pt-BR"/>
              </w:rPr>
              <w:t>Merlo</w:t>
            </w:r>
            <w:proofErr w:type="spellEnd"/>
          </w:p>
        </w:tc>
        <w:tc>
          <w:tcPr>
            <w:tcW w:w="1312" w:type="dxa"/>
            <w:tcBorders>
              <w:top w:val="single" w:sz="4" w:space="0" w:color="00000A"/>
              <w:left w:val="single" w:sz="4" w:space="0" w:color="00000A"/>
              <w:bottom w:val="single" w:sz="4" w:space="0" w:color="00000A"/>
            </w:tcBorders>
            <w:shd w:val="clear" w:color="auto" w:fill="F2F2F2"/>
            <w:vAlign w:val="center"/>
          </w:tcPr>
          <w:p w14:paraId="5EF85C44" w14:textId="77777777" w:rsidR="00984CBB" w:rsidRDefault="00A80AEB" w:rsidP="008F7C80">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45" w14:textId="77777777" w:rsidR="00984CBB" w:rsidRDefault="00A80AEB" w:rsidP="008F7C80">
            <w:pPr>
              <w:suppressAutoHyphens w:val="0"/>
              <w:spacing w:after="0" w:line="240" w:lineRule="auto"/>
              <w:jc w:val="center"/>
              <w:textAlignment w:val="center"/>
              <w:rPr>
                <w:color w:val="auto"/>
                <w:szCs w:val="24"/>
                <w:lang w:eastAsia="pt-BR"/>
              </w:rPr>
            </w:pPr>
            <w:bookmarkStart w:id="7" w:name="__DdeLink__9641_2348468600"/>
            <w:r>
              <w:rPr>
                <w:color w:val="auto"/>
                <w:szCs w:val="24"/>
                <w:lang w:eastAsia="pt-BR"/>
              </w:rPr>
              <w:t>Indoor</w:t>
            </w:r>
            <w:bookmarkEnd w:id="7"/>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46" w14:textId="77777777" w:rsidR="00984CBB" w:rsidRDefault="00A80AEB" w:rsidP="008F7C80">
            <w:pPr>
              <w:suppressAutoHyphens w:val="0"/>
              <w:spacing w:after="0" w:line="240" w:lineRule="auto"/>
              <w:jc w:val="left"/>
              <w:textAlignment w:val="center"/>
              <w:rPr>
                <w:color w:val="auto"/>
                <w:szCs w:val="24"/>
                <w:lang w:eastAsia="pt-BR"/>
              </w:rPr>
            </w:pPr>
            <w:r>
              <w:rPr>
                <w:color w:val="auto"/>
                <w:szCs w:val="24"/>
                <w:lang w:eastAsia="pt-BR"/>
              </w:rPr>
              <w:t xml:space="preserve">Rua Edmundo L. </w:t>
            </w:r>
            <w:proofErr w:type="spellStart"/>
            <w:r>
              <w:rPr>
                <w:color w:val="auto"/>
                <w:szCs w:val="24"/>
                <w:lang w:eastAsia="pt-BR"/>
              </w:rPr>
              <w:t>Merizio</w:t>
            </w:r>
            <w:proofErr w:type="spellEnd"/>
            <w:r>
              <w:rPr>
                <w:color w:val="auto"/>
                <w:szCs w:val="24"/>
                <w:lang w:eastAsia="pt-BR"/>
              </w:rPr>
              <w:t>, 1110</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47" w14:textId="77777777" w:rsidR="00984CBB" w:rsidRDefault="00A80AEB" w:rsidP="008F7C80">
            <w:pPr>
              <w:suppressAutoHyphens w:val="0"/>
              <w:spacing w:after="0" w:line="240" w:lineRule="auto"/>
              <w:jc w:val="left"/>
              <w:textAlignment w:val="center"/>
              <w:rPr>
                <w:color w:val="auto"/>
                <w:szCs w:val="24"/>
                <w:lang w:eastAsia="pt-BR"/>
              </w:rPr>
            </w:pPr>
            <w:r>
              <w:rPr>
                <w:color w:val="auto"/>
                <w:szCs w:val="24"/>
                <w:lang w:eastAsia="pt-BR"/>
              </w:rPr>
              <w:t>Limoeiro</w:t>
            </w:r>
          </w:p>
        </w:tc>
      </w:tr>
      <w:tr w:rsidR="00984CBB" w14:paraId="5EF85C4F"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C49" w14:textId="77777777" w:rsidR="00984CBB" w:rsidRDefault="00984CBB" w:rsidP="008F7C80"/>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4A" w14:textId="77777777" w:rsidR="00984CBB" w:rsidRDefault="00A80AEB" w:rsidP="008F7C80">
            <w:pPr>
              <w:suppressAutoHyphens w:val="0"/>
              <w:spacing w:after="0" w:line="240" w:lineRule="auto"/>
              <w:jc w:val="left"/>
              <w:textAlignment w:val="center"/>
              <w:rPr>
                <w:color w:val="auto"/>
                <w:szCs w:val="24"/>
                <w:lang w:eastAsia="pt-BR"/>
              </w:rPr>
            </w:pPr>
            <w:r>
              <w:rPr>
                <w:color w:val="auto"/>
                <w:szCs w:val="24"/>
                <w:lang w:eastAsia="pt-BR"/>
              </w:rPr>
              <w:t>EDU - CEI Augusto Bento de Oliveira</w:t>
            </w:r>
          </w:p>
        </w:tc>
        <w:tc>
          <w:tcPr>
            <w:tcW w:w="1312" w:type="dxa"/>
            <w:tcBorders>
              <w:top w:val="single" w:sz="4" w:space="0" w:color="00000A"/>
              <w:left w:val="single" w:sz="4" w:space="0" w:color="00000A"/>
              <w:bottom w:val="single" w:sz="4" w:space="0" w:color="00000A"/>
            </w:tcBorders>
            <w:shd w:val="clear" w:color="auto" w:fill="F2F2F2"/>
            <w:vAlign w:val="center"/>
          </w:tcPr>
          <w:p w14:paraId="5EF85C4B" w14:textId="77777777" w:rsidR="00984CBB" w:rsidRDefault="00A80AEB" w:rsidP="008F7C80">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4C" w14:textId="77777777" w:rsidR="00984CBB" w:rsidRDefault="00A80AEB" w:rsidP="008F7C80">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4D" w14:textId="77777777" w:rsidR="00984CBB" w:rsidRDefault="00A80AEB" w:rsidP="008F7C80">
            <w:pPr>
              <w:suppressAutoHyphens w:val="0"/>
              <w:spacing w:after="0" w:line="240" w:lineRule="auto"/>
              <w:jc w:val="left"/>
              <w:textAlignment w:val="center"/>
              <w:rPr>
                <w:color w:val="auto"/>
                <w:szCs w:val="24"/>
                <w:lang w:eastAsia="pt-BR"/>
              </w:rPr>
            </w:pPr>
            <w:r>
              <w:rPr>
                <w:color w:val="auto"/>
                <w:szCs w:val="24"/>
                <w:lang w:eastAsia="pt-BR"/>
              </w:rPr>
              <w:t xml:space="preserve">Rua Ver. Germano Luís </w:t>
            </w:r>
            <w:proofErr w:type="spellStart"/>
            <w:r>
              <w:rPr>
                <w:color w:val="auto"/>
                <w:szCs w:val="24"/>
                <w:lang w:eastAsia="pt-BR"/>
              </w:rPr>
              <w:t>Viêira</w:t>
            </w:r>
            <w:proofErr w:type="spellEnd"/>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4E" w14:textId="77777777" w:rsidR="00984CBB" w:rsidRDefault="00A80AEB" w:rsidP="008F7C80">
            <w:pPr>
              <w:suppressAutoHyphens w:val="0"/>
              <w:spacing w:after="0" w:line="240" w:lineRule="auto"/>
              <w:jc w:val="left"/>
              <w:textAlignment w:val="center"/>
              <w:rPr>
                <w:color w:val="auto"/>
                <w:szCs w:val="24"/>
                <w:lang w:eastAsia="pt-BR"/>
              </w:rPr>
            </w:pPr>
            <w:r>
              <w:rPr>
                <w:color w:val="auto"/>
                <w:szCs w:val="24"/>
                <w:lang w:eastAsia="pt-BR"/>
              </w:rPr>
              <w:t>KM 12</w:t>
            </w:r>
          </w:p>
        </w:tc>
      </w:tr>
      <w:tr w:rsidR="00984CBB" w14:paraId="5EF85C56"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C50" w14:textId="77777777" w:rsidR="00984CBB" w:rsidRDefault="00984CBB" w:rsidP="008F7C80"/>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51" w14:textId="77777777" w:rsidR="00984CBB" w:rsidRDefault="00A80AEB" w:rsidP="008F7C80">
            <w:pPr>
              <w:suppressAutoHyphens w:val="0"/>
              <w:spacing w:after="0" w:line="240" w:lineRule="auto"/>
              <w:jc w:val="left"/>
              <w:textAlignment w:val="center"/>
              <w:rPr>
                <w:color w:val="auto"/>
                <w:szCs w:val="24"/>
                <w:lang w:eastAsia="pt-BR"/>
              </w:rPr>
            </w:pPr>
            <w:r>
              <w:rPr>
                <w:color w:val="auto"/>
                <w:szCs w:val="24"/>
                <w:lang w:eastAsia="pt-BR"/>
              </w:rPr>
              <w:t>EDU - CEI Augusto Bento de Oliveira - Extensão</w:t>
            </w:r>
          </w:p>
        </w:tc>
        <w:tc>
          <w:tcPr>
            <w:tcW w:w="1312" w:type="dxa"/>
            <w:tcBorders>
              <w:top w:val="single" w:sz="4" w:space="0" w:color="00000A"/>
              <w:left w:val="single" w:sz="4" w:space="0" w:color="00000A"/>
              <w:bottom w:val="single" w:sz="4" w:space="0" w:color="00000A"/>
            </w:tcBorders>
            <w:shd w:val="clear" w:color="auto" w:fill="F2F2F2"/>
            <w:vAlign w:val="center"/>
          </w:tcPr>
          <w:p w14:paraId="5EF85C52" w14:textId="77777777" w:rsidR="00984CBB" w:rsidRDefault="00A80AEB" w:rsidP="008F7C80">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53" w14:textId="77777777" w:rsidR="00984CBB" w:rsidRDefault="00A80AEB" w:rsidP="008F7C80">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54" w14:textId="77777777" w:rsidR="00984CBB" w:rsidRDefault="00A80AEB" w:rsidP="008F7C80">
            <w:pPr>
              <w:suppressAutoHyphens w:val="0"/>
              <w:spacing w:after="0" w:line="240" w:lineRule="auto"/>
              <w:jc w:val="left"/>
              <w:textAlignment w:val="center"/>
              <w:rPr>
                <w:color w:val="auto"/>
                <w:szCs w:val="24"/>
                <w:lang w:eastAsia="pt-BR"/>
              </w:rPr>
            </w:pPr>
            <w:r>
              <w:rPr>
                <w:color w:val="auto"/>
                <w:szCs w:val="24"/>
                <w:lang w:eastAsia="pt-BR"/>
              </w:rPr>
              <w:t xml:space="preserve">Rua José </w:t>
            </w:r>
            <w:proofErr w:type="spellStart"/>
            <w:r>
              <w:rPr>
                <w:color w:val="auto"/>
                <w:szCs w:val="24"/>
                <w:lang w:eastAsia="pt-BR"/>
              </w:rPr>
              <w:t>Dallago</w:t>
            </w:r>
            <w:proofErr w:type="spellEnd"/>
            <w:r>
              <w:rPr>
                <w:color w:val="auto"/>
                <w:szCs w:val="24"/>
                <w:lang w:eastAsia="pt-BR"/>
              </w:rPr>
              <w:t>, 225</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55" w14:textId="77777777" w:rsidR="00984CBB" w:rsidRDefault="00A80AEB" w:rsidP="008F7C80">
            <w:pPr>
              <w:suppressAutoHyphens w:val="0"/>
              <w:spacing w:after="0" w:line="240" w:lineRule="auto"/>
              <w:jc w:val="left"/>
              <w:textAlignment w:val="center"/>
              <w:rPr>
                <w:color w:val="auto"/>
                <w:szCs w:val="24"/>
                <w:lang w:eastAsia="pt-BR"/>
              </w:rPr>
            </w:pPr>
            <w:r>
              <w:rPr>
                <w:color w:val="auto"/>
                <w:szCs w:val="24"/>
                <w:lang w:eastAsia="pt-BR"/>
              </w:rPr>
              <w:t>KM 12</w:t>
            </w:r>
          </w:p>
        </w:tc>
      </w:tr>
      <w:tr w:rsidR="00984CBB" w14:paraId="5EF85C5D"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C57" w14:textId="77777777" w:rsidR="00984CBB" w:rsidRDefault="00984CBB" w:rsidP="008F7C80"/>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58" w14:textId="77777777" w:rsidR="00984CBB" w:rsidRDefault="00A80AEB" w:rsidP="008F7C80">
            <w:pPr>
              <w:suppressAutoHyphens w:val="0"/>
              <w:spacing w:after="0" w:line="240" w:lineRule="auto"/>
              <w:jc w:val="left"/>
              <w:textAlignment w:val="center"/>
              <w:rPr>
                <w:color w:val="auto"/>
                <w:szCs w:val="24"/>
                <w:lang w:eastAsia="pt-BR"/>
              </w:rPr>
            </w:pPr>
            <w:r>
              <w:rPr>
                <w:color w:val="auto"/>
                <w:szCs w:val="24"/>
                <w:lang w:eastAsia="pt-BR"/>
              </w:rPr>
              <w:t xml:space="preserve">EDU - CEI Gabriel </w:t>
            </w:r>
            <w:proofErr w:type="spellStart"/>
            <w:r>
              <w:rPr>
                <w:color w:val="auto"/>
                <w:szCs w:val="24"/>
                <w:lang w:eastAsia="pt-BR"/>
              </w:rPr>
              <w:t>Dallago</w:t>
            </w:r>
            <w:proofErr w:type="spellEnd"/>
          </w:p>
        </w:tc>
        <w:tc>
          <w:tcPr>
            <w:tcW w:w="1312" w:type="dxa"/>
            <w:tcBorders>
              <w:top w:val="single" w:sz="4" w:space="0" w:color="00000A"/>
              <w:left w:val="single" w:sz="4" w:space="0" w:color="00000A"/>
              <w:bottom w:val="single" w:sz="4" w:space="0" w:color="00000A"/>
            </w:tcBorders>
            <w:shd w:val="clear" w:color="auto" w:fill="F2F2F2"/>
            <w:vAlign w:val="center"/>
          </w:tcPr>
          <w:p w14:paraId="5EF85C59" w14:textId="77777777" w:rsidR="00984CBB" w:rsidRDefault="00A80AEB" w:rsidP="008F7C80">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5A" w14:textId="77777777" w:rsidR="00984CBB" w:rsidRDefault="00A80AEB" w:rsidP="008F7C80">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5B" w14:textId="77777777" w:rsidR="00984CBB" w:rsidRDefault="00A80AEB" w:rsidP="008F7C80">
            <w:pPr>
              <w:suppressAutoHyphens w:val="0"/>
              <w:spacing w:after="0" w:line="240" w:lineRule="auto"/>
              <w:jc w:val="left"/>
              <w:textAlignment w:val="center"/>
              <w:rPr>
                <w:color w:val="auto"/>
                <w:szCs w:val="24"/>
                <w:lang w:eastAsia="pt-BR"/>
              </w:rPr>
            </w:pPr>
            <w:r>
              <w:rPr>
                <w:color w:val="auto"/>
                <w:szCs w:val="24"/>
                <w:lang w:eastAsia="pt-BR"/>
              </w:rPr>
              <w:t>Rua Marcos Albino, 1698</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5C" w14:textId="77777777" w:rsidR="00984CBB" w:rsidRDefault="00A80AEB" w:rsidP="008F7C80">
            <w:pPr>
              <w:suppressAutoHyphens w:val="0"/>
              <w:spacing w:after="0" w:line="240" w:lineRule="auto"/>
              <w:jc w:val="left"/>
              <w:textAlignment w:val="center"/>
              <w:rPr>
                <w:color w:val="auto"/>
                <w:szCs w:val="24"/>
                <w:lang w:eastAsia="pt-BR"/>
              </w:rPr>
            </w:pPr>
            <w:r>
              <w:rPr>
                <w:color w:val="auto"/>
                <w:szCs w:val="24"/>
                <w:lang w:eastAsia="pt-BR"/>
              </w:rPr>
              <w:t>Baia</w:t>
            </w:r>
          </w:p>
        </w:tc>
      </w:tr>
      <w:tr w:rsidR="00984CBB" w14:paraId="5EF85C64"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C5E" w14:textId="77777777" w:rsidR="00984CBB" w:rsidRDefault="00984CBB" w:rsidP="008F7C80"/>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5F" w14:textId="77777777" w:rsidR="00984CBB" w:rsidRDefault="00A80AEB" w:rsidP="008F7C80">
            <w:pPr>
              <w:suppressAutoHyphens w:val="0"/>
              <w:spacing w:after="0" w:line="240" w:lineRule="auto"/>
              <w:jc w:val="left"/>
              <w:textAlignment w:val="center"/>
              <w:rPr>
                <w:color w:val="auto"/>
                <w:szCs w:val="24"/>
                <w:lang w:eastAsia="pt-BR"/>
              </w:rPr>
            </w:pPr>
            <w:r>
              <w:rPr>
                <w:color w:val="auto"/>
                <w:szCs w:val="24"/>
                <w:lang w:eastAsia="pt-BR"/>
              </w:rPr>
              <w:t>EDU - CEI Luiz Silveiro Vieira</w:t>
            </w:r>
          </w:p>
        </w:tc>
        <w:tc>
          <w:tcPr>
            <w:tcW w:w="1312" w:type="dxa"/>
            <w:tcBorders>
              <w:top w:val="single" w:sz="4" w:space="0" w:color="00000A"/>
              <w:left w:val="single" w:sz="4" w:space="0" w:color="00000A"/>
              <w:bottom w:val="single" w:sz="4" w:space="0" w:color="00000A"/>
            </w:tcBorders>
            <w:shd w:val="clear" w:color="auto" w:fill="F2F2F2"/>
            <w:vAlign w:val="center"/>
          </w:tcPr>
          <w:p w14:paraId="5EF85C60" w14:textId="77777777" w:rsidR="00984CBB" w:rsidRDefault="00A80AEB" w:rsidP="008F7C80">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61" w14:textId="77777777" w:rsidR="00984CBB" w:rsidRDefault="00A80AEB" w:rsidP="008F7C80">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62" w14:textId="77777777" w:rsidR="00984CBB" w:rsidRDefault="00A80AEB" w:rsidP="008F7C80">
            <w:pPr>
              <w:suppressAutoHyphens w:val="0"/>
              <w:spacing w:after="0" w:line="240" w:lineRule="auto"/>
              <w:jc w:val="left"/>
              <w:textAlignment w:val="center"/>
              <w:rPr>
                <w:color w:val="auto"/>
                <w:szCs w:val="24"/>
                <w:lang w:eastAsia="pt-BR"/>
              </w:rPr>
            </w:pPr>
            <w:r>
              <w:rPr>
                <w:color w:val="auto"/>
                <w:szCs w:val="24"/>
                <w:lang w:eastAsia="pt-BR"/>
              </w:rPr>
              <w:t xml:space="preserve">Rua Padre Guilherme </w:t>
            </w:r>
            <w:proofErr w:type="spellStart"/>
            <w:r>
              <w:rPr>
                <w:color w:val="auto"/>
                <w:szCs w:val="24"/>
                <w:lang w:eastAsia="pt-BR"/>
              </w:rPr>
              <w:t>Keline</w:t>
            </w:r>
            <w:proofErr w:type="spellEnd"/>
            <w:r>
              <w:rPr>
                <w:color w:val="auto"/>
                <w:szCs w:val="24"/>
                <w:lang w:eastAsia="pt-BR"/>
              </w:rPr>
              <w:t>, 159</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63" w14:textId="77777777" w:rsidR="00984CBB" w:rsidRDefault="00A80AEB" w:rsidP="008F7C80">
            <w:pPr>
              <w:suppressAutoHyphens w:val="0"/>
              <w:spacing w:after="0" w:line="240" w:lineRule="auto"/>
              <w:jc w:val="left"/>
              <w:textAlignment w:val="center"/>
              <w:rPr>
                <w:color w:val="auto"/>
                <w:szCs w:val="24"/>
                <w:lang w:eastAsia="pt-BR"/>
              </w:rPr>
            </w:pPr>
            <w:r>
              <w:rPr>
                <w:color w:val="auto"/>
                <w:szCs w:val="24"/>
                <w:lang w:eastAsia="pt-BR"/>
              </w:rPr>
              <w:t>Arraial dos Cunhas</w:t>
            </w:r>
          </w:p>
        </w:tc>
      </w:tr>
      <w:tr w:rsidR="000C2AC1" w14:paraId="787053CC" w14:textId="77777777" w:rsidTr="004E6813">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160F95E0" w14:textId="77777777" w:rsidR="000C2AC1" w:rsidRDefault="000C2AC1" w:rsidP="008F7C80"/>
        </w:tc>
        <w:tc>
          <w:tcPr>
            <w:tcW w:w="3133"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vAlign w:val="center"/>
          </w:tcPr>
          <w:p w14:paraId="6EF56207" w14:textId="7B62F6FB" w:rsidR="000C2AC1" w:rsidRDefault="000C2AC1" w:rsidP="008F7C80">
            <w:pPr>
              <w:suppressAutoHyphens w:val="0"/>
              <w:spacing w:after="0" w:line="240" w:lineRule="auto"/>
              <w:jc w:val="left"/>
              <w:textAlignment w:val="center"/>
              <w:rPr>
                <w:color w:val="auto"/>
                <w:szCs w:val="24"/>
                <w:lang w:eastAsia="pt-BR"/>
              </w:rPr>
            </w:pPr>
            <w:r>
              <w:rPr>
                <w:color w:val="auto"/>
                <w:szCs w:val="24"/>
                <w:lang w:eastAsia="pt-BR"/>
              </w:rPr>
              <w:t xml:space="preserve">EDU - CEI Nilton de Andrade </w:t>
            </w:r>
          </w:p>
        </w:tc>
        <w:tc>
          <w:tcPr>
            <w:tcW w:w="1312" w:type="dxa"/>
            <w:tcBorders>
              <w:top w:val="single" w:sz="4" w:space="0" w:color="00000A"/>
              <w:left w:val="single" w:sz="4" w:space="0" w:color="00000A"/>
              <w:bottom w:val="single" w:sz="4" w:space="0" w:color="00000A"/>
            </w:tcBorders>
            <w:shd w:val="clear" w:color="auto" w:fill="F2F2F2" w:themeFill="background1" w:themeFillShade="F2"/>
            <w:vAlign w:val="center"/>
          </w:tcPr>
          <w:p w14:paraId="56BE9476" w14:textId="682E76C0" w:rsidR="000C2AC1" w:rsidRDefault="000C2AC1" w:rsidP="008F7C80">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vAlign w:val="center"/>
          </w:tcPr>
          <w:p w14:paraId="68525EB0" w14:textId="667F3368" w:rsidR="000C2AC1" w:rsidRDefault="000C2AC1" w:rsidP="008F7C80">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vAlign w:val="center"/>
          </w:tcPr>
          <w:p w14:paraId="3B076E63" w14:textId="7610027A" w:rsidR="000C2AC1" w:rsidRDefault="000C2AC1" w:rsidP="008F7C80">
            <w:pPr>
              <w:suppressAutoHyphens w:val="0"/>
              <w:spacing w:after="0" w:line="240" w:lineRule="auto"/>
              <w:jc w:val="left"/>
              <w:textAlignment w:val="center"/>
              <w:rPr>
                <w:color w:val="auto"/>
                <w:szCs w:val="24"/>
                <w:lang w:eastAsia="pt-BR"/>
              </w:rPr>
            </w:pPr>
            <w:proofErr w:type="spellStart"/>
            <w:r>
              <w:rPr>
                <w:color w:val="auto"/>
                <w:szCs w:val="24"/>
                <w:lang w:eastAsia="pt-BR"/>
              </w:rPr>
              <w:t>Av</w:t>
            </w:r>
            <w:proofErr w:type="spellEnd"/>
            <w:r>
              <w:rPr>
                <w:color w:val="auto"/>
                <w:szCs w:val="24"/>
                <w:lang w:eastAsia="pt-BR"/>
              </w:rPr>
              <w:t xml:space="preserve"> Geral da Itaipava, 2350</w:t>
            </w:r>
          </w:p>
        </w:tc>
        <w:tc>
          <w:tcPr>
            <w:tcW w:w="1380"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vAlign w:val="center"/>
          </w:tcPr>
          <w:p w14:paraId="2722ADC0" w14:textId="38AF8383" w:rsidR="000C2AC1" w:rsidRDefault="000C2AC1" w:rsidP="008F7C80">
            <w:pPr>
              <w:suppressAutoHyphens w:val="0"/>
              <w:spacing w:after="0" w:line="240" w:lineRule="auto"/>
              <w:jc w:val="left"/>
              <w:textAlignment w:val="center"/>
              <w:rPr>
                <w:color w:val="auto"/>
                <w:szCs w:val="24"/>
                <w:lang w:eastAsia="pt-BR"/>
              </w:rPr>
            </w:pPr>
            <w:r>
              <w:rPr>
                <w:color w:val="auto"/>
                <w:szCs w:val="24"/>
                <w:lang w:eastAsia="pt-BR"/>
              </w:rPr>
              <w:t>Itaipava</w:t>
            </w:r>
          </w:p>
        </w:tc>
      </w:tr>
      <w:tr w:rsidR="00984CBB" w14:paraId="5EF85C6B"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C65" w14:textId="77777777" w:rsidR="00984CBB" w:rsidRDefault="00984CBB" w:rsidP="008F7C80"/>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66" w14:textId="77777777" w:rsidR="00984CBB" w:rsidRDefault="00A80AEB" w:rsidP="008F7C80">
            <w:pPr>
              <w:suppressAutoHyphens w:val="0"/>
              <w:spacing w:after="0" w:line="240" w:lineRule="auto"/>
              <w:jc w:val="left"/>
              <w:textAlignment w:val="center"/>
              <w:rPr>
                <w:color w:val="auto"/>
                <w:szCs w:val="24"/>
                <w:lang w:eastAsia="pt-BR"/>
              </w:rPr>
            </w:pPr>
            <w:r>
              <w:rPr>
                <w:color w:val="auto"/>
                <w:szCs w:val="24"/>
                <w:lang w:eastAsia="pt-BR"/>
              </w:rPr>
              <w:t xml:space="preserve">EDU - CEI </w:t>
            </w:r>
            <w:proofErr w:type="spellStart"/>
            <w:r>
              <w:rPr>
                <w:color w:val="auto"/>
                <w:szCs w:val="24"/>
                <w:lang w:eastAsia="pt-BR"/>
              </w:rPr>
              <w:t>Profª</w:t>
            </w:r>
            <w:proofErr w:type="spellEnd"/>
            <w:r>
              <w:rPr>
                <w:color w:val="auto"/>
                <w:szCs w:val="24"/>
                <w:lang w:eastAsia="pt-BR"/>
              </w:rPr>
              <w:t xml:space="preserve"> Alzira </w:t>
            </w:r>
            <w:proofErr w:type="spellStart"/>
            <w:r>
              <w:rPr>
                <w:color w:val="auto"/>
                <w:szCs w:val="24"/>
                <w:lang w:eastAsia="pt-BR"/>
              </w:rPr>
              <w:t>Winter</w:t>
            </w:r>
            <w:proofErr w:type="spellEnd"/>
          </w:p>
        </w:tc>
        <w:tc>
          <w:tcPr>
            <w:tcW w:w="1312" w:type="dxa"/>
            <w:tcBorders>
              <w:top w:val="single" w:sz="4" w:space="0" w:color="00000A"/>
              <w:left w:val="single" w:sz="4" w:space="0" w:color="00000A"/>
              <w:bottom w:val="single" w:sz="4" w:space="0" w:color="00000A"/>
            </w:tcBorders>
            <w:shd w:val="clear" w:color="auto" w:fill="F2F2F2"/>
            <w:vAlign w:val="center"/>
          </w:tcPr>
          <w:p w14:paraId="5EF85C67" w14:textId="77777777" w:rsidR="00984CBB" w:rsidRDefault="00A80AEB" w:rsidP="008F7C80">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68" w14:textId="77777777" w:rsidR="00984CBB" w:rsidRDefault="00A80AEB" w:rsidP="008F7C80">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69" w14:textId="77777777" w:rsidR="00984CBB" w:rsidRDefault="00A80AEB" w:rsidP="008F7C80">
            <w:pPr>
              <w:suppressAutoHyphens w:val="0"/>
              <w:spacing w:after="0" w:line="240" w:lineRule="auto"/>
              <w:jc w:val="left"/>
              <w:textAlignment w:val="center"/>
              <w:rPr>
                <w:color w:val="auto"/>
                <w:szCs w:val="24"/>
                <w:lang w:eastAsia="pt-BR"/>
              </w:rPr>
            </w:pPr>
            <w:r>
              <w:rPr>
                <w:color w:val="auto"/>
                <w:szCs w:val="24"/>
                <w:lang w:eastAsia="pt-BR"/>
              </w:rPr>
              <w:t>Rua Doutor de Andrade, 410</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6A" w14:textId="77777777" w:rsidR="00984CBB" w:rsidRDefault="00A80AEB" w:rsidP="008F7C80">
            <w:pPr>
              <w:suppressAutoHyphens w:val="0"/>
              <w:spacing w:after="0" w:line="240" w:lineRule="auto"/>
              <w:jc w:val="left"/>
              <w:textAlignment w:val="center"/>
              <w:rPr>
                <w:color w:val="auto"/>
                <w:szCs w:val="24"/>
                <w:lang w:eastAsia="pt-BR"/>
              </w:rPr>
            </w:pPr>
            <w:r>
              <w:rPr>
                <w:color w:val="auto"/>
                <w:szCs w:val="24"/>
                <w:lang w:eastAsia="pt-BR"/>
              </w:rPr>
              <w:t>Itaipava</w:t>
            </w:r>
          </w:p>
        </w:tc>
      </w:tr>
      <w:tr w:rsidR="00984CBB" w14:paraId="5EF85C72"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C6C" w14:textId="77777777" w:rsidR="00984CBB" w:rsidRDefault="00984CBB" w:rsidP="008F7C80"/>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6D" w14:textId="77777777" w:rsidR="00984CBB" w:rsidRDefault="00A80AEB" w:rsidP="008F7C80">
            <w:pPr>
              <w:suppressAutoHyphens w:val="0"/>
              <w:spacing w:after="0" w:line="240" w:lineRule="auto"/>
              <w:jc w:val="left"/>
              <w:textAlignment w:val="center"/>
              <w:rPr>
                <w:color w:val="auto"/>
                <w:szCs w:val="24"/>
                <w:lang w:eastAsia="pt-BR"/>
              </w:rPr>
            </w:pPr>
            <w:r>
              <w:rPr>
                <w:color w:val="auto"/>
                <w:szCs w:val="24"/>
                <w:lang w:eastAsia="pt-BR"/>
              </w:rPr>
              <w:t>EDU - EB de Campo Maria do Carmo Vieira</w:t>
            </w:r>
          </w:p>
        </w:tc>
        <w:tc>
          <w:tcPr>
            <w:tcW w:w="1312" w:type="dxa"/>
            <w:tcBorders>
              <w:top w:val="single" w:sz="4" w:space="0" w:color="00000A"/>
              <w:left w:val="single" w:sz="4" w:space="0" w:color="00000A"/>
              <w:bottom w:val="single" w:sz="4" w:space="0" w:color="00000A"/>
            </w:tcBorders>
            <w:shd w:val="clear" w:color="auto" w:fill="F2F2F2"/>
            <w:vAlign w:val="center"/>
          </w:tcPr>
          <w:p w14:paraId="5EF85C6E" w14:textId="77777777" w:rsidR="00984CBB" w:rsidRDefault="00A80AEB" w:rsidP="008F7C80">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6F" w14:textId="77777777" w:rsidR="00984CBB" w:rsidRDefault="00A80AEB" w:rsidP="008F7C80">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70" w14:textId="77777777" w:rsidR="00984CBB" w:rsidRDefault="00A80AEB" w:rsidP="008F7C80">
            <w:pPr>
              <w:suppressAutoHyphens w:val="0"/>
              <w:spacing w:after="0" w:line="240" w:lineRule="auto"/>
              <w:jc w:val="left"/>
              <w:textAlignment w:val="center"/>
              <w:rPr>
                <w:color w:val="auto"/>
                <w:szCs w:val="24"/>
                <w:lang w:eastAsia="pt-BR"/>
              </w:rPr>
            </w:pPr>
            <w:r>
              <w:rPr>
                <w:color w:val="auto"/>
                <w:szCs w:val="24"/>
                <w:lang w:eastAsia="pt-BR"/>
              </w:rPr>
              <w:t>Rua Ver. Germano Luiz Vieira</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71" w14:textId="77777777" w:rsidR="00984CBB" w:rsidRDefault="00A80AEB" w:rsidP="008F7C80">
            <w:pPr>
              <w:suppressAutoHyphens w:val="0"/>
              <w:spacing w:after="0" w:line="240" w:lineRule="auto"/>
              <w:jc w:val="left"/>
              <w:textAlignment w:val="center"/>
              <w:rPr>
                <w:color w:val="auto"/>
                <w:szCs w:val="24"/>
                <w:lang w:eastAsia="pt-BR"/>
              </w:rPr>
            </w:pPr>
            <w:r>
              <w:rPr>
                <w:color w:val="auto"/>
                <w:szCs w:val="24"/>
                <w:lang w:eastAsia="pt-BR"/>
              </w:rPr>
              <w:t>KM 12</w:t>
            </w:r>
          </w:p>
        </w:tc>
      </w:tr>
      <w:tr w:rsidR="00984CBB" w14:paraId="5EF85C79"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C73" w14:textId="77777777" w:rsidR="00984CBB" w:rsidRDefault="00984CBB" w:rsidP="008F7C80"/>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74" w14:textId="77777777" w:rsidR="00984CBB" w:rsidRDefault="00A80AEB" w:rsidP="008F7C80">
            <w:pPr>
              <w:suppressAutoHyphens w:val="0"/>
              <w:spacing w:after="0" w:line="240" w:lineRule="auto"/>
              <w:jc w:val="left"/>
              <w:textAlignment w:val="center"/>
              <w:rPr>
                <w:color w:val="auto"/>
                <w:szCs w:val="24"/>
                <w:lang w:eastAsia="pt-BR"/>
              </w:rPr>
            </w:pPr>
            <w:r>
              <w:rPr>
                <w:color w:val="auto"/>
                <w:szCs w:val="24"/>
                <w:lang w:eastAsia="pt-BR"/>
              </w:rPr>
              <w:t>EDU - EB Francisco Celso Mafra</w:t>
            </w:r>
          </w:p>
        </w:tc>
        <w:tc>
          <w:tcPr>
            <w:tcW w:w="1312" w:type="dxa"/>
            <w:tcBorders>
              <w:top w:val="single" w:sz="4" w:space="0" w:color="00000A"/>
              <w:left w:val="single" w:sz="4" w:space="0" w:color="00000A"/>
              <w:bottom w:val="single" w:sz="4" w:space="0" w:color="00000A"/>
            </w:tcBorders>
            <w:shd w:val="clear" w:color="auto" w:fill="F2F2F2"/>
            <w:vAlign w:val="center"/>
          </w:tcPr>
          <w:p w14:paraId="5EF85C75" w14:textId="77777777" w:rsidR="00984CBB" w:rsidRDefault="00A80AEB" w:rsidP="008F7C80">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76" w14:textId="77777777" w:rsidR="00984CBB" w:rsidRDefault="00A80AEB" w:rsidP="008F7C80">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77" w14:textId="77777777" w:rsidR="00984CBB" w:rsidRDefault="00A80AEB" w:rsidP="008F7C80">
            <w:pPr>
              <w:suppressAutoHyphens w:val="0"/>
              <w:spacing w:after="0" w:line="240" w:lineRule="auto"/>
              <w:jc w:val="left"/>
              <w:textAlignment w:val="center"/>
              <w:rPr>
                <w:color w:val="auto"/>
                <w:szCs w:val="24"/>
                <w:lang w:eastAsia="pt-BR"/>
              </w:rPr>
            </w:pPr>
            <w:r>
              <w:rPr>
                <w:color w:val="auto"/>
                <w:szCs w:val="24"/>
                <w:lang w:eastAsia="pt-BR"/>
              </w:rPr>
              <w:t>Rua Itaipava, 4107</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78" w14:textId="77777777" w:rsidR="00984CBB" w:rsidRDefault="00A80AEB" w:rsidP="008F7C80">
            <w:pPr>
              <w:suppressAutoHyphens w:val="0"/>
              <w:spacing w:after="0" w:line="240" w:lineRule="auto"/>
              <w:jc w:val="left"/>
              <w:textAlignment w:val="center"/>
              <w:rPr>
                <w:color w:val="auto"/>
                <w:szCs w:val="24"/>
                <w:lang w:eastAsia="pt-BR"/>
              </w:rPr>
            </w:pPr>
            <w:r>
              <w:rPr>
                <w:color w:val="auto"/>
                <w:szCs w:val="24"/>
                <w:lang w:eastAsia="pt-BR"/>
              </w:rPr>
              <w:t>Itaipava</w:t>
            </w:r>
          </w:p>
        </w:tc>
      </w:tr>
      <w:tr w:rsidR="00984CBB" w14:paraId="5EF85C80"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C7A" w14:textId="77777777" w:rsidR="00984CBB" w:rsidRDefault="00984CBB" w:rsidP="008F7C80"/>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7B" w14:textId="77777777" w:rsidR="00984CBB" w:rsidRDefault="00A80AEB" w:rsidP="008F7C80">
            <w:pPr>
              <w:suppressAutoHyphens w:val="0"/>
              <w:spacing w:after="0" w:line="240" w:lineRule="auto"/>
              <w:jc w:val="left"/>
              <w:textAlignment w:val="center"/>
              <w:rPr>
                <w:color w:val="auto"/>
                <w:szCs w:val="24"/>
                <w:lang w:eastAsia="pt-BR"/>
              </w:rPr>
            </w:pPr>
            <w:r>
              <w:rPr>
                <w:color w:val="auto"/>
                <w:szCs w:val="24"/>
                <w:lang w:eastAsia="pt-BR"/>
              </w:rPr>
              <w:t>EDU - EB Padre José de Anchieta</w:t>
            </w:r>
          </w:p>
        </w:tc>
        <w:tc>
          <w:tcPr>
            <w:tcW w:w="1312" w:type="dxa"/>
            <w:tcBorders>
              <w:top w:val="single" w:sz="4" w:space="0" w:color="00000A"/>
              <w:left w:val="single" w:sz="4" w:space="0" w:color="00000A"/>
              <w:bottom w:val="single" w:sz="4" w:space="0" w:color="00000A"/>
            </w:tcBorders>
            <w:shd w:val="clear" w:color="auto" w:fill="F2F2F2"/>
            <w:vAlign w:val="center"/>
          </w:tcPr>
          <w:p w14:paraId="5EF85C7C" w14:textId="77777777" w:rsidR="00984CBB" w:rsidRDefault="00A80AEB" w:rsidP="008F7C80">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7D" w14:textId="77777777" w:rsidR="00984CBB" w:rsidRDefault="00A80AEB" w:rsidP="008F7C80">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7E" w14:textId="77777777" w:rsidR="00984CBB" w:rsidRDefault="00A80AEB" w:rsidP="008F7C80">
            <w:pPr>
              <w:suppressAutoHyphens w:val="0"/>
              <w:spacing w:after="0" w:line="240" w:lineRule="auto"/>
              <w:jc w:val="left"/>
              <w:textAlignment w:val="center"/>
              <w:rPr>
                <w:color w:val="auto"/>
                <w:szCs w:val="24"/>
                <w:lang w:eastAsia="pt-BR"/>
              </w:rPr>
            </w:pPr>
            <w:r>
              <w:rPr>
                <w:color w:val="auto"/>
                <w:szCs w:val="24"/>
                <w:lang w:eastAsia="pt-BR"/>
              </w:rPr>
              <w:t>Rua João Thomaz Pinto, 1567</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7F" w14:textId="77777777" w:rsidR="00984CBB" w:rsidRDefault="00A80AEB" w:rsidP="008F7C80">
            <w:pPr>
              <w:suppressAutoHyphens w:val="0"/>
              <w:spacing w:after="0" w:line="240" w:lineRule="auto"/>
              <w:jc w:val="left"/>
              <w:textAlignment w:val="center"/>
              <w:rPr>
                <w:color w:val="auto"/>
                <w:szCs w:val="24"/>
                <w:lang w:eastAsia="pt-BR"/>
              </w:rPr>
            </w:pPr>
            <w:proofErr w:type="spellStart"/>
            <w:r>
              <w:rPr>
                <w:color w:val="auto"/>
                <w:szCs w:val="24"/>
                <w:lang w:eastAsia="pt-BR"/>
              </w:rPr>
              <w:t>Canhanduba</w:t>
            </w:r>
            <w:proofErr w:type="spellEnd"/>
          </w:p>
        </w:tc>
      </w:tr>
      <w:tr w:rsidR="00984CBB" w14:paraId="5EF85C87"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C81" w14:textId="77777777" w:rsidR="00984CBB" w:rsidRDefault="00984CBB" w:rsidP="008F7C80"/>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82" w14:textId="77777777" w:rsidR="00984CBB" w:rsidRDefault="00A80AEB" w:rsidP="008F7C80">
            <w:pPr>
              <w:suppressAutoHyphens w:val="0"/>
              <w:spacing w:after="0" w:line="240" w:lineRule="auto"/>
              <w:jc w:val="left"/>
              <w:textAlignment w:val="center"/>
              <w:rPr>
                <w:color w:val="auto"/>
                <w:szCs w:val="24"/>
                <w:lang w:eastAsia="pt-BR"/>
              </w:rPr>
            </w:pPr>
            <w:r>
              <w:rPr>
                <w:color w:val="auto"/>
                <w:szCs w:val="24"/>
                <w:lang w:eastAsia="pt-BR"/>
              </w:rPr>
              <w:t xml:space="preserve">EDU - EB </w:t>
            </w:r>
            <w:proofErr w:type="spellStart"/>
            <w:r>
              <w:rPr>
                <w:color w:val="auto"/>
                <w:szCs w:val="24"/>
                <w:lang w:eastAsia="pt-BR"/>
              </w:rPr>
              <w:t>Prof</w:t>
            </w:r>
            <w:proofErr w:type="spellEnd"/>
            <w:r>
              <w:rPr>
                <w:color w:val="auto"/>
                <w:szCs w:val="24"/>
                <w:lang w:eastAsia="pt-BR"/>
              </w:rPr>
              <w:t xml:space="preserve"> Martinho </w:t>
            </w:r>
            <w:proofErr w:type="spellStart"/>
            <w:r>
              <w:rPr>
                <w:color w:val="auto"/>
                <w:szCs w:val="24"/>
                <w:lang w:eastAsia="pt-BR"/>
              </w:rPr>
              <w:t>Gervasi</w:t>
            </w:r>
            <w:proofErr w:type="spellEnd"/>
          </w:p>
        </w:tc>
        <w:tc>
          <w:tcPr>
            <w:tcW w:w="1312" w:type="dxa"/>
            <w:tcBorders>
              <w:top w:val="single" w:sz="4" w:space="0" w:color="00000A"/>
              <w:left w:val="single" w:sz="4" w:space="0" w:color="00000A"/>
              <w:bottom w:val="single" w:sz="4" w:space="0" w:color="00000A"/>
            </w:tcBorders>
            <w:shd w:val="clear" w:color="auto" w:fill="F2F2F2"/>
            <w:vAlign w:val="center"/>
          </w:tcPr>
          <w:p w14:paraId="5EF85C83" w14:textId="77777777" w:rsidR="00984CBB" w:rsidRDefault="00A80AEB" w:rsidP="008F7C80">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84" w14:textId="77777777" w:rsidR="00984CBB" w:rsidRDefault="00A80AEB" w:rsidP="008F7C80">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85" w14:textId="77777777" w:rsidR="00984CBB" w:rsidRDefault="00A80AEB" w:rsidP="008F7C80">
            <w:pPr>
              <w:suppressAutoHyphens w:val="0"/>
              <w:spacing w:after="0" w:line="240" w:lineRule="auto"/>
              <w:jc w:val="left"/>
              <w:textAlignment w:val="center"/>
              <w:rPr>
                <w:color w:val="auto"/>
                <w:szCs w:val="24"/>
                <w:lang w:eastAsia="pt-BR"/>
              </w:rPr>
            </w:pPr>
            <w:r>
              <w:rPr>
                <w:color w:val="auto"/>
                <w:szCs w:val="24"/>
                <w:lang w:eastAsia="pt-BR"/>
              </w:rPr>
              <w:t>Rua José Marcelino Rodrigues, 4309</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86" w14:textId="77777777" w:rsidR="00984CBB" w:rsidRDefault="00A80AEB" w:rsidP="008F7C80">
            <w:pPr>
              <w:suppressAutoHyphens w:val="0"/>
              <w:spacing w:after="0" w:line="240" w:lineRule="auto"/>
              <w:jc w:val="left"/>
              <w:textAlignment w:val="center"/>
              <w:rPr>
                <w:color w:val="auto"/>
                <w:szCs w:val="24"/>
                <w:lang w:eastAsia="pt-BR"/>
              </w:rPr>
            </w:pPr>
            <w:r>
              <w:rPr>
                <w:color w:val="auto"/>
                <w:szCs w:val="24"/>
                <w:lang w:eastAsia="pt-BR"/>
              </w:rPr>
              <w:t>Brilhante</w:t>
            </w:r>
          </w:p>
        </w:tc>
      </w:tr>
      <w:tr w:rsidR="00984CBB" w14:paraId="5EF85C8E"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C88" w14:textId="77777777" w:rsidR="00984CBB" w:rsidRDefault="00984CBB" w:rsidP="008F7C80"/>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89" w14:textId="77777777" w:rsidR="00984CBB" w:rsidRDefault="00A80AEB" w:rsidP="008F7C80">
            <w:pPr>
              <w:suppressAutoHyphens w:val="0"/>
              <w:spacing w:after="0" w:line="240" w:lineRule="auto"/>
              <w:jc w:val="left"/>
              <w:textAlignment w:val="center"/>
              <w:rPr>
                <w:color w:val="auto"/>
                <w:szCs w:val="24"/>
                <w:lang w:eastAsia="pt-BR"/>
              </w:rPr>
            </w:pPr>
            <w:r>
              <w:rPr>
                <w:color w:val="auto"/>
                <w:szCs w:val="24"/>
                <w:lang w:eastAsia="pt-BR"/>
              </w:rPr>
              <w:t xml:space="preserve">EDU - EB </w:t>
            </w:r>
            <w:proofErr w:type="spellStart"/>
            <w:r>
              <w:rPr>
                <w:color w:val="auto"/>
                <w:szCs w:val="24"/>
                <w:lang w:eastAsia="pt-BR"/>
              </w:rPr>
              <w:t>Profª</w:t>
            </w:r>
            <w:proofErr w:type="spellEnd"/>
            <w:r>
              <w:rPr>
                <w:color w:val="auto"/>
                <w:szCs w:val="24"/>
                <w:lang w:eastAsia="pt-BR"/>
              </w:rPr>
              <w:t xml:space="preserve"> Inês </w:t>
            </w:r>
            <w:proofErr w:type="spellStart"/>
            <w:r>
              <w:rPr>
                <w:color w:val="auto"/>
                <w:szCs w:val="24"/>
                <w:lang w:eastAsia="pt-BR"/>
              </w:rPr>
              <w:t>Cristofoline</w:t>
            </w:r>
            <w:proofErr w:type="spellEnd"/>
            <w:r>
              <w:rPr>
                <w:color w:val="auto"/>
                <w:szCs w:val="24"/>
                <w:lang w:eastAsia="pt-BR"/>
              </w:rPr>
              <w:t xml:space="preserve"> de Oliveira</w:t>
            </w:r>
          </w:p>
        </w:tc>
        <w:tc>
          <w:tcPr>
            <w:tcW w:w="1312" w:type="dxa"/>
            <w:tcBorders>
              <w:top w:val="single" w:sz="4" w:space="0" w:color="00000A"/>
              <w:left w:val="single" w:sz="4" w:space="0" w:color="00000A"/>
              <w:bottom w:val="single" w:sz="4" w:space="0" w:color="00000A"/>
            </w:tcBorders>
            <w:shd w:val="clear" w:color="auto" w:fill="F2F2F2"/>
            <w:vAlign w:val="center"/>
          </w:tcPr>
          <w:p w14:paraId="5EF85C8A" w14:textId="77777777" w:rsidR="00984CBB" w:rsidRDefault="00A80AEB" w:rsidP="008F7C80">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8B" w14:textId="77777777" w:rsidR="00984CBB" w:rsidRDefault="00A80AEB" w:rsidP="008F7C80">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8C" w14:textId="77777777" w:rsidR="00984CBB" w:rsidRDefault="00A80AEB" w:rsidP="008F7C80">
            <w:pPr>
              <w:suppressAutoHyphens w:val="0"/>
              <w:spacing w:after="0" w:line="240" w:lineRule="auto"/>
              <w:jc w:val="left"/>
              <w:textAlignment w:val="center"/>
              <w:rPr>
                <w:color w:val="auto"/>
                <w:szCs w:val="24"/>
                <w:lang w:eastAsia="pt-BR"/>
              </w:rPr>
            </w:pPr>
            <w:r>
              <w:rPr>
                <w:color w:val="auto"/>
                <w:szCs w:val="24"/>
                <w:lang w:eastAsia="pt-BR"/>
              </w:rPr>
              <w:t>Rua Doutel de Andrade, 395</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8D" w14:textId="77777777" w:rsidR="00984CBB" w:rsidRDefault="00A80AEB" w:rsidP="008F7C80">
            <w:pPr>
              <w:suppressAutoHyphens w:val="0"/>
              <w:spacing w:after="0" w:line="240" w:lineRule="auto"/>
              <w:jc w:val="left"/>
              <w:textAlignment w:val="center"/>
              <w:rPr>
                <w:color w:val="auto"/>
                <w:szCs w:val="24"/>
                <w:lang w:eastAsia="pt-BR"/>
              </w:rPr>
            </w:pPr>
            <w:r>
              <w:rPr>
                <w:color w:val="auto"/>
                <w:szCs w:val="24"/>
                <w:lang w:eastAsia="pt-BR"/>
              </w:rPr>
              <w:t>Itaipava</w:t>
            </w:r>
          </w:p>
        </w:tc>
      </w:tr>
      <w:tr w:rsidR="00984CBB" w14:paraId="5EF85C95"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C8F" w14:textId="77777777" w:rsidR="00984CBB" w:rsidRDefault="00984CBB" w:rsidP="008F7C80"/>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90" w14:textId="77777777" w:rsidR="00984CBB" w:rsidRDefault="00A80AEB" w:rsidP="008F7C80">
            <w:pPr>
              <w:suppressAutoHyphens w:val="0"/>
              <w:spacing w:after="0" w:line="240" w:lineRule="auto"/>
              <w:jc w:val="left"/>
              <w:textAlignment w:val="center"/>
              <w:rPr>
                <w:color w:val="auto"/>
                <w:szCs w:val="24"/>
                <w:lang w:eastAsia="pt-BR"/>
              </w:rPr>
            </w:pPr>
            <w:r>
              <w:rPr>
                <w:color w:val="auto"/>
                <w:szCs w:val="24"/>
                <w:lang w:eastAsia="pt-BR"/>
              </w:rPr>
              <w:t xml:space="preserve">EDU - EB </w:t>
            </w:r>
            <w:proofErr w:type="spellStart"/>
            <w:r>
              <w:rPr>
                <w:color w:val="auto"/>
                <w:szCs w:val="24"/>
                <w:lang w:eastAsia="pt-BR"/>
              </w:rPr>
              <w:t>Profª</w:t>
            </w:r>
            <w:proofErr w:type="spellEnd"/>
            <w:r>
              <w:rPr>
                <w:color w:val="auto"/>
                <w:szCs w:val="24"/>
                <w:lang w:eastAsia="pt-BR"/>
              </w:rPr>
              <w:t xml:space="preserve"> Judith Duarte de Oliveira</w:t>
            </w:r>
          </w:p>
        </w:tc>
        <w:tc>
          <w:tcPr>
            <w:tcW w:w="1312" w:type="dxa"/>
            <w:tcBorders>
              <w:top w:val="single" w:sz="4" w:space="0" w:color="00000A"/>
              <w:left w:val="single" w:sz="4" w:space="0" w:color="00000A"/>
              <w:bottom w:val="single" w:sz="4" w:space="0" w:color="00000A"/>
            </w:tcBorders>
            <w:shd w:val="clear" w:color="auto" w:fill="F2F2F2"/>
            <w:vAlign w:val="center"/>
          </w:tcPr>
          <w:p w14:paraId="5EF85C91" w14:textId="77777777" w:rsidR="00984CBB" w:rsidRDefault="00A80AEB" w:rsidP="008F7C80">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92" w14:textId="77777777" w:rsidR="00984CBB" w:rsidRDefault="00A80AEB" w:rsidP="008F7C80">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93" w14:textId="77777777" w:rsidR="00984CBB" w:rsidRDefault="00A80AEB" w:rsidP="008F7C80">
            <w:pPr>
              <w:suppressAutoHyphens w:val="0"/>
              <w:spacing w:after="0" w:line="240" w:lineRule="auto"/>
              <w:jc w:val="left"/>
              <w:textAlignment w:val="center"/>
              <w:rPr>
                <w:color w:val="auto"/>
                <w:szCs w:val="24"/>
                <w:lang w:eastAsia="pt-BR"/>
              </w:rPr>
            </w:pPr>
            <w:r>
              <w:rPr>
                <w:color w:val="auto"/>
                <w:szCs w:val="24"/>
                <w:lang w:eastAsia="pt-BR"/>
              </w:rPr>
              <w:t>Av. Itaipava, 2125</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94" w14:textId="77777777" w:rsidR="00984CBB" w:rsidRDefault="00A80AEB" w:rsidP="008F7C80">
            <w:pPr>
              <w:suppressAutoHyphens w:val="0"/>
              <w:spacing w:after="0" w:line="240" w:lineRule="auto"/>
              <w:jc w:val="left"/>
              <w:textAlignment w:val="center"/>
              <w:rPr>
                <w:color w:val="auto"/>
                <w:szCs w:val="24"/>
                <w:lang w:eastAsia="pt-BR"/>
              </w:rPr>
            </w:pPr>
            <w:r>
              <w:rPr>
                <w:color w:val="auto"/>
                <w:szCs w:val="24"/>
                <w:lang w:eastAsia="pt-BR"/>
              </w:rPr>
              <w:t>Itaipava</w:t>
            </w:r>
          </w:p>
        </w:tc>
      </w:tr>
      <w:tr w:rsidR="00984CBB" w14:paraId="5EF85C9C"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C96" w14:textId="77777777" w:rsidR="00984CBB" w:rsidRDefault="00984CBB" w:rsidP="008F7C80"/>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97" w14:textId="77777777" w:rsidR="00984CBB" w:rsidRDefault="00A80AEB" w:rsidP="008F7C80">
            <w:pPr>
              <w:suppressAutoHyphens w:val="0"/>
              <w:spacing w:after="0" w:line="240" w:lineRule="auto"/>
              <w:jc w:val="left"/>
              <w:textAlignment w:val="center"/>
              <w:rPr>
                <w:color w:val="auto"/>
                <w:szCs w:val="24"/>
                <w:lang w:eastAsia="pt-BR"/>
              </w:rPr>
            </w:pPr>
            <w:r>
              <w:rPr>
                <w:color w:val="auto"/>
                <w:szCs w:val="24"/>
                <w:lang w:eastAsia="pt-BR"/>
              </w:rPr>
              <w:t>EDU - EI Duque de Caxias</w:t>
            </w:r>
          </w:p>
        </w:tc>
        <w:tc>
          <w:tcPr>
            <w:tcW w:w="1312" w:type="dxa"/>
            <w:tcBorders>
              <w:top w:val="single" w:sz="4" w:space="0" w:color="00000A"/>
              <w:left w:val="single" w:sz="4" w:space="0" w:color="00000A"/>
              <w:bottom w:val="single" w:sz="4" w:space="0" w:color="00000A"/>
            </w:tcBorders>
            <w:shd w:val="clear" w:color="auto" w:fill="F2F2F2"/>
            <w:vAlign w:val="center"/>
          </w:tcPr>
          <w:p w14:paraId="5EF85C98" w14:textId="77777777" w:rsidR="00984CBB" w:rsidRDefault="00A80AEB" w:rsidP="008F7C80">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99" w14:textId="77777777" w:rsidR="00984CBB" w:rsidRDefault="00A80AEB" w:rsidP="008F7C80">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9A" w14:textId="77777777" w:rsidR="00984CBB" w:rsidRDefault="00A80AEB" w:rsidP="008F7C80">
            <w:pPr>
              <w:suppressAutoHyphens w:val="0"/>
              <w:spacing w:after="0" w:line="240" w:lineRule="auto"/>
              <w:jc w:val="left"/>
              <w:textAlignment w:val="center"/>
              <w:rPr>
                <w:color w:val="auto"/>
                <w:szCs w:val="24"/>
                <w:lang w:eastAsia="pt-BR"/>
              </w:rPr>
            </w:pPr>
            <w:r>
              <w:rPr>
                <w:color w:val="auto"/>
                <w:szCs w:val="24"/>
                <w:lang w:eastAsia="pt-BR"/>
              </w:rPr>
              <w:t xml:space="preserve">Rua </w:t>
            </w:r>
            <w:proofErr w:type="spellStart"/>
            <w:r>
              <w:rPr>
                <w:color w:val="auto"/>
                <w:szCs w:val="24"/>
                <w:lang w:eastAsia="pt-BR"/>
              </w:rPr>
              <w:t>Vegilio</w:t>
            </w:r>
            <w:proofErr w:type="spellEnd"/>
            <w:r>
              <w:rPr>
                <w:color w:val="auto"/>
                <w:szCs w:val="24"/>
                <w:lang w:eastAsia="pt-BR"/>
              </w:rPr>
              <w:t xml:space="preserve"> </w:t>
            </w:r>
            <w:proofErr w:type="spellStart"/>
            <w:r>
              <w:rPr>
                <w:color w:val="auto"/>
                <w:szCs w:val="24"/>
                <w:lang w:eastAsia="pt-BR"/>
              </w:rPr>
              <w:t>Cadore</w:t>
            </w:r>
            <w:proofErr w:type="spellEnd"/>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9B" w14:textId="77777777" w:rsidR="00984CBB" w:rsidRDefault="00A80AEB" w:rsidP="008F7C80">
            <w:pPr>
              <w:suppressAutoHyphens w:val="0"/>
              <w:spacing w:after="0" w:line="240" w:lineRule="auto"/>
              <w:jc w:val="left"/>
              <w:textAlignment w:val="center"/>
              <w:rPr>
                <w:color w:val="auto"/>
                <w:szCs w:val="24"/>
                <w:lang w:eastAsia="pt-BR"/>
              </w:rPr>
            </w:pPr>
            <w:r>
              <w:rPr>
                <w:color w:val="auto"/>
                <w:szCs w:val="24"/>
                <w:lang w:eastAsia="pt-BR"/>
              </w:rPr>
              <w:t>Campeche</w:t>
            </w:r>
          </w:p>
        </w:tc>
      </w:tr>
      <w:tr w:rsidR="00984CBB" w14:paraId="5EF85CA3"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C9D" w14:textId="77777777" w:rsidR="00984CBB" w:rsidRDefault="00984CBB" w:rsidP="008F7C80"/>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9E" w14:textId="77777777" w:rsidR="00984CBB" w:rsidRDefault="00A80AEB" w:rsidP="008F7C80">
            <w:pPr>
              <w:suppressAutoHyphens w:val="0"/>
              <w:spacing w:after="0" w:line="240" w:lineRule="auto"/>
              <w:jc w:val="left"/>
              <w:textAlignment w:val="center"/>
              <w:rPr>
                <w:color w:val="auto"/>
                <w:szCs w:val="24"/>
                <w:lang w:eastAsia="pt-BR"/>
              </w:rPr>
            </w:pPr>
            <w:r>
              <w:rPr>
                <w:color w:val="auto"/>
                <w:szCs w:val="24"/>
                <w:lang w:eastAsia="pt-BR"/>
              </w:rPr>
              <w:t>EDU - EI Maria Perpetua Pereira</w:t>
            </w:r>
          </w:p>
        </w:tc>
        <w:tc>
          <w:tcPr>
            <w:tcW w:w="1312" w:type="dxa"/>
            <w:tcBorders>
              <w:top w:val="single" w:sz="4" w:space="0" w:color="00000A"/>
              <w:left w:val="single" w:sz="4" w:space="0" w:color="00000A"/>
              <w:bottom w:val="single" w:sz="4" w:space="0" w:color="00000A"/>
            </w:tcBorders>
            <w:shd w:val="clear" w:color="auto" w:fill="F2F2F2"/>
            <w:vAlign w:val="center"/>
          </w:tcPr>
          <w:p w14:paraId="5EF85C9F" w14:textId="77777777" w:rsidR="00984CBB" w:rsidRDefault="00A80AEB" w:rsidP="008F7C80">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A0" w14:textId="77777777" w:rsidR="00984CBB" w:rsidRDefault="00A80AEB" w:rsidP="008F7C80">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A1" w14:textId="77777777" w:rsidR="00984CBB" w:rsidRDefault="00A80AEB" w:rsidP="008F7C80">
            <w:pPr>
              <w:suppressAutoHyphens w:val="0"/>
              <w:spacing w:after="0" w:line="240" w:lineRule="auto"/>
              <w:jc w:val="left"/>
              <w:textAlignment w:val="center"/>
              <w:rPr>
                <w:color w:val="auto"/>
                <w:szCs w:val="24"/>
                <w:lang w:eastAsia="pt-BR"/>
              </w:rPr>
            </w:pPr>
            <w:r>
              <w:rPr>
                <w:color w:val="auto"/>
                <w:szCs w:val="24"/>
                <w:lang w:eastAsia="pt-BR"/>
              </w:rPr>
              <w:t>Rua Benta Custódio Vieira, 418</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A2" w14:textId="77777777" w:rsidR="00984CBB" w:rsidRDefault="00A80AEB" w:rsidP="008F7C80">
            <w:pPr>
              <w:suppressAutoHyphens w:val="0"/>
              <w:spacing w:after="0" w:line="240" w:lineRule="auto"/>
              <w:jc w:val="left"/>
              <w:textAlignment w:val="center"/>
              <w:rPr>
                <w:color w:val="auto"/>
                <w:szCs w:val="24"/>
                <w:lang w:eastAsia="pt-BR"/>
              </w:rPr>
            </w:pPr>
            <w:r>
              <w:rPr>
                <w:color w:val="auto"/>
                <w:szCs w:val="24"/>
                <w:lang w:eastAsia="pt-BR"/>
              </w:rPr>
              <w:t>Paciência</w:t>
            </w:r>
          </w:p>
        </w:tc>
      </w:tr>
      <w:tr w:rsidR="00984CBB" w14:paraId="5EF85CAA"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CA4" w14:textId="77777777" w:rsidR="00984CBB" w:rsidRDefault="00984CBB" w:rsidP="008F7C80"/>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A5" w14:textId="77777777" w:rsidR="00984CBB" w:rsidRDefault="00A80AEB" w:rsidP="008F7C80">
            <w:pPr>
              <w:suppressAutoHyphens w:val="0"/>
              <w:spacing w:after="0" w:line="240" w:lineRule="auto"/>
              <w:jc w:val="left"/>
              <w:textAlignment w:val="center"/>
              <w:rPr>
                <w:color w:val="auto"/>
                <w:szCs w:val="24"/>
                <w:lang w:eastAsia="pt-BR"/>
              </w:rPr>
            </w:pPr>
            <w:r>
              <w:rPr>
                <w:color w:val="auto"/>
                <w:szCs w:val="24"/>
                <w:lang w:eastAsia="pt-BR"/>
              </w:rPr>
              <w:t>OBRAS - Usina de Asfalto</w:t>
            </w:r>
          </w:p>
        </w:tc>
        <w:tc>
          <w:tcPr>
            <w:tcW w:w="1312" w:type="dxa"/>
            <w:tcBorders>
              <w:top w:val="single" w:sz="4" w:space="0" w:color="00000A"/>
              <w:left w:val="single" w:sz="4" w:space="0" w:color="00000A"/>
              <w:bottom w:val="single" w:sz="4" w:space="0" w:color="00000A"/>
            </w:tcBorders>
            <w:shd w:val="clear" w:color="auto" w:fill="F2F2F2"/>
            <w:vAlign w:val="center"/>
          </w:tcPr>
          <w:p w14:paraId="5EF85CA6" w14:textId="77777777" w:rsidR="00984CBB" w:rsidRDefault="00A80AEB" w:rsidP="008F7C80">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A7" w14:textId="77777777" w:rsidR="00984CBB" w:rsidRDefault="00A80AEB" w:rsidP="008F7C80">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A8" w14:textId="77777777" w:rsidR="00984CBB" w:rsidRDefault="00A80AEB" w:rsidP="008F7C80">
            <w:pPr>
              <w:suppressAutoHyphens w:val="0"/>
              <w:spacing w:after="0" w:line="240" w:lineRule="auto"/>
              <w:jc w:val="left"/>
              <w:textAlignment w:val="center"/>
              <w:rPr>
                <w:color w:val="auto"/>
                <w:szCs w:val="24"/>
                <w:lang w:eastAsia="pt-BR"/>
              </w:rPr>
            </w:pPr>
            <w:r>
              <w:rPr>
                <w:color w:val="auto"/>
                <w:szCs w:val="24"/>
                <w:lang w:eastAsia="pt-BR"/>
              </w:rPr>
              <w:t xml:space="preserve">Rua </w:t>
            </w:r>
            <w:proofErr w:type="spellStart"/>
            <w:r>
              <w:rPr>
                <w:color w:val="auto"/>
                <w:szCs w:val="24"/>
                <w:lang w:eastAsia="pt-BR"/>
              </w:rPr>
              <w:t>Protássio</w:t>
            </w:r>
            <w:proofErr w:type="spellEnd"/>
            <w:r>
              <w:rPr>
                <w:color w:val="auto"/>
                <w:szCs w:val="24"/>
                <w:lang w:eastAsia="pt-BR"/>
              </w:rPr>
              <w:t xml:space="preserve"> </w:t>
            </w:r>
            <w:proofErr w:type="spellStart"/>
            <w:r>
              <w:rPr>
                <w:color w:val="auto"/>
                <w:szCs w:val="24"/>
                <w:lang w:eastAsia="pt-BR"/>
              </w:rPr>
              <w:t>Wipel</w:t>
            </w:r>
            <w:proofErr w:type="spellEnd"/>
            <w:r>
              <w:rPr>
                <w:color w:val="auto"/>
                <w:szCs w:val="24"/>
                <w:lang w:eastAsia="pt-BR"/>
              </w:rPr>
              <w:t>, 753-873</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A9" w14:textId="77777777" w:rsidR="00984CBB" w:rsidRDefault="00A80AEB" w:rsidP="008F7C80">
            <w:pPr>
              <w:suppressAutoHyphens w:val="0"/>
              <w:spacing w:after="0" w:line="240" w:lineRule="auto"/>
              <w:jc w:val="left"/>
              <w:textAlignment w:val="center"/>
              <w:rPr>
                <w:color w:val="auto"/>
                <w:szCs w:val="24"/>
                <w:lang w:eastAsia="pt-BR"/>
              </w:rPr>
            </w:pPr>
            <w:r>
              <w:rPr>
                <w:color w:val="auto"/>
                <w:szCs w:val="24"/>
                <w:lang w:eastAsia="pt-BR"/>
              </w:rPr>
              <w:t>Itaipava</w:t>
            </w:r>
          </w:p>
        </w:tc>
      </w:tr>
      <w:tr w:rsidR="00984CBB" w14:paraId="5EF85CB1"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CAB" w14:textId="77777777" w:rsidR="00984CBB" w:rsidRDefault="00984CBB" w:rsidP="008F7C80"/>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AC" w14:textId="77777777" w:rsidR="00984CBB" w:rsidRPr="006058C9" w:rsidRDefault="00A80AEB" w:rsidP="008F7C80">
            <w:pPr>
              <w:suppressAutoHyphens w:val="0"/>
              <w:spacing w:after="0" w:line="240" w:lineRule="auto"/>
              <w:jc w:val="left"/>
              <w:textAlignment w:val="center"/>
              <w:rPr>
                <w:color w:val="auto"/>
                <w:szCs w:val="24"/>
                <w:lang w:eastAsia="pt-BR"/>
              </w:rPr>
            </w:pPr>
            <w:r w:rsidRPr="006058C9">
              <w:rPr>
                <w:color w:val="auto"/>
                <w:szCs w:val="24"/>
                <w:lang w:eastAsia="pt-BR"/>
              </w:rPr>
              <w:t>SEDES - CRAS Itaipava</w:t>
            </w:r>
          </w:p>
        </w:tc>
        <w:tc>
          <w:tcPr>
            <w:tcW w:w="1312" w:type="dxa"/>
            <w:tcBorders>
              <w:top w:val="single" w:sz="4" w:space="0" w:color="00000A"/>
              <w:left w:val="single" w:sz="4" w:space="0" w:color="00000A"/>
              <w:bottom w:val="single" w:sz="4" w:space="0" w:color="00000A"/>
            </w:tcBorders>
            <w:shd w:val="clear" w:color="auto" w:fill="F2F2F2"/>
            <w:vAlign w:val="center"/>
          </w:tcPr>
          <w:p w14:paraId="5EF85CAD" w14:textId="77777777" w:rsidR="00984CBB" w:rsidRPr="006058C9" w:rsidRDefault="00A80AEB" w:rsidP="008F7C80">
            <w:pPr>
              <w:suppressAutoHyphens w:val="0"/>
              <w:spacing w:after="0" w:line="240" w:lineRule="auto"/>
              <w:jc w:val="center"/>
              <w:textAlignment w:val="center"/>
              <w:rPr>
                <w:color w:val="auto"/>
                <w:szCs w:val="24"/>
                <w:lang w:eastAsia="pt-BR"/>
              </w:rPr>
            </w:pPr>
            <w:r w:rsidRPr="006058C9">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AE" w14:textId="77777777" w:rsidR="00984CBB" w:rsidRPr="006058C9" w:rsidRDefault="00A80AEB" w:rsidP="008F7C80">
            <w:pPr>
              <w:suppressAutoHyphens w:val="0"/>
              <w:spacing w:after="0" w:line="240" w:lineRule="auto"/>
              <w:jc w:val="center"/>
              <w:textAlignment w:val="center"/>
              <w:rPr>
                <w:color w:val="auto"/>
                <w:szCs w:val="24"/>
                <w:lang w:eastAsia="pt-BR"/>
              </w:rPr>
            </w:pPr>
            <w:r w:rsidRPr="006058C9">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AF" w14:textId="41171241" w:rsidR="00984CBB" w:rsidRPr="006058C9" w:rsidRDefault="00A80AEB" w:rsidP="008F7C80">
            <w:pPr>
              <w:suppressAutoHyphens w:val="0"/>
              <w:spacing w:after="0" w:line="240" w:lineRule="auto"/>
              <w:jc w:val="left"/>
              <w:textAlignment w:val="center"/>
              <w:rPr>
                <w:color w:val="auto"/>
                <w:szCs w:val="24"/>
                <w:lang w:eastAsia="pt-BR"/>
              </w:rPr>
            </w:pPr>
            <w:r w:rsidRPr="006058C9">
              <w:rPr>
                <w:color w:val="auto"/>
                <w:szCs w:val="24"/>
                <w:lang w:eastAsia="pt-BR"/>
              </w:rPr>
              <w:t xml:space="preserve">Av. Itaipava, </w:t>
            </w:r>
            <w:r w:rsidR="006058C9" w:rsidRPr="006058C9">
              <w:rPr>
                <w:color w:val="auto"/>
                <w:szCs w:val="24"/>
                <w:lang w:eastAsia="pt-BR"/>
              </w:rPr>
              <w:t>4134</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B0" w14:textId="77777777" w:rsidR="00984CBB" w:rsidRPr="006058C9" w:rsidRDefault="00A80AEB" w:rsidP="008F7C80">
            <w:pPr>
              <w:suppressAutoHyphens w:val="0"/>
              <w:spacing w:after="0" w:line="240" w:lineRule="auto"/>
              <w:jc w:val="left"/>
              <w:textAlignment w:val="center"/>
              <w:rPr>
                <w:color w:val="auto"/>
                <w:szCs w:val="24"/>
                <w:lang w:eastAsia="pt-BR"/>
              </w:rPr>
            </w:pPr>
            <w:r w:rsidRPr="006058C9">
              <w:rPr>
                <w:color w:val="auto"/>
                <w:szCs w:val="24"/>
                <w:lang w:eastAsia="pt-BR"/>
              </w:rPr>
              <w:t>Itaipava</w:t>
            </w:r>
          </w:p>
        </w:tc>
      </w:tr>
      <w:tr w:rsidR="00984CBB" w14:paraId="5EF85CB8"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CB2" w14:textId="77777777" w:rsidR="00984CBB" w:rsidRDefault="00984CBB" w:rsidP="008F7C80"/>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B3" w14:textId="77777777" w:rsidR="00984CBB" w:rsidRDefault="00A80AEB" w:rsidP="008F7C80">
            <w:pPr>
              <w:suppressAutoHyphens w:val="0"/>
              <w:spacing w:after="0" w:line="240" w:lineRule="auto"/>
              <w:jc w:val="left"/>
              <w:textAlignment w:val="center"/>
              <w:rPr>
                <w:color w:val="auto"/>
                <w:szCs w:val="24"/>
                <w:lang w:eastAsia="pt-BR"/>
              </w:rPr>
            </w:pPr>
            <w:r>
              <w:rPr>
                <w:color w:val="auto"/>
                <w:szCs w:val="24"/>
                <w:lang w:eastAsia="pt-BR"/>
              </w:rPr>
              <w:t>SMS – Policlínica Itaipava</w:t>
            </w:r>
          </w:p>
        </w:tc>
        <w:tc>
          <w:tcPr>
            <w:tcW w:w="1312" w:type="dxa"/>
            <w:tcBorders>
              <w:top w:val="single" w:sz="4" w:space="0" w:color="00000A"/>
              <w:left w:val="single" w:sz="4" w:space="0" w:color="00000A"/>
              <w:bottom w:val="single" w:sz="4" w:space="0" w:color="00000A"/>
            </w:tcBorders>
            <w:shd w:val="clear" w:color="auto" w:fill="F2F2F2"/>
            <w:vAlign w:val="center"/>
          </w:tcPr>
          <w:p w14:paraId="5EF85CB4" w14:textId="77777777" w:rsidR="00984CBB" w:rsidRDefault="00A80AEB" w:rsidP="008F7C80">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B5" w14:textId="77777777" w:rsidR="00984CBB" w:rsidRDefault="00A80AEB" w:rsidP="008F7C80">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B6" w14:textId="77777777" w:rsidR="00984CBB" w:rsidRDefault="00A80AEB" w:rsidP="008F7C80">
            <w:pPr>
              <w:suppressAutoHyphens w:val="0"/>
              <w:spacing w:after="0" w:line="240" w:lineRule="auto"/>
              <w:jc w:val="left"/>
              <w:textAlignment w:val="center"/>
              <w:rPr>
                <w:color w:val="auto"/>
                <w:szCs w:val="24"/>
                <w:lang w:eastAsia="pt-BR"/>
              </w:rPr>
            </w:pPr>
            <w:r>
              <w:rPr>
                <w:color w:val="auto"/>
                <w:szCs w:val="24"/>
                <w:lang w:eastAsia="pt-BR"/>
              </w:rPr>
              <w:t>Avenida Itaipava, 1</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B7" w14:textId="77777777" w:rsidR="00984CBB" w:rsidRDefault="00A80AEB" w:rsidP="008F7C80">
            <w:pPr>
              <w:suppressAutoHyphens w:val="0"/>
              <w:spacing w:after="0" w:line="240" w:lineRule="auto"/>
              <w:jc w:val="left"/>
              <w:textAlignment w:val="center"/>
              <w:rPr>
                <w:color w:val="auto"/>
                <w:szCs w:val="24"/>
                <w:lang w:eastAsia="pt-BR"/>
              </w:rPr>
            </w:pPr>
            <w:r>
              <w:rPr>
                <w:color w:val="auto"/>
                <w:szCs w:val="24"/>
                <w:lang w:eastAsia="pt-BR"/>
              </w:rPr>
              <w:t>Itaipava</w:t>
            </w:r>
          </w:p>
        </w:tc>
      </w:tr>
      <w:tr w:rsidR="00984CBB" w14:paraId="5EF85CBF"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CB9" w14:textId="77777777" w:rsidR="00984CBB" w:rsidRDefault="00984CBB" w:rsidP="008F7C80"/>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BA" w14:textId="77777777" w:rsidR="00984CBB" w:rsidRDefault="00A80AEB" w:rsidP="008F7C80">
            <w:pPr>
              <w:suppressAutoHyphens w:val="0"/>
              <w:spacing w:after="0" w:line="240" w:lineRule="auto"/>
              <w:jc w:val="left"/>
              <w:textAlignment w:val="center"/>
              <w:rPr>
                <w:color w:val="auto"/>
                <w:szCs w:val="24"/>
                <w:lang w:eastAsia="pt-BR"/>
              </w:rPr>
            </w:pPr>
            <w:r>
              <w:rPr>
                <w:color w:val="auto"/>
                <w:szCs w:val="24"/>
                <w:lang w:eastAsia="pt-BR"/>
              </w:rPr>
              <w:t xml:space="preserve">SMS - UAPA (Unidade de Acolhimento Provisório de </w:t>
            </w:r>
            <w:r>
              <w:rPr>
                <w:color w:val="auto"/>
                <w:szCs w:val="24"/>
                <w:lang w:eastAsia="pt-BR"/>
              </w:rPr>
              <w:lastRenderedPageBreak/>
              <w:t>Animais)</w:t>
            </w:r>
          </w:p>
        </w:tc>
        <w:tc>
          <w:tcPr>
            <w:tcW w:w="1312" w:type="dxa"/>
            <w:tcBorders>
              <w:top w:val="single" w:sz="4" w:space="0" w:color="00000A"/>
              <w:left w:val="single" w:sz="4" w:space="0" w:color="00000A"/>
              <w:bottom w:val="single" w:sz="4" w:space="0" w:color="00000A"/>
            </w:tcBorders>
            <w:shd w:val="clear" w:color="auto" w:fill="F2F2F2"/>
            <w:vAlign w:val="center"/>
          </w:tcPr>
          <w:p w14:paraId="5EF85CBB" w14:textId="77777777" w:rsidR="00984CBB" w:rsidRDefault="00A80AEB" w:rsidP="008F7C80">
            <w:pPr>
              <w:suppressAutoHyphens w:val="0"/>
              <w:spacing w:after="0" w:line="240" w:lineRule="auto"/>
              <w:jc w:val="center"/>
              <w:textAlignment w:val="center"/>
              <w:rPr>
                <w:color w:val="auto"/>
                <w:szCs w:val="24"/>
                <w:lang w:eastAsia="pt-BR"/>
              </w:rPr>
            </w:pPr>
            <w:r>
              <w:rPr>
                <w:color w:val="auto"/>
                <w:szCs w:val="24"/>
                <w:lang w:eastAsia="pt-BR"/>
              </w:rPr>
              <w:lastRenderedPageBreak/>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BC" w14:textId="77777777" w:rsidR="00984CBB" w:rsidRDefault="00A80AEB" w:rsidP="008F7C80">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BD" w14:textId="77777777" w:rsidR="00984CBB" w:rsidRDefault="00A80AEB" w:rsidP="008F7C80">
            <w:pPr>
              <w:suppressAutoHyphens w:val="0"/>
              <w:spacing w:after="0" w:line="240" w:lineRule="auto"/>
              <w:jc w:val="left"/>
              <w:textAlignment w:val="center"/>
              <w:rPr>
                <w:color w:val="auto"/>
                <w:szCs w:val="24"/>
                <w:lang w:eastAsia="pt-BR"/>
              </w:rPr>
            </w:pPr>
            <w:r>
              <w:rPr>
                <w:color w:val="auto"/>
                <w:szCs w:val="24"/>
                <w:lang w:eastAsia="pt-BR"/>
              </w:rPr>
              <w:t>Rua Manoel Bernardes, S/N</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BE" w14:textId="77777777" w:rsidR="00984CBB" w:rsidRDefault="00A80AEB" w:rsidP="008F7C80">
            <w:pPr>
              <w:suppressAutoHyphens w:val="0"/>
              <w:spacing w:after="0" w:line="240" w:lineRule="auto"/>
              <w:jc w:val="left"/>
              <w:textAlignment w:val="center"/>
              <w:rPr>
                <w:color w:val="auto"/>
                <w:szCs w:val="24"/>
                <w:lang w:eastAsia="pt-BR"/>
              </w:rPr>
            </w:pPr>
            <w:r>
              <w:rPr>
                <w:color w:val="auto"/>
                <w:szCs w:val="24"/>
                <w:lang w:eastAsia="pt-BR"/>
              </w:rPr>
              <w:t>Itaipava</w:t>
            </w:r>
          </w:p>
        </w:tc>
      </w:tr>
      <w:tr w:rsidR="00984CBB" w14:paraId="5EF85CC6"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CC0" w14:textId="77777777" w:rsidR="00984CBB" w:rsidRDefault="00984CBB" w:rsidP="008F7C80"/>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C1" w14:textId="77777777" w:rsidR="00984CBB" w:rsidRDefault="00A80AEB" w:rsidP="008F7C80">
            <w:pPr>
              <w:suppressAutoHyphens w:val="0"/>
              <w:spacing w:after="0" w:line="240" w:lineRule="auto"/>
              <w:jc w:val="left"/>
              <w:textAlignment w:val="center"/>
              <w:rPr>
                <w:color w:val="auto"/>
                <w:szCs w:val="24"/>
                <w:lang w:eastAsia="pt-BR"/>
              </w:rPr>
            </w:pPr>
            <w:r>
              <w:rPr>
                <w:color w:val="auto"/>
                <w:szCs w:val="24"/>
                <w:lang w:eastAsia="pt-BR"/>
              </w:rPr>
              <w:t>SMS - US Brilhante</w:t>
            </w:r>
          </w:p>
        </w:tc>
        <w:tc>
          <w:tcPr>
            <w:tcW w:w="1312" w:type="dxa"/>
            <w:tcBorders>
              <w:top w:val="single" w:sz="4" w:space="0" w:color="00000A"/>
              <w:left w:val="single" w:sz="4" w:space="0" w:color="00000A"/>
              <w:bottom w:val="single" w:sz="4" w:space="0" w:color="00000A"/>
            </w:tcBorders>
            <w:shd w:val="clear" w:color="auto" w:fill="F2F2F2"/>
            <w:vAlign w:val="center"/>
          </w:tcPr>
          <w:p w14:paraId="5EF85CC2" w14:textId="77777777" w:rsidR="00984CBB" w:rsidRDefault="00A80AEB" w:rsidP="008F7C80">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C3" w14:textId="77777777" w:rsidR="00984CBB" w:rsidRDefault="00A80AEB" w:rsidP="008F7C80">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C4" w14:textId="77777777" w:rsidR="00984CBB" w:rsidRDefault="00A80AEB" w:rsidP="008F7C80">
            <w:pPr>
              <w:suppressAutoHyphens w:val="0"/>
              <w:spacing w:after="0" w:line="240" w:lineRule="auto"/>
              <w:jc w:val="left"/>
              <w:textAlignment w:val="center"/>
              <w:rPr>
                <w:color w:val="auto"/>
                <w:szCs w:val="24"/>
                <w:lang w:eastAsia="pt-BR"/>
              </w:rPr>
            </w:pPr>
            <w:r>
              <w:rPr>
                <w:color w:val="auto"/>
                <w:szCs w:val="24"/>
                <w:lang w:eastAsia="pt-BR"/>
              </w:rPr>
              <w:t>Rua José Lana, 70</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C5" w14:textId="77777777" w:rsidR="00984CBB" w:rsidRDefault="00A80AEB" w:rsidP="008F7C80">
            <w:pPr>
              <w:suppressAutoHyphens w:val="0"/>
              <w:spacing w:after="0" w:line="240" w:lineRule="auto"/>
              <w:jc w:val="left"/>
              <w:textAlignment w:val="center"/>
              <w:rPr>
                <w:color w:val="auto"/>
                <w:szCs w:val="24"/>
                <w:lang w:eastAsia="pt-BR"/>
              </w:rPr>
            </w:pPr>
            <w:r>
              <w:rPr>
                <w:color w:val="auto"/>
                <w:szCs w:val="24"/>
                <w:lang w:eastAsia="pt-BR"/>
              </w:rPr>
              <w:t>Brilhante</w:t>
            </w:r>
          </w:p>
        </w:tc>
      </w:tr>
      <w:tr w:rsidR="00984CBB" w14:paraId="5EF85CCD"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CC7" w14:textId="77777777" w:rsidR="00984CBB" w:rsidRDefault="00984CBB" w:rsidP="008F7C80"/>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C8" w14:textId="77777777" w:rsidR="00984CBB" w:rsidRDefault="00A80AEB" w:rsidP="008F7C80">
            <w:pPr>
              <w:suppressAutoHyphens w:val="0"/>
              <w:spacing w:after="0" w:line="240" w:lineRule="auto"/>
              <w:jc w:val="left"/>
              <w:textAlignment w:val="center"/>
              <w:rPr>
                <w:color w:val="auto"/>
                <w:szCs w:val="24"/>
                <w:lang w:eastAsia="pt-BR"/>
              </w:rPr>
            </w:pPr>
            <w:r>
              <w:rPr>
                <w:color w:val="auto"/>
                <w:szCs w:val="24"/>
                <w:lang w:eastAsia="pt-BR"/>
              </w:rPr>
              <w:t xml:space="preserve">SMS - US </w:t>
            </w:r>
            <w:proofErr w:type="spellStart"/>
            <w:r>
              <w:rPr>
                <w:color w:val="auto"/>
                <w:szCs w:val="24"/>
                <w:lang w:eastAsia="pt-BR"/>
              </w:rPr>
              <w:t>Canhanduba</w:t>
            </w:r>
            <w:proofErr w:type="spellEnd"/>
          </w:p>
        </w:tc>
        <w:tc>
          <w:tcPr>
            <w:tcW w:w="1312" w:type="dxa"/>
            <w:tcBorders>
              <w:top w:val="single" w:sz="4" w:space="0" w:color="00000A"/>
              <w:left w:val="single" w:sz="4" w:space="0" w:color="00000A"/>
              <w:bottom w:val="single" w:sz="4" w:space="0" w:color="00000A"/>
            </w:tcBorders>
            <w:shd w:val="clear" w:color="auto" w:fill="F2F2F2"/>
            <w:vAlign w:val="center"/>
          </w:tcPr>
          <w:p w14:paraId="5EF85CC9" w14:textId="77777777" w:rsidR="00984CBB" w:rsidRDefault="00A80AEB" w:rsidP="008F7C80">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CA" w14:textId="77777777" w:rsidR="00984CBB" w:rsidRDefault="00A80AEB" w:rsidP="008F7C80">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CB" w14:textId="77777777" w:rsidR="00984CBB" w:rsidRDefault="00A80AEB" w:rsidP="008F7C80">
            <w:pPr>
              <w:suppressAutoHyphens w:val="0"/>
              <w:spacing w:after="0" w:line="240" w:lineRule="auto"/>
              <w:jc w:val="left"/>
              <w:textAlignment w:val="center"/>
              <w:rPr>
                <w:color w:val="auto"/>
                <w:szCs w:val="24"/>
                <w:lang w:eastAsia="pt-BR"/>
              </w:rPr>
            </w:pPr>
            <w:r>
              <w:rPr>
                <w:color w:val="auto"/>
                <w:szCs w:val="24"/>
                <w:lang w:eastAsia="pt-BR"/>
              </w:rPr>
              <w:t xml:space="preserve">Rua Manoel A. Vicente Est. Geral da </w:t>
            </w:r>
            <w:proofErr w:type="spellStart"/>
            <w:r>
              <w:rPr>
                <w:color w:val="auto"/>
                <w:szCs w:val="24"/>
                <w:lang w:eastAsia="pt-BR"/>
              </w:rPr>
              <w:t>Canhanduba</w:t>
            </w:r>
            <w:proofErr w:type="spellEnd"/>
            <w:r>
              <w:rPr>
                <w:color w:val="auto"/>
                <w:szCs w:val="24"/>
                <w:lang w:eastAsia="pt-BR"/>
              </w:rPr>
              <w:t xml:space="preserve"> S/N</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CC" w14:textId="77777777" w:rsidR="00984CBB" w:rsidRDefault="00A80AEB" w:rsidP="008F7C80">
            <w:pPr>
              <w:suppressAutoHyphens w:val="0"/>
              <w:spacing w:after="0" w:line="240" w:lineRule="auto"/>
              <w:jc w:val="left"/>
              <w:textAlignment w:val="center"/>
              <w:rPr>
                <w:color w:val="auto"/>
                <w:szCs w:val="24"/>
                <w:lang w:eastAsia="pt-BR"/>
              </w:rPr>
            </w:pPr>
            <w:proofErr w:type="spellStart"/>
            <w:r>
              <w:rPr>
                <w:color w:val="auto"/>
                <w:szCs w:val="24"/>
                <w:lang w:eastAsia="pt-BR"/>
              </w:rPr>
              <w:t>Canhanduba</w:t>
            </w:r>
            <w:proofErr w:type="spellEnd"/>
          </w:p>
        </w:tc>
      </w:tr>
      <w:tr w:rsidR="00984CBB" w14:paraId="5EF85CD4"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CCE" w14:textId="77777777" w:rsidR="00984CBB" w:rsidRDefault="00984CBB" w:rsidP="008F7C80"/>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CF" w14:textId="77777777" w:rsidR="00984CBB" w:rsidRDefault="00A80AEB" w:rsidP="008F7C80">
            <w:pPr>
              <w:suppressAutoHyphens w:val="0"/>
              <w:spacing w:after="0" w:line="240" w:lineRule="auto"/>
              <w:jc w:val="left"/>
              <w:textAlignment w:val="center"/>
              <w:rPr>
                <w:color w:val="auto"/>
                <w:szCs w:val="24"/>
                <w:lang w:eastAsia="pt-BR"/>
              </w:rPr>
            </w:pPr>
            <w:r>
              <w:rPr>
                <w:color w:val="auto"/>
                <w:szCs w:val="24"/>
                <w:lang w:eastAsia="pt-BR"/>
              </w:rPr>
              <w:t>SMS - US Limoeiro</w:t>
            </w:r>
          </w:p>
        </w:tc>
        <w:tc>
          <w:tcPr>
            <w:tcW w:w="1312" w:type="dxa"/>
            <w:tcBorders>
              <w:top w:val="single" w:sz="4" w:space="0" w:color="00000A"/>
              <w:left w:val="single" w:sz="4" w:space="0" w:color="00000A"/>
              <w:bottom w:val="single" w:sz="4" w:space="0" w:color="00000A"/>
            </w:tcBorders>
            <w:shd w:val="clear" w:color="auto" w:fill="F2F2F2"/>
            <w:vAlign w:val="center"/>
          </w:tcPr>
          <w:p w14:paraId="5EF85CD0" w14:textId="77777777" w:rsidR="00984CBB" w:rsidRDefault="00A80AEB" w:rsidP="008F7C80">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D1" w14:textId="77777777" w:rsidR="00984CBB" w:rsidRDefault="00A80AEB" w:rsidP="008F7C80">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D2" w14:textId="77777777" w:rsidR="00984CBB" w:rsidRDefault="00A80AEB" w:rsidP="008F7C80">
            <w:pPr>
              <w:suppressAutoHyphens w:val="0"/>
              <w:spacing w:after="0" w:line="240" w:lineRule="auto"/>
              <w:jc w:val="left"/>
              <w:textAlignment w:val="center"/>
              <w:rPr>
                <w:color w:val="auto"/>
                <w:szCs w:val="24"/>
                <w:lang w:eastAsia="pt-BR"/>
              </w:rPr>
            </w:pPr>
            <w:r>
              <w:rPr>
                <w:color w:val="auto"/>
                <w:szCs w:val="24"/>
                <w:lang w:eastAsia="pt-BR"/>
              </w:rPr>
              <w:t xml:space="preserve">Rua Edmundo Leopoldo </w:t>
            </w:r>
            <w:proofErr w:type="spellStart"/>
            <w:r>
              <w:rPr>
                <w:color w:val="auto"/>
                <w:szCs w:val="24"/>
                <w:lang w:eastAsia="pt-BR"/>
              </w:rPr>
              <w:t>Merisio</w:t>
            </w:r>
            <w:proofErr w:type="spellEnd"/>
            <w:r>
              <w:rPr>
                <w:color w:val="auto"/>
                <w:szCs w:val="24"/>
                <w:lang w:eastAsia="pt-BR"/>
              </w:rPr>
              <w:t>, S/N</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CD3" w14:textId="77777777" w:rsidR="00984CBB" w:rsidRDefault="00A80AEB" w:rsidP="008F7C80">
            <w:pPr>
              <w:suppressAutoHyphens w:val="0"/>
              <w:spacing w:after="0" w:line="240" w:lineRule="auto"/>
              <w:jc w:val="left"/>
              <w:textAlignment w:val="center"/>
              <w:rPr>
                <w:color w:val="auto"/>
                <w:szCs w:val="24"/>
                <w:lang w:eastAsia="pt-BR"/>
              </w:rPr>
            </w:pPr>
            <w:r>
              <w:rPr>
                <w:color w:val="auto"/>
                <w:szCs w:val="24"/>
                <w:lang w:eastAsia="pt-BR"/>
              </w:rPr>
              <w:t>Limoeiro</w:t>
            </w:r>
          </w:p>
        </w:tc>
      </w:tr>
      <w:tr w:rsidR="00984CBB" w14:paraId="5EF85CDB" w14:textId="77777777">
        <w:trPr>
          <w:trHeight w:val="315"/>
        </w:trPr>
        <w:tc>
          <w:tcPr>
            <w:tcW w:w="664" w:type="dxa"/>
            <w:vMerge w:val="restart"/>
            <w:tcBorders>
              <w:top w:val="single" w:sz="4" w:space="0" w:color="00000A"/>
              <w:left w:val="single" w:sz="4" w:space="0" w:color="00000A"/>
              <w:bottom w:val="single" w:sz="4" w:space="0" w:color="00000A"/>
              <w:right w:val="single" w:sz="4" w:space="0" w:color="00000A"/>
            </w:tcBorders>
            <w:shd w:val="clear" w:color="auto" w:fill="FFFFFF"/>
            <w:vAlign w:val="center"/>
          </w:tcPr>
          <w:p w14:paraId="5EF85CD5" w14:textId="77777777" w:rsidR="00984CBB" w:rsidRDefault="00A80AEB" w:rsidP="008F7C80">
            <w:pPr>
              <w:suppressAutoHyphens w:val="0"/>
              <w:spacing w:after="0" w:line="240" w:lineRule="auto"/>
              <w:jc w:val="center"/>
              <w:textAlignment w:val="center"/>
              <w:rPr>
                <w:color w:val="auto"/>
                <w:szCs w:val="24"/>
                <w:lang w:eastAsia="pt-BR"/>
              </w:rPr>
            </w:pPr>
            <w:r>
              <w:rPr>
                <w:color w:val="auto"/>
                <w:szCs w:val="24"/>
                <w:lang w:eastAsia="pt-BR"/>
              </w:rPr>
              <w:t>5</w:t>
            </w:r>
          </w:p>
        </w:tc>
        <w:tc>
          <w:tcPr>
            <w:tcW w:w="3133"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CD6" w14:textId="77777777" w:rsidR="00984CBB" w:rsidRDefault="00A80AEB" w:rsidP="008F7C80">
            <w:pPr>
              <w:suppressAutoHyphens w:val="0"/>
              <w:spacing w:after="0" w:line="240" w:lineRule="auto"/>
              <w:jc w:val="left"/>
              <w:textAlignment w:val="center"/>
              <w:rPr>
                <w:color w:val="auto"/>
                <w:szCs w:val="24"/>
                <w:lang w:eastAsia="pt-BR"/>
              </w:rPr>
            </w:pPr>
            <w:r>
              <w:rPr>
                <w:color w:val="auto"/>
                <w:szCs w:val="24"/>
                <w:lang w:eastAsia="pt-BR"/>
              </w:rPr>
              <w:t>EDU - CEI Cecília Santiago Dias</w:t>
            </w:r>
          </w:p>
        </w:tc>
        <w:tc>
          <w:tcPr>
            <w:tcW w:w="1312" w:type="dxa"/>
            <w:tcBorders>
              <w:top w:val="single" w:sz="4" w:space="0" w:color="00000A"/>
              <w:left w:val="single" w:sz="4" w:space="0" w:color="00000A"/>
              <w:bottom w:val="single" w:sz="4" w:space="0" w:color="00000A"/>
            </w:tcBorders>
            <w:shd w:val="clear" w:color="auto" w:fill="FFFFFF"/>
            <w:vAlign w:val="center"/>
          </w:tcPr>
          <w:p w14:paraId="5EF85CD7" w14:textId="77777777" w:rsidR="00984CBB" w:rsidRDefault="00A80AEB" w:rsidP="008F7C80">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CD8" w14:textId="77777777" w:rsidR="00984CBB" w:rsidRDefault="00A80AEB" w:rsidP="008F7C80">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CD9" w14:textId="77777777" w:rsidR="00984CBB" w:rsidRDefault="00A80AEB" w:rsidP="008F7C80">
            <w:pPr>
              <w:suppressAutoHyphens w:val="0"/>
              <w:spacing w:after="0" w:line="240" w:lineRule="auto"/>
              <w:jc w:val="left"/>
              <w:textAlignment w:val="center"/>
              <w:rPr>
                <w:color w:val="auto"/>
                <w:szCs w:val="24"/>
                <w:lang w:eastAsia="pt-BR"/>
              </w:rPr>
            </w:pPr>
            <w:r>
              <w:rPr>
                <w:color w:val="auto"/>
                <w:szCs w:val="24"/>
                <w:lang w:eastAsia="pt-BR"/>
              </w:rPr>
              <w:t>Rua Clarindo Sebastião da Cunha, 1330</w:t>
            </w:r>
          </w:p>
        </w:tc>
        <w:tc>
          <w:tcPr>
            <w:tcW w:w="138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CDA" w14:textId="77777777" w:rsidR="00984CBB" w:rsidRDefault="00A80AEB" w:rsidP="008F7C80">
            <w:pPr>
              <w:suppressAutoHyphens w:val="0"/>
              <w:spacing w:after="0" w:line="240" w:lineRule="auto"/>
              <w:jc w:val="left"/>
              <w:textAlignment w:val="center"/>
              <w:rPr>
                <w:color w:val="auto"/>
                <w:szCs w:val="24"/>
                <w:lang w:eastAsia="pt-BR"/>
              </w:rPr>
            </w:pPr>
            <w:r>
              <w:rPr>
                <w:color w:val="auto"/>
                <w:szCs w:val="24"/>
                <w:lang w:eastAsia="pt-BR"/>
              </w:rPr>
              <w:t>Espinheiros</w:t>
            </w:r>
          </w:p>
        </w:tc>
      </w:tr>
      <w:tr w:rsidR="00984CBB" w14:paraId="5EF85CE2"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FFFFF"/>
            <w:vAlign w:val="center"/>
          </w:tcPr>
          <w:p w14:paraId="5EF85CDC" w14:textId="77777777" w:rsidR="00984CBB" w:rsidRDefault="00984CBB" w:rsidP="008F7C80"/>
        </w:tc>
        <w:tc>
          <w:tcPr>
            <w:tcW w:w="3133"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CDD" w14:textId="77777777" w:rsidR="00984CBB" w:rsidRDefault="00A80AEB" w:rsidP="008F7C80">
            <w:pPr>
              <w:suppressAutoHyphens w:val="0"/>
              <w:spacing w:after="0" w:line="240" w:lineRule="auto"/>
              <w:jc w:val="left"/>
              <w:textAlignment w:val="center"/>
              <w:rPr>
                <w:color w:val="auto"/>
                <w:szCs w:val="24"/>
                <w:lang w:eastAsia="pt-BR"/>
              </w:rPr>
            </w:pPr>
            <w:r>
              <w:rPr>
                <w:color w:val="auto"/>
                <w:szCs w:val="24"/>
                <w:lang w:eastAsia="pt-BR"/>
              </w:rPr>
              <w:t>EDU - CEI Henrique Marques</w:t>
            </w:r>
          </w:p>
        </w:tc>
        <w:tc>
          <w:tcPr>
            <w:tcW w:w="1312" w:type="dxa"/>
            <w:tcBorders>
              <w:top w:val="single" w:sz="4" w:space="0" w:color="00000A"/>
              <w:left w:val="single" w:sz="4" w:space="0" w:color="00000A"/>
              <w:bottom w:val="single" w:sz="4" w:space="0" w:color="00000A"/>
            </w:tcBorders>
            <w:shd w:val="clear" w:color="auto" w:fill="FFFFFF"/>
            <w:vAlign w:val="center"/>
          </w:tcPr>
          <w:p w14:paraId="5EF85CDE" w14:textId="77777777" w:rsidR="00984CBB" w:rsidRDefault="00A80AEB" w:rsidP="008F7C80">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CDF" w14:textId="77777777" w:rsidR="00984CBB" w:rsidRDefault="00A80AEB" w:rsidP="008F7C80">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CE0" w14:textId="77777777" w:rsidR="00984CBB" w:rsidRDefault="00A80AEB" w:rsidP="008F7C80">
            <w:pPr>
              <w:suppressAutoHyphens w:val="0"/>
              <w:spacing w:after="0" w:line="240" w:lineRule="auto"/>
              <w:jc w:val="left"/>
              <w:textAlignment w:val="center"/>
              <w:rPr>
                <w:color w:val="auto"/>
                <w:szCs w:val="24"/>
                <w:lang w:eastAsia="pt-BR"/>
              </w:rPr>
            </w:pPr>
            <w:r>
              <w:rPr>
                <w:color w:val="auto"/>
                <w:szCs w:val="24"/>
                <w:lang w:eastAsia="pt-BR"/>
              </w:rPr>
              <w:t xml:space="preserve">Rua Domingos </w:t>
            </w:r>
            <w:proofErr w:type="spellStart"/>
            <w:r>
              <w:rPr>
                <w:color w:val="auto"/>
                <w:szCs w:val="24"/>
                <w:lang w:eastAsia="pt-BR"/>
              </w:rPr>
              <w:t>Rampelott</w:t>
            </w:r>
            <w:proofErr w:type="spellEnd"/>
            <w:r>
              <w:rPr>
                <w:color w:val="auto"/>
                <w:szCs w:val="24"/>
                <w:lang w:eastAsia="pt-BR"/>
              </w:rPr>
              <w:t>, 1599</w:t>
            </w:r>
          </w:p>
        </w:tc>
        <w:tc>
          <w:tcPr>
            <w:tcW w:w="138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CE1" w14:textId="77777777" w:rsidR="00984CBB" w:rsidRDefault="00A80AEB" w:rsidP="008F7C80">
            <w:pPr>
              <w:suppressAutoHyphens w:val="0"/>
              <w:spacing w:after="0" w:line="240" w:lineRule="auto"/>
              <w:jc w:val="left"/>
              <w:textAlignment w:val="center"/>
              <w:rPr>
                <w:color w:val="auto"/>
                <w:szCs w:val="24"/>
                <w:lang w:eastAsia="pt-BR"/>
              </w:rPr>
            </w:pPr>
            <w:r>
              <w:rPr>
                <w:color w:val="auto"/>
                <w:szCs w:val="24"/>
                <w:lang w:eastAsia="pt-BR"/>
              </w:rPr>
              <w:t>São Roque</w:t>
            </w:r>
          </w:p>
        </w:tc>
      </w:tr>
      <w:tr w:rsidR="00D25462" w14:paraId="5DC16DF6" w14:textId="77777777" w:rsidTr="00996A80">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FFFFF"/>
            <w:vAlign w:val="center"/>
          </w:tcPr>
          <w:p w14:paraId="2588C971" w14:textId="77777777" w:rsidR="00D25462" w:rsidRDefault="00D25462" w:rsidP="00D25462"/>
        </w:tc>
        <w:tc>
          <w:tcPr>
            <w:tcW w:w="3133"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BA4AAC1" w14:textId="77ACBF6E" w:rsidR="00D25462" w:rsidRDefault="00D25462" w:rsidP="00D25462">
            <w:pPr>
              <w:suppressAutoHyphens w:val="0"/>
              <w:spacing w:after="0" w:line="240" w:lineRule="auto"/>
              <w:jc w:val="left"/>
              <w:textAlignment w:val="center"/>
              <w:rPr>
                <w:color w:val="auto"/>
                <w:szCs w:val="24"/>
                <w:lang w:eastAsia="pt-BR"/>
              </w:rPr>
            </w:pPr>
            <w:r>
              <w:rPr>
                <w:color w:val="auto"/>
                <w:szCs w:val="24"/>
                <w:lang w:eastAsia="pt-BR"/>
              </w:rPr>
              <w:t xml:space="preserve">EDU - CEI João Vieira Ramos </w:t>
            </w:r>
          </w:p>
        </w:tc>
        <w:tc>
          <w:tcPr>
            <w:tcW w:w="1312" w:type="dxa"/>
            <w:tcBorders>
              <w:top w:val="single" w:sz="4" w:space="0" w:color="00000A"/>
              <w:left w:val="single" w:sz="4" w:space="0" w:color="00000A"/>
              <w:bottom w:val="single" w:sz="4" w:space="0" w:color="00000A"/>
            </w:tcBorders>
            <w:shd w:val="clear" w:color="auto" w:fill="auto"/>
            <w:vAlign w:val="center"/>
          </w:tcPr>
          <w:p w14:paraId="47375227" w14:textId="61626033" w:rsidR="00D25462" w:rsidRDefault="00D25462" w:rsidP="00D25462">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30578A2B" w14:textId="16118196" w:rsidR="00D25462" w:rsidRDefault="00D25462" w:rsidP="00D25462">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auto"/>
            <w:vAlign w:val="center"/>
          </w:tcPr>
          <w:p w14:paraId="295C71F5" w14:textId="2BBD56C6" w:rsidR="00D25462" w:rsidRDefault="00D25462" w:rsidP="00D25462">
            <w:pPr>
              <w:suppressAutoHyphens w:val="0"/>
              <w:spacing w:after="0" w:line="240" w:lineRule="auto"/>
              <w:jc w:val="left"/>
              <w:textAlignment w:val="center"/>
              <w:rPr>
                <w:color w:val="auto"/>
                <w:szCs w:val="24"/>
                <w:lang w:eastAsia="pt-BR"/>
              </w:rPr>
            </w:pPr>
            <w:r>
              <w:rPr>
                <w:color w:val="auto"/>
                <w:szCs w:val="24"/>
                <w:lang w:eastAsia="pt-BR"/>
              </w:rPr>
              <w:t xml:space="preserve">Rua Cesar Augusto </w:t>
            </w:r>
            <w:proofErr w:type="spellStart"/>
            <w:r>
              <w:rPr>
                <w:color w:val="auto"/>
                <w:szCs w:val="24"/>
                <w:lang w:eastAsia="pt-BR"/>
              </w:rPr>
              <w:t>Dalçoquio</w:t>
            </w:r>
            <w:proofErr w:type="spellEnd"/>
            <w:r>
              <w:rPr>
                <w:color w:val="auto"/>
                <w:szCs w:val="24"/>
                <w:lang w:eastAsia="pt-BR"/>
              </w:rPr>
              <w:t>, 5295</w:t>
            </w:r>
          </w:p>
        </w:tc>
        <w:tc>
          <w:tcPr>
            <w:tcW w:w="138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A8C91C7" w14:textId="34CAFCAC" w:rsidR="00D25462" w:rsidRDefault="00D25462" w:rsidP="00D25462">
            <w:pPr>
              <w:suppressAutoHyphens w:val="0"/>
              <w:spacing w:after="0" w:line="240" w:lineRule="auto"/>
              <w:jc w:val="left"/>
              <w:textAlignment w:val="center"/>
              <w:rPr>
                <w:color w:val="auto"/>
                <w:szCs w:val="24"/>
                <w:lang w:eastAsia="pt-BR"/>
              </w:rPr>
            </w:pPr>
            <w:r>
              <w:rPr>
                <w:color w:val="auto"/>
                <w:szCs w:val="24"/>
                <w:lang w:eastAsia="pt-BR"/>
              </w:rPr>
              <w:t xml:space="preserve">Salseiros  </w:t>
            </w:r>
          </w:p>
        </w:tc>
      </w:tr>
      <w:tr w:rsidR="00964DCC" w14:paraId="759A553E" w14:textId="77777777" w:rsidTr="00996A80">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FFFFF"/>
            <w:vAlign w:val="center"/>
          </w:tcPr>
          <w:p w14:paraId="3A550EAF" w14:textId="77777777" w:rsidR="00964DCC" w:rsidRDefault="00964DCC" w:rsidP="00964DCC"/>
        </w:tc>
        <w:tc>
          <w:tcPr>
            <w:tcW w:w="3133" w:type="dxa"/>
            <w:tcBorders>
              <w:top w:val="single" w:sz="4" w:space="0" w:color="00000A"/>
              <w:left w:val="single" w:sz="4" w:space="0" w:color="00000A"/>
              <w:bottom w:val="single" w:sz="4" w:space="0" w:color="00000A"/>
              <w:right w:val="single" w:sz="4" w:space="0" w:color="00000A"/>
            </w:tcBorders>
            <w:shd w:val="clear" w:color="auto" w:fill="auto"/>
            <w:vAlign w:val="center"/>
          </w:tcPr>
          <w:p w14:paraId="6C210FDC" w14:textId="790CB5F0"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EDU – Luiz Orsi Jr</w:t>
            </w:r>
          </w:p>
        </w:tc>
        <w:tc>
          <w:tcPr>
            <w:tcW w:w="1312" w:type="dxa"/>
            <w:tcBorders>
              <w:top w:val="single" w:sz="4" w:space="0" w:color="00000A"/>
              <w:left w:val="single" w:sz="4" w:space="0" w:color="00000A"/>
              <w:bottom w:val="single" w:sz="4" w:space="0" w:color="00000A"/>
            </w:tcBorders>
            <w:shd w:val="clear" w:color="auto" w:fill="auto"/>
            <w:vAlign w:val="center"/>
          </w:tcPr>
          <w:p w14:paraId="4B6A6548" w14:textId="21DBF680"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4BBC4675" w14:textId="3570CC24"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auto"/>
            <w:vAlign w:val="center"/>
          </w:tcPr>
          <w:p w14:paraId="10E7E567" w14:textId="23DBEEC6"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 xml:space="preserve">Rua </w:t>
            </w:r>
            <w:proofErr w:type="spellStart"/>
            <w:r>
              <w:rPr>
                <w:color w:val="auto"/>
                <w:szCs w:val="24"/>
                <w:lang w:eastAsia="pt-BR"/>
              </w:rPr>
              <w:t>Fermino</w:t>
            </w:r>
            <w:proofErr w:type="spellEnd"/>
            <w:r>
              <w:rPr>
                <w:color w:val="auto"/>
                <w:szCs w:val="24"/>
                <w:lang w:eastAsia="pt-BR"/>
              </w:rPr>
              <w:t xml:space="preserve"> Vieira Cordeiro, 2381</w:t>
            </w:r>
          </w:p>
        </w:tc>
        <w:tc>
          <w:tcPr>
            <w:tcW w:w="138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2B584D4D" w14:textId="1D42CD2B"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Espinheiros</w:t>
            </w:r>
          </w:p>
        </w:tc>
      </w:tr>
      <w:tr w:rsidR="00964DCC" w14:paraId="5EF85CE9"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FFFFF"/>
            <w:vAlign w:val="center"/>
          </w:tcPr>
          <w:p w14:paraId="5EF85CE3" w14:textId="77777777" w:rsidR="00964DCC" w:rsidRDefault="00964DCC" w:rsidP="00964DCC"/>
        </w:tc>
        <w:tc>
          <w:tcPr>
            <w:tcW w:w="3133"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CE4"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 xml:space="preserve">EDU - CEI Maria da Glória </w:t>
            </w:r>
            <w:proofErr w:type="spellStart"/>
            <w:r>
              <w:rPr>
                <w:color w:val="auto"/>
                <w:szCs w:val="24"/>
                <w:lang w:eastAsia="pt-BR"/>
              </w:rPr>
              <w:t>Stringari</w:t>
            </w:r>
            <w:proofErr w:type="spellEnd"/>
          </w:p>
        </w:tc>
        <w:tc>
          <w:tcPr>
            <w:tcW w:w="1312" w:type="dxa"/>
            <w:tcBorders>
              <w:top w:val="single" w:sz="4" w:space="0" w:color="00000A"/>
              <w:left w:val="single" w:sz="4" w:space="0" w:color="00000A"/>
              <w:bottom w:val="single" w:sz="4" w:space="0" w:color="00000A"/>
            </w:tcBorders>
            <w:shd w:val="clear" w:color="auto" w:fill="FFFFFF"/>
            <w:vAlign w:val="center"/>
          </w:tcPr>
          <w:p w14:paraId="5EF85CE5"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CE6"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CE7"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Rua Francisca Casa Ramos, 78</w:t>
            </w:r>
          </w:p>
        </w:tc>
        <w:tc>
          <w:tcPr>
            <w:tcW w:w="138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CE8"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Espinheiros</w:t>
            </w:r>
          </w:p>
        </w:tc>
      </w:tr>
      <w:tr w:rsidR="00964DCC" w14:paraId="5EF85CF0"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FFFFF"/>
            <w:vAlign w:val="center"/>
          </w:tcPr>
          <w:p w14:paraId="5EF85CEA" w14:textId="77777777" w:rsidR="00964DCC" w:rsidRDefault="00964DCC" w:rsidP="00964DCC"/>
        </w:tc>
        <w:tc>
          <w:tcPr>
            <w:tcW w:w="3133"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CEB"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 xml:space="preserve">EDU - CEI </w:t>
            </w:r>
            <w:proofErr w:type="spellStart"/>
            <w:r>
              <w:rPr>
                <w:color w:val="auto"/>
                <w:szCs w:val="24"/>
                <w:lang w:eastAsia="pt-BR"/>
              </w:rPr>
              <w:t>Profª</w:t>
            </w:r>
            <w:proofErr w:type="spellEnd"/>
            <w:r>
              <w:rPr>
                <w:color w:val="auto"/>
                <w:szCs w:val="24"/>
                <w:lang w:eastAsia="pt-BR"/>
              </w:rPr>
              <w:t xml:space="preserve"> Diva Vieira Abrantes</w:t>
            </w:r>
          </w:p>
        </w:tc>
        <w:tc>
          <w:tcPr>
            <w:tcW w:w="1312" w:type="dxa"/>
            <w:tcBorders>
              <w:top w:val="single" w:sz="4" w:space="0" w:color="00000A"/>
              <w:left w:val="single" w:sz="4" w:space="0" w:color="00000A"/>
              <w:bottom w:val="single" w:sz="4" w:space="0" w:color="00000A"/>
            </w:tcBorders>
            <w:shd w:val="clear" w:color="auto" w:fill="FFFFFF"/>
            <w:vAlign w:val="center"/>
          </w:tcPr>
          <w:p w14:paraId="5EF85CEC"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CED"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CEE"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 xml:space="preserve">Rua Augusto </w:t>
            </w:r>
            <w:proofErr w:type="spellStart"/>
            <w:r>
              <w:rPr>
                <w:color w:val="auto"/>
                <w:szCs w:val="24"/>
                <w:lang w:eastAsia="pt-BR"/>
              </w:rPr>
              <w:t>Cugnier</w:t>
            </w:r>
            <w:proofErr w:type="spellEnd"/>
            <w:r>
              <w:rPr>
                <w:color w:val="auto"/>
                <w:szCs w:val="24"/>
                <w:lang w:eastAsia="pt-BR"/>
              </w:rPr>
              <w:t>, 476-670</w:t>
            </w:r>
          </w:p>
        </w:tc>
        <w:tc>
          <w:tcPr>
            <w:tcW w:w="138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CEF"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Espinheiros</w:t>
            </w:r>
          </w:p>
        </w:tc>
      </w:tr>
      <w:tr w:rsidR="00964DCC" w14:paraId="5EF85CF7"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FFFFF"/>
            <w:vAlign w:val="center"/>
          </w:tcPr>
          <w:p w14:paraId="5EF85CF1" w14:textId="77777777" w:rsidR="00964DCC" w:rsidRDefault="00964DCC" w:rsidP="00964DCC"/>
        </w:tc>
        <w:tc>
          <w:tcPr>
            <w:tcW w:w="3133"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CF2"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 xml:space="preserve">EDU - CEI </w:t>
            </w:r>
            <w:proofErr w:type="spellStart"/>
            <w:r>
              <w:rPr>
                <w:color w:val="auto"/>
                <w:szCs w:val="24"/>
                <w:lang w:eastAsia="pt-BR"/>
              </w:rPr>
              <w:t>Profª</w:t>
            </w:r>
            <w:proofErr w:type="spellEnd"/>
            <w:r>
              <w:rPr>
                <w:color w:val="auto"/>
                <w:szCs w:val="24"/>
                <w:lang w:eastAsia="pt-BR"/>
              </w:rPr>
              <w:t xml:space="preserve"> Márcia Maria Augusta Nunes</w:t>
            </w:r>
          </w:p>
        </w:tc>
        <w:tc>
          <w:tcPr>
            <w:tcW w:w="1312" w:type="dxa"/>
            <w:tcBorders>
              <w:top w:val="single" w:sz="4" w:space="0" w:color="00000A"/>
              <w:left w:val="single" w:sz="4" w:space="0" w:color="00000A"/>
              <w:bottom w:val="single" w:sz="4" w:space="0" w:color="00000A"/>
            </w:tcBorders>
            <w:shd w:val="clear" w:color="auto" w:fill="FFFFFF"/>
            <w:vAlign w:val="center"/>
          </w:tcPr>
          <w:p w14:paraId="5EF85CF3"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CF4"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CF5"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 xml:space="preserve">Rua </w:t>
            </w:r>
            <w:proofErr w:type="spellStart"/>
            <w:r>
              <w:rPr>
                <w:color w:val="auto"/>
                <w:szCs w:val="24"/>
                <w:lang w:eastAsia="pt-BR"/>
              </w:rPr>
              <w:t>Antonio</w:t>
            </w:r>
            <w:proofErr w:type="spellEnd"/>
            <w:r>
              <w:rPr>
                <w:color w:val="auto"/>
                <w:szCs w:val="24"/>
                <w:lang w:eastAsia="pt-BR"/>
              </w:rPr>
              <w:t xml:space="preserve"> Muller, 67</w:t>
            </w:r>
          </w:p>
        </w:tc>
        <w:tc>
          <w:tcPr>
            <w:tcW w:w="138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CF6"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Espinheiros</w:t>
            </w:r>
          </w:p>
        </w:tc>
      </w:tr>
      <w:tr w:rsidR="00964DCC" w14:paraId="5EF85CFE"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FFFFF"/>
            <w:vAlign w:val="center"/>
          </w:tcPr>
          <w:p w14:paraId="5EF85CF8" w14:textId="77777777" w:rsidR="00964DCC" w:rsidRDefault="00964DCC" w:rsidP="00964DCC"/>
        </w:tc>
        <w:tc>
          <w:tcPr>
            <w:tcW w:w="3133"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CF9"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EDU - EB José Potter</w:t>
            </w:r>
          </w:p>
        </w:tc>
        <w:tc>
          <w:tcPr>
            <w:tcW w:w="1312" w:type="dxa"/>
            <w:tcBorders>
              <w:top w:val="single" w:sz="4" w:space="0" w:color="00000A"/>
              <w:left w:val="single" w:sz="4" w:space="0" w:color="00000A"/>
              <w:bottom w:val="single" w:sz="4" w:space="0" w:color="00000A"/>
            </w:tcBorders>
            <w:shd w:val="clear" w:color="auto" w:fill="FFFFFF"/>
            <w:vAlign w:val="center"/>
          </w:tcPr>
          <w:p w14:paraId="5EF85CFA"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CFB"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CFC"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 xml:space="preserve">Rua </w:t>
            </w:r>
            <w:proofErr w:type="spellStart"/>
            <w:r>
              <w:rPr>
                <w:color w:val="auto"/>
                <w:szCs w:val="24"/>
                <w:lang w:eastAsia="pt-BR"/>
              </w:rPr>
              <w:t>Fermino</w:t>
            </w:r>
            <w:proofErr w:type="spellEnd"/>
            <w:r>
              <w:rPr>
                <w:color w:val="auto"/>
                <w:szCs w:val="24"/>
                <w:lang w:eastAsia="pt-BR"/>
              </w:rPr>
              <w:t xml:space="preserve"> Vieira Cordeiro, 2165</w:t>
            </w:r>
          </w:p>
        </w:tc>
        <w:tc>
          <w:tcPr>
            <w:tcW w:w="138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CFD"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Espinheiros</w:t>
            </w:r>
          </w:p>
        </w:tc>
      </w:tr>
      <w:tr w:rsidR="00964DCC" w14:paraId="5EF85D05"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FFFFF"/>
            <w:vAlign w:val="center"/>
          </w:tcPr>
          <w:p w14:paraId="5EF85CFF" w14:textId="77777777" w:rsidR="00964DCC" w:rsidRDefault="00964DCC" w:rsidP="00964DCC"/>
        </w:tc>
        <w:tc>
          <w:tcPr>
            <w:tcW w:w="3133"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D00" w14:textId="77777777" w:rsidR="00964DCC" w:rsidRDefault="00964DCC" w:rsidP="00964DCC">
            <w:pPr>
              <w:suppressAutoHyphens w:val="0"/>
              <w:spacing w:after="0" w:line="240" w:lineRule="auto"/>
              <w:jc w:val="left"/>
              <w:textAlignment w:val="center"/>
              <w:rPr>
                <w:color w:val="auto"/>
                <w:szCs w:val="24"/>
                <w:lang w:val="en-US" w:eastAsia="pt-BR"/>
              </w:rPr>
            </w:pPr>
            <w:r>
              <w:rPr>
                <w:color w:val="auto"/>
                <w:szCs w:val="24"/>
                <w:lang w:val="en-US" w:eastAsia="pt-BR"/>
              </w:rPr>
              <w:t xml:space="preserve">EDU - EB Prof Edy Vieira </w:t>
            </w:r>
            <w:proofErr w:type="spellStart"/>
            <w:r>
              <w:rPr>
                <w:color w:val="auto"/>
                <w:szCs w:val="24"/>
                <w:lang w:val="en-US" w:eastAsia="pt-BR"/>
              </w:rPr>
              <w:t>Wendausen</w:t>
            </w:r>
            <w:proofErr w:type="spellEnd"/>
            <w:r>
              <w:rPr>
                <w:color w:val="auto"/>
                <w:szCs w:val="24"/>
                <w:lang w:val="en-US" w:eastAsia="pt-BR"/>
              </w:rPr>
              <w:t xml:space="preserve"> </w:t>
            </w:r>
            <w:proofErr w:type="spellStart"/>
            <w:r>
              <w:rPr>
                <w:color w:val="auto"/>
                <w:szCs w:val="24"/>
                <w:lang w:val="en-US" w:eastAsia="pt-BR"/>
              </w:rPr>
              <w:t>Rothbarth</w:t>
            </w:r>
            <w:proofErr w:type="spellEnd"/>
          </w:p>
        </w:tc>
        <w:tc>
          <w:tcPr>
            <w:tcW w:w="1312" w:type="dxa"/>
            <w:tcBorders>
              <w:top w:val="single" w:sz="4" w:space="0" w:color="00000A"/>
              <w:left w:val="single" w:sz="4" w:space="0" w:color="00000A"/>
              <w:bottom w:val="single" w:sz="4" w:space="0" w:color="00000A"/>
            </w:tcBorders>
            <w:shd w:val="clear" w:color="auto" w:fill="FFFFFF"/>
            <w:vAlign w:val="center"/>
          </w:tcPr>
          <w:p w14:paraId="5EF85D01"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D02"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D03"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BR 101, KM 115</w:t>
            </w:r>
          </w:p>
        </w:tc>
        <w:tc>
          <w:tcPr>
            <w:tcW w:w="138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D04"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Salseiros</w:t>
            </w:r>
          </w:p>
        </w:tc>
      </w:tr>
      <w:tr w:rsidR="00964DCC" w14:paraId="5EF85D0C"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FFFFF"/>
            <w:vAlign w:val="center"/>
          </w:tcPr>
          <w:p w14:paraId="5EF85D06" w14:textId="77777777" w:rsidR="00964DCC" w:rsidRDefault="00964DCC" w:rsidP="00964DCC"/>
        </w:tc>
        <w:tc>
          <w:tcPr>
            <w:tcW w:w="3133"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D07"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 xml:space="preserve">EDU - EB </w:t>
            </w:r>
            <w:proofErr w:type="spellStart"/>
            <w:r>
              <w:rPr>
                <w:color w:val="auto"/>
                <w:szCs w:val="24"/>
                <w:lang w:eastAsia="pt-BR"/>
              </w:rPr>
              <w:t>Profª</w:t>
            </w:r>
            <w:proofErr w:type="spellEnd"/>
            <w:r>
              <w:rPr>
                <w:color w:val="auto"/>
                <w:szCs w:val="24"/>
                <w:lang w:eastAsia="pt-BR"/>
              </w:rPr>
              <w:t xml:space="preserve"> Maria Rosa Heleno </w:t>
            </w:r>
            <w:proofErr w:type="spellStart"/>
            <w:r>
              <w:rPr>
                <w:color w:val="auto"/>
                <w:szCs w:val="24"/>
                <w:lang w:eastAsia="pt-BR"/>
              </w:rPr>
              <w:t>Shulte</w:t>
            </w:r>
            <w:proofErr w:type="spellEnd"/>
          </w:p>
        </w:tc>
        <w:tc>
          <w:tcPr>
            <w:tcW w:w="1312" w:type="dxa"/>
            <w:tcBorders>
              <w:top w:val="single" w:sz="4" w:space="0" w:color="00000A"/>
              <w:left w:val="single" w:sz="4" w:space="0" w:color="00000A"/>
              <w:bottom w:val="single" w:sz="4" w:space="0" w:color="00000A"/>
            </w:tcBorders>
            <w:shd w:val="clear" w:color="auto" w:fill="FFFFFF"/>
            <w:vAlign w:val="center"/>
          </w:tcPr>
          <w:p w14:paraId="5EF85D08"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D09"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D0A"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 xml:space="preserve">Rua </w:t>
            </w:r>
            <w:proofErr w:type="spellStart"/>
            <w:r>
              <w:rPr>
                <w:color w:val="auto"/>
                <w:szCs w:val="24"/>
                <w:lang w:eastAsia="pt-BR"/>
              </w:rPr>
              <w:t>Fermino</w:t>
            </w:r>
            <w:proofErr w:type="spellEnd"/>
            <w:r>
              <w:rPr>
                <w:color w:val="auto"/>
                <w:szCs w:val="24"/>
                <w:lang w:eastAsia="pt-BR"/>
              </w:rPr>
              <w:t xml:space="preserve"> Vieira Cordeiro, 2165</w:t>
            </w:r>
          </w:p>
        </w:tc>
        <w:tc>
          <w:tcPr>
            <w:tcW w:w="138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D0B"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Espinheiros</w:t>
            </w:r>
          </w:p>
        </w:tc>
      </w:tr>
      <w:tr w:rsidR="00964DCC" w14:paraId="5EF85D13"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FFFFF"/>
            <w:vAlign w:val="center"/>
          </w:tcPr>
          <w:p w14:paraId="5EF85D0D" w14:textId="77777777" w:rsidR="00964DCC" w:rsidRDefault="00964DCC" w:rsidP="00964DCC"/>
        </w:tc>
        <w:tc>
          <w:tcPr>
            <w:tcW w:w="3133"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D0E"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 xml:space="preserve">EDU - EB </w:t>
            </w:r>
            <w:proofErr w:type="spellStart"/>
            <w:r>
              <w:rPr>
                <w:color w:val="auto"/>
                <w:szCs w:val="24"/>
                <w:lang w:eastAsia="pt-BR"/>
              </w:rPr>
              <w:t>Profª</w:t>
            </w:r>
            <w:proofErr w:type="spellEnd"/>
            <w:r>
              <w:rPr>
                <w:color w:val="auto"/>
                <w:szCs w:val="24"/>
                <w:lang w:eastAsia="pt-BR"/>
              </w:rPr>
              <w:t xml:space="preserve"> Thereza Bezerra de Athayde</w:t>
            </w:r>
          </w:p>
        </w:tc>
        <w:tc>
          <w:tcPr>
            <w:tcW w:w="1312" w:type="dxa"/>
            <w:tcBorders>
              <w:top w:val="single" w:sz="4" w:space="0" w:color="00000A"/>
              <w:left w:val="single" w:sz="4" w:space="0" w:color="00000A"/>
              <w:bottom w:val="single" w:sz="4" w:space="0" w:color="00000A"/>
            </w:tcBorders>
            <w:shd w:val="clear" w:color="auto" w:fill="FFFFFF"/>
            <w:vAlign w:val="center"/>
          </w:tcPr>
          <w:p w14:paraId="5EF85D0F"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D10"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D11"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 xml:space="preserve">Av. Atílio </w:t>
            </w:r>
            <w:proofErr w:type="spellStart"/>
            <w:r>
              <w:rPr>
                <w:color w:val="auto"/>
                <w:szCs w:val="24"/>
                <w:lang w:eastAsia="pt-BR"/>
              </w:rPr>
              <w:t>Dalçoquio</w:t>
            </w:r>
            <w:proofErr w:type="spellEnd"/>
            <w:r>
              <w:rPr>
                <w:color w:val="auto"/>
                <w:szCs w:val="24"/>
                <w:lang w:eastAsia="pt-BR"/>
              </w:rPr>
              <w:t>, 50</w:t>
            </w:r>
          </w:p>
        </w:tc>
        <w:tc>
          <w:tcPr>
            <w:tcW w:w="138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D12"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Espinheiros</w:t>
            </w:r>
          </w:p>
        </w:tc>
      </w:tr>
      <w:tr w:rsidR="00964DCC" w14:paraId="5EF85D1A"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FFFFF"/>
            <w:vAlign w:val="center"/>
          </w:tcPr>
          <w:p w14:paraId="5EF85D14" w14:textId="77777777" w:rsidR="00964DCC" w:rsidRDefault="00964DCC" w:rsidP="00964DCC"/>
        </w:tc>
        <w:tc>
          <w:tcPr>
            <w:tcW w:w="3133"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D15"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EDU - EI Clarindo Sebastião da Cunha</w:t>
            </w:r>
          </w:p>
        </w:tc>
        <w:tc>
          <w:tcPr>
            <w:tcW w:w="1312" w:type="dxa"/>
            <w:tcBorders>
              <w:top w:val="single" w:sz="4" w:space="0" w:color="00000A"/>
              <w:left w:val="single" w:sz="4" w:space="0" w:color="00000A"/>
              <w:bottom w:val="single" w:sz="4" w:space="0" w:color="00000A"/>
            </w:tcBorders>
            <w:shd w:val="clear" w:color="auto" w:fill="FFFFFF"/>
            <w:vAlign w:val="center"/>
          </w:tcPr>
          <w:p w14:paraId="5EF85D16"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D17"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D18"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Rua Clarindo Sebastião da Cunha, 1385</w:t>
            </w:r>
          </w:p>
        </w:tc>
        <w:tc>
          <w:tcPr>
            <w:tcW w:w="138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D19"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Espinheiros</w:t>
            </w:r>
          </w:p>
        </w:tc>
      </w:tr>
      <w:tr w:rsidR="00964DCC" w14:paraId="5EF85D21"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FFFFF"/>
            <w:vAlign w:val="center"/>
          </w:tcPr>
          <w:p w14:paraId="5EF85D1B" w14:textId="77777777" w:rsidR="00964DCC" w:rsidRDefault="00964DCC" w:rsidP="00964DCC"/>
        </w:tc>
        <w:tc>
          <w:tcPr>
            <w:tcW w:w="3133"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D1C"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EDU - EM Rosa Negreiros Cabral</w:t>
            </w:r>
          </w:p>
        </w:tc>
        <w:tc>
          <w:tcPr>
            <w:tcW w:w="1312" w:type="dxa"/>
            <w:tcBorders>
              <w:top w:val="single" w:sz="4" w:space="0" w:color="00000A"/>
              <w:left w:val="single" w:sz="4" w:space="0" w:color="00000A"/>
              <w:bottom w:val="single" w:sz="4" w:space="0" w:color="00000A"/>
            </w:tcBorders>
            <w:shd w:val="clear" w:color="auto" w:fill="FFFFFF"/>
            <w:vAlign w:val="center"/>
          </w:tcPr>
          <w:p w14:paraId="5EF85D1D"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D1E"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D1F"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Rua Bruno Vicente da Luz, 5626</w:t>
            </w:r>
          </w:p>
        </w:tc>
        <w:tc>
          <w:tcPr>
            <w:tcW w:w="138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D20"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Volta de Cima</w:t>
            </w:r>
          </w:p>
        </w:tc>
      </w:tr>
      <w:tr w:rsidR="00964DCC" w14:paraId="5EF85D28"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FFFFF"/>
            <w:vAlign w:val="center"/>
          </w:tcPr>
          <w:p w14:paraId="5EF85D22" w14:textId="77777777" w:rsidR="00964DCC" w:rsidRDefault="00964DCC" w:rsidP="00964DCC"/>
        </w:tc>
        <w:tc>
          <w:tcPr>
            <w:tcW w:w="3133"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D23"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EDU - GE Jorge Domingos Gonzaga</w:t>
            </w:r>
          </w:p>
        </w:tc>
        <w:tc>
          <w:tcPr>
            <w:tcW w:w="1312" w:type="dxa"/>
            <w:tcBorders>
              <w:top w:val="single" w:sz="4" w:space="0" w:color="00000A"/>
              <w:left w:val="single" w:sz="4" w:space="0" w:color="00000A"/>
              <w:bottom w:val="single" w:sz="4" w:space="0" w:color="00000A"/>
            </w:tcBorders>
            <w:shd w:val="clear" w:color="auto" w:fill="FFFFFF"/>
            <w:vAlign w:val="center"/>
          </w:tcPr>
          <w:p w14:paraId="5EF85D24"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D25"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D26"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 xml:space="preserve">Rua Domingos </w:t>
            </w:r>
            <w:proofErr w:type="spellStart"/>
            <w:r>
              <w:rPr>
                <w:color w:val="auto"/>
                <w:szCs w:val="24"/>
                <w:lang w:eastAsia="pt-BR"/>
              </w:rPr>
              <w:t>Rampelotti</w:t>
            </w:r>
            <w:proofErr w:type="spellEnd"/>
            <w:r>
              <w:rPr>
                <w:color w:val="auto"/>
                <w:szCs w:val="24"/>
                <w:lang w:eastAsia="pt-BR"/>
              </w:rPr>
              <w:t>, 1517</w:t>
            </w:r>
          </w:p>
        </w:tc>
        <w:tc>
          <w:tcPr>
            <w:tcW w:w="138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D27"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São Roque</w:t>
            </w:r>
          </w:p>
        </w:tc>
      </w:tr>
      <w:tr w:rsidR="00964DCC" w14:paraId="5EF85D2F"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FFFFF"/>
            <w:vAlign w:val="center"/>
          </w:tcPr>
          <w:p w14:paraId="5EF85D29" w14:textId="77777777" w:rsidR="00964DCC" w:rsidRDefault="00964DCC" w:rsidP="00964DCC"/>
        </w:tc>
        <w:tc>
          <w:tcPr>
            <w:tcW w:w="3133"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D2A"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 xml:space="preserve">EDU - GE </w:t>
            </w:r>
            <w:proofErr w:type="spellStart"/>
            <w:r>
              <w:rPr>
                <w:color w:val="auto"/>
                <w:szCs w:val="24"/>
                <w:lang w:eastAsia="pt-BR"/>
              </w:rPr>
              <w:t>Profª</w:t>
            </w:r>
            <w:proofErr w:type="spellEnd"/>
            <w:r>
              <w:rPr>
                <w:color w:val="auto"/>
                <w:szCs w:val="24"/>
                <w:lang w:eastAsia="pt-BR"/>
              </w:rPr>
              <w:t xml:space="preserve"> Maria Nilza Ferreira Evaristo</w:t>
            </w:r>
          </w:p>
        </w:tc>
        <w:tc>
          <w:tcPr>
            <w:tcW w:w="1312" w:type="dxa"/>
            <w:tcBorders>
              <w:top w:val="single" w:sz="4" w:space="0" w:color="00000A"/>
              <w:left w:val="single" w:sz="4" w:space="0" w:color="00000A"/>
              <w:bottom w:val="single" w:sz="4" w:space="0" w:color="00000A"/>
            </w:tcBorders>
            <w:shd w:val="clear" w:color="auto" w:fill="FFFFFF"/>
            <w:vAlign w:val="center"/>
          </w:tcPr>
          <w:p w14:paraId="5EF85D2B"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D2C"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D2D"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 xml:space="preserve">Rod. Jorge </w:t>
            </w:r>
            <w:proofErr w:type="spellStart"/>
            <w:r>
              <w:rPr>
                <w:color w:val="auto"/>
                <w:szCs w:val="24"/>
                <w:lang w:eastAsia="pt-BR"/>
              </w:rPr>
              <w:t>Laceda</w:t>
            </w:r>
            <w:proofErr w:type="spellEnd"/>
            <w:r>
              <w:rPr>
                <w:color w:val="auto"/>
                <w:szCs w:val="24"/>
                <w:lang w:eastAsia="pt-BR"/>
              </w:rPr>
              <w:t xml:space="preserve"> - Km 4, 3700</w:t>
            </w:r>
          </w:p>
        </w:tc>
        <w:tc>
          <w:tcPr>
            <w:tcW w:w="138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D2E"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Espinheiros</w:t>
            </w:r>
          </w:p>
        </w:tc>
      </w:tr>
      <w:tr w:rsidR="00964DCC" w14:paraId="5EF85D36"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FFFFF"/>
            <w:vAlign w:val="center"/>
          </w:tcPr>
          <w:p w14:paraId="5EF85D30" w14:textId="77777777" w:rsidR="00964DCC" w:rsidRDefault="00964DCC" w:rsidP="00964DCC"/>
        </w:tc>
        <w:tc>
          <w:tcPr>
            <w:tcW w:w="3133"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D31"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OBRAS - Cemitério Espinheiros</w:t>
            </w:r>
          </w:p>
        </w:tc>
        <w:tc>
          <w:tcPr>
            <w:tcW w:w="1312" w:type="dxa"/>
            <w:tcBorders>
              <w:top w:val="single" w:sz="4" w:space="0" w:color="00000A"/>
              <w:left w:val="single" w:sz="4" w:space="0" w:color="00000A"/>
              <w:bottom w:val="single" w:sz="4" w:space="0" w:color="00000A"/>
            </w:tcBorders>
            <w:shd w:val="clear" w:color="auto" w:fill="FFFFFF"/>
            <w:vAlign w:val="center"/>
          </w:tcPr>
          <w:p w14:paraId="5EF85D32"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D33"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D34"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 xml:space="preserve">R. </w:t>
            </w:r>
            <w:proofErr w:type="spellStart"/>
            <w:r>
              <w:rPr>
                <w:color w:val="auto"/>
                <w:szCs w:val="24"/>
                <w:lang w:eastAsia="pt-BR"/>
              </w:rPr>
              <w:t>Fermino</w:t>
            </w:r>
            <w:proofErr w:type="spellEnd"/>
            <w:r>
              <w:rPr>
                <w:color w:val="auto"/>
                <w:szCs w:val="24"/>
                <w:lang w:eastAsia="pt-BR"/>
              </w:rPr>
              <w:t xml:space="preserve"> </w:t>
            </w:r>
            <w:proofErr w:type="spellStart"/>
            <w:r>
              <w:rPr>
                <w:color w:val="auto"/>
                <w:szCs w:val="24"/>
                <w:lang w:eastAsia="pt-BR"/>
              </w:rPr>
              <w:t>Viêira</w:t>
            </w:r>
            <w:proofErr w:type="spellEnd"/>
            <w:r>
              <w:rPr>
                <w:color w:val="auto"/>
                <w:szCs w:val="24"/>
                <w:lang w:eastAsia="pt-BR"/>
              </w:rPr>
              <w:t xml:space="preserve"> Cordeiro</w:t>
            </w:r>
          </w:p>
        </w:tc>
        <w:tc>
          <w:tcPr>
            <w:tcW w:w="138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D35"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Espinheiros</w:t>
            </w:r>
          </w:p>
        </w:tc>
      </w:tr>
      <w:tr w:rsidR="00964DCC" w14:paraId="5EF85D3D"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FFFFF"/>
            <w:vAlign w:val="center"/>
          </w:tcPr>
          <w:p w14:paraId="5EF85D37" w14:textId="77777777" w:rsidR="00964DCC" w:rsidRDefault="00964DCC" w:rsidP="00964DCC"/>
        </w:tc>
        <w:tc>
          <w:tcPr>
            <w:tcW w:w="3133"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D38"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OBRAS - CRAC - Santa Regina</w:t>
            </w:r>
          </w:p>
        </w:tc>
        <w:tc>
          <w:tcPr>
            <w:tcW w:w="1312" w:type="dxa"/>
            <w:tcBorders>
              <w:top w:val="single" w:sz="4" w:space="0" w:color="00000A"/>
              <w:left w:val="single" w:sz="4" w:space="0" w:color="00000A"/>
              <w:bottom w:val="single" w:sz="4" w:space="0" w:color="00000A"/>
            </w:tcBorders>
            <w:shd w:val="clear" w:color="auto" w:fill="FFFFFF"/>
            <w:vAlign w:val="center"/>
          </w:tcPr>
          <w:p w14:paraId="5EF85D39"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D3A"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D3B"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Rua Luiz Castro, 478</w:t>
            </w:r>
          </w:p>
        </w:tc>
        <w:tc>
          <w:tcPr>
            <w:tcW w:w="138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D3C"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Espinheiros</w:t>
            </w:r>
          </w:p>
        </w:tc>
      </w:tr>
      <w:tr w:rsidR="00964DCC" w14:paraId="5EF85D44"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FFFFF"/>
            <w:vAlign w:val="center"/>
          </w:tcPr>
          <w:p w14:paraId="5EF85D3E" w14:textId="77777777" w:rsidR="00964DCC" w:rsidRDefault="00964DCC" w:rsidP="00964DCC"/>
        </w:tc>
        <w:tc>
          <w:tcPr>
            <w:tcW w:w="3133"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D3F"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SMS - US Espinheiros</w:t>
            </w:r>
          </w:p>
        </w:tc>
        <w:tc>
          <w:tcPr>
            <w:tcW w:w="1312" w:type="dxa"/>
            <w:tcBorders>
              <w:top w:val="single" w:sz="4" w:space="0" w:color="00000A"/>
              <w:left w:val="single" w:sz="4" w:space="0" w:color="00000A"/>
              <w:bottom w:val="single" w:sz="4" w:space="0" w:color="00000A"/>
            </w:tcBorders>
            <w:shd w:val="clear" w:color="auto" w:fill="FFFFFF"/>
            <w:vAlign w:val="center"/>
          </w:tcPr>
          <w:p w14:paraId="5EF85D40"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D41"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D42"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 xml:space="preserve">Rua </w:t>
            </w:r>
            <w:proofErr w:type="spellStart"/>
            <w:r>
              <w:rPr>
                <w:color w:val="auto"/>
                <w:szCs w:val="24"/>
                <w:lang w:eastAsia="pt-BR"/>
              </w:rPr>
              <w:t>Fermino</w:t>
            </w:r>
            <w:proofErr w:type="spellEnd"/>
            <w:r>
              <w:rPr>
                <w:color w:val="auto"/>
                <w:szCs w:val="24"/>
                <w:lang w:eastAsia="pt-BR"/>
              </w:rPr>
              <w:t xml:space="preserve"> Vieira Cordeiro, 1778</w:t>
            </w:r>
          </w:p>
        </w:tc>
        <w:tc>
          <w:tcPr>
            <w:tcW w:w="138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D43"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Espinheiros</w:t>
            </w:r>
          </w:p>
        </w:tc>
      </w:tr>
      <w:tr w:rsidR="00964DCC" w14:paraId="5EF85D4B"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FFFFF"/>
            <w:vAlign w:val="center"/>
          </w:tcPr>
          <w:p w14:paraId="5EF85D45" w14:textId="77777777" w:rsidR="00964DCC" w:rsidRDefault="00964DCC" w:rsidP="00964DCC"/>
        </w:tc>
        <w:tc>
          <w:tcPr>
            <w:tcW w:w="3133"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D46"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SMS - US Portal 2</w:t>
            </w:r>
          </w:p>
        </w:tc>
        <w:tc>
          <w:tcPr>
            <w:tcW w:w="1312" w:type="dxa"/>
            <w:tcBorders>
              <w:top w:val="single" w:sz="4" w:space="0" w:color="00000A"/>
              <w:left w:val="single" w:sz="4" w:space="0" w:color="00000A"/>
              <w:bottom w:val="single" w:sz="4" w:space="0" w:color="00000A"/>
            </w:tcBorders>
            <w:shd w:val="clear" w:color="auto" w:fill="FFFFFF"/>
            <w:vAlign w:val="center"/>
          </w:tcPr>
          <w:p w14:paraId="5EF85D47"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D48"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D49"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 xml:space="preserve">Rua Nono Emílio </w:t>
            </w:r>
            <w:proofErr w:type="spellStart"/>
            <w:r>
              <w:rPr>
                <w:color w:val="auto"/>
                <w:szCs w:val="24"/>
                <w:lang w:eastAsia="pt-BR"/>
              </w:rPr>
              <w:lastRenderedPageBreak/>
              <w:t>Dalçoquio</w:t>
            </w:r>
            <w:proofErr w:type="spellEnd"/>
            <w:r>
              <w:rPr>
                <w:color w:val="auto"/>
                <w:szCs w:val="24"/>
                <w:lang w:eastAsia="pt-BR"/>
              </w:rPr>
              <w:t>, 760</w:t>
            </w:r>
          </w:p>
        </w:tc>
        <w:tc>
          <w:tcPr>
            <w:tcW w:w="138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D4A"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lastRenderedPageBreak/>
              <w:t>Espinheiros</w:t>
            </w:r>
          </w:p>
        </w:tc>
      </w:tr>
      <w:tr w:rsidR="00964DCC" w14:paraId="5EF85D52"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FFFFF"/>
            <w:vAlign w:val="center"/>
          </w:tcPr>
          <w:p w14:paraId="5EF85D4C" w14:textId="77777777" w:rsidR="00964DCC" w:rsidRDefault="00964DCC" w:rsidP="00964DCC"/>
        </w:tc>
        <w:tc>
          <w:tcPr>
            <w:tcW w:w="3133"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D4D"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SMS - US Salseiros</w:t>
            </w:r>
          </w:p>
        </w:tc>
        <w:tc>
          <w:tcPr>
            <w:tcW w:w="1312" w:type="dxa"/>
            <w:tcBorders>
              <w:top w:val="single" w:sz="4" w:space="0" w:color="00000A"/>
              <w:left w:val="single" w:sz="4" w:space="0" w:color="00000A"/>
              <w:bottom w:val="single" w:sz="4" w:space="0" w:color="00000A"/>
            </w:tcBorders>
            <w:shd w:val="clear" w:color="auto" w:fill="FFFFFF"/>
            <w:vAlign w:val="center"/>
          </w:tcPr>
          <w:p w14:paraId="5EF85D4E"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D4F"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D50"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 xml:space="preserve">Rua César Augusto </w:t>
            </w:r>
            <w:proofErr w:type="spellStart"/>
            <w:r>
              <w:rPr>
                <w:color w:val="auto"/>
                <w:szCs w:val="24"/>
                <w:lang w:eastAsia="pt-BR"/>
              </w:rPr>
              <w:t>Dalçoquio</w:t>
            </w:r>
            <w:proofErr w:type="spellEnd"/>
            <w:r>
              <w:rPr>
                <w:color w:val="auto"/>
                <w:szCs w:val="24"/>
                <w:lang w:eastAsia="pt-BR"/>
              </w:rPr>
              <w:t>, 2020</w:t>
            </w:r>
          </w:p>
        </w:tc>
        <w:tc>
          <w:tcPr>
            <w:tcW w:w="138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D51"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Salseiros</w:t>
            </w:r>
          </w:p>
        </w:tc>
      </w:tr>
      <w:tr w:rsidR="00964DCC" w14:paraId="5EF85D59"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FFFFF"/>
            <w:vAlign w:val="center"/>
          </w:tcPr>
          <w:p w14:paraId="5EF85D53" w14:textId="77777777" w:rsidR="00964DCC" w:rsidRDefault="00964DCC" w:rsidP="00964DCC"/>
        </w:tc>
        <w:tc>
          <w:tcPr>
            <w:tcW w:w="3133"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D54"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SMS - US Santa Regina</w:t>
            </w:r>
          </w:p>
        </w:tc>
        <w:tc>
          <w:tcPr>
            <w:tcW w:w="1312" w:type="dxa"/>
            <w:tcBorders>
              <w:top w:val="single" w:sz="4" w:space="0" w:color="00000A"/>
              <w:left w:val="single" w:sz="4" w:space="0" w:color="00000A"/>
              <w:bottom w:val="single" w:sz="4" w:space="0" w:color="00000A"/>
            </w:tcBorders>
            <w:shd w:val="clear" w:color="auto" w:fill="FFFFFF"/>
            <w:vAlign w:val="center"/>
          </w:tcPr>
          <w:p w14:paraId="5EF85D55"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D56"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D57"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Rua Domingos de Almeida, S/N</w:t>
            </w:r>
          </w:p>
        </w:tc>
        <w:tc>
          <w:tcPr>
            <w:tcW w:w="138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D58"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Espinheiros</w:t>
            </w:r>
          </w:p>
        </w:tc>
      </w:tr>
      <w:tr w:rsidR="00964DCC" w14:paraId="5EF85D60" w14:textId="77777777">
        <w:trPr>
          <w:trHeight w:val="315"/>
        </w:trPr>
        <w:tc>
          <w:tcPr>
            <w:tcW w:w="664" w:type="dxa"/>
            <w:vMerge w:val="restart"/>
            <w:tcBorders>
              <w:top w:val="single" w:sz="4" w:space="0" w:color="00000A"/>
              <w:left w:val="single" w:sz="4" w:space="0" w:color="00000A"/>
              <w:bottom w:val="single" w:sz="4" w:space="0" w:color="00000A"/>
              <w:right w:val="single" w:sz="4" w:space="0" w:color="00000A"/>
            </w:tcBorders>
            <w:shd w:val="clear" w:color="auto" w:fill="F2F2F2"/>
            <w:vAlign w:val="center"/>
          </w:tcPr>
          <w:p w14:paraId="5EF85D5A"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6</w:t>
            </w:r>
          </w:p>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5B"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Antena 02 - Praça da Amizade</w:t>
            </w:r>
          </w:p>
        </w:tc>
        <w:tc>
          <w:tcPr>
            <w:tcW w:w="1312" w:type="dxa"/>
            <w:tcBorders>
              <w:top w:val="single" w:sz="4" w:space="0" w:color="00000A"/>
              <w:left w:val="single" w:sz="4" w:space="0" w:color="00000A"/>
              <w:bottom w:val="single" w:sz="4" w:space="0" w:color="00000A"/>
            </w:tcBorders>
            <w:shd w:val="clear" w:color="auto" w:fill="F2F2F2"/>
            <w:vAlign w:val="center"/>
          </w:tcPr>
          <w:p w14:paraId="5EF85D5C"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5D" w14:textId="77777777" w:rsidR="00964DCC" w:rsidRDefault="00964DCC" w:rsidP="00964DCC">
            <w:pPr>
              <w:suppressAutoHyphens w:val="0"/>
              <w:spacing w:after="0" w:line="240" w:lineRule="auto"/>
              <w:jc w:val="center"/>
              <w:textAlignment w:val="center"/>
              <w:rPr>
                <w:color w:val="auto"/>
                <w:szCs w:val="24"/>
                <w:lang w:eastAsia="pt-BR"/>
              </w:rPr>
            </w:pPr>
            <w:bookmarkStart w:id="8" w:name="__DdeLink__9644_2348468600"/>
            <w:r>
              <w:rPr>
                <w:color w:val="auto"/>
                <w:szCs w:val="24"/>
                <w:lang w:eastAsia="pt-BR"/>
              </w:rPr>
              <w:t>Outdoor</w:t>
            </w:r>
            <w:bookmarkEnd w:id="8"/>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5E"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 xml:space="preserve">Rua </w:t>
            </w:r>
            <w:proofErr w:type="spellStart"/>
            <w:r>
              <w:rPr>
                <w:color w:val="auto"/>
                <w:szCs w:val="24"/>
                <w:lang w:eastAsia="pt-BR"/>
              </w:rPr>
              <w:t>Leodegário</w:t>
            </w:r>
            <w:proofErr w:type="spellEnd"/>
            <w:r>
              <w:rPr>
                <w:color w:val="auto"/>
                <w:szCs w:val="24"/>
                <w:lang w:eastAsia="pt-BR"/>
              </w:rPr>
              <w:t xml:space="preserve"> da Silva</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5F"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Barra do Rio</w:t>
            </w:r>
          </w:p>
        </w:tc>
      </w:tr>
      <w:tr w:rsidR="00964DCC" w14:paraId="5EF85D67"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D61" w14:textId="77777777" w:rsidR="00964DCC" w:rsidRDefault="00964DCC" w:rsidP="00964DCC"/>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62"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Antena 03 - Praça Osvaldo Cruz</w:t>
            </w:r>
          </w:p>
        </w:tc>
        <w:tc>
          <w:tcPr>
            <w:tcW w:w="1312" w:type="dxa"/>
            <w:tcBorders>
              <w:top w:val="single" w:sz="4" w:space="0" w:color="00000A"/>
              <w:left w:val="single" w:sz="4" w:space="0" w:color="00000A"/>
              <w:bottom w:val="single" w:sz="4" w:space="0" w:color="00000A"/>
            </w:tcBorders>
            <w:shd w:val="clear" w:color="auto" w:fill="F2F2F2"/>
            <w:vAlign w:val="center"/>
          </w:tcPr>
          <w:p w14:paraId="5EF85D63"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64"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Outdoor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65"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 xml:space="preserve">Rua Gustavo </w:t>
            </w:r>
            <w:proofErr w:type="spellStart"/>
            <w:r>
              <w:rPr>
                <w:color w:val="auto"/>
                <w:szCs w:val="24"/>
                <w:lang w:eastAsia="pt-BR"/>
              </w:rPr>
              <w:t>Bernedt</w:t>
            </w:r>
            <w:proofErr w:type="spellEnd"/>
            <w:r>
              <w:rPr>
                <w:color w:val="auto"/>
                <w:szCs w:val="24"/>
                <w:lang w:eastAsia="pt-BR"/>
              </w:rPr>
              <w:t xml:space="preserve"> com Rua Goiânia (Campo de Futebol)</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66"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Cordeiros</w:t>
            </w:r>
          </w:p>
        </w:tc>
      </w:tr>
      <w:tr w:rsidR="00964DCC" w14:paraId="5EF85D6E"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D68" w14:textId="77777777" w:rsidR="00964DCC" w:rsidRDefault="00964DCC" w:rsidP="00964DCC"/>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69"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Antena 20 - Praça Alberto Santos Dumont</w:t>
            </w:r>
          </w:p>
        </w:tc>
        <w:tc>
          <w:tcPr>
            <w:tcW w:w="1312" w:type="dxa"/>
            <w:tcBorders>
              <w:top w:val="single" w:sz="4" w:space="0" w:color="00000A"/>
              <w:left w:val="single" w:sz="4" w:space="0" w:color="00000A"/>
              <w:bottom w:val="single" w:sz="4" w:space="0" w:color="00000A"/>
            </w:tcBorders>
            <w:shd w:val="clear" w:color="auto" w:fill="F2F2F2"/>
            <w:vAlign w:val="center"/>
          </w:tcPr>
          <w:p w14:paraId="5EF85D6A"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6B"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Outdoor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6C"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Av. Independência c/ Rua Espirito Santo</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6D"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Cordeiros</w:t>
            </w:r>
          </w:p>
        </w:tc>
      </w:tr>
      <w:tr w:rsidR="00964DCC" w14:paraId="5EF85D75"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D6F" w14:textId="77777777" w:rsidR="00964DCC" w:rsidRDefault="00964DCC" w:rsidP="00964DCC"/>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70"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Antena 21 - Parque Esportivo Gregório Cristino da Silva</w:t>
            </w:r>
          </w:p>
        </w:tc>
        <w:tc>
          <w:tcPr>
            <w:tcW w:w="1312" w:type="dxa"/>
            <w:tcBorders>
              <w:top w:val="single" w:sz="4" w:space="0" w:color="00000A"/>
              <w:left w:val="single" w:sz="4" w:space="0" w:color="00000A"/>
              <w:bottom w:val="single" w:sz="4" w:space="0" w:color="00000A"/>
            </w:tcBorders>
            <w:shd w:val="clear" w:color="auto" w:fill="F2F2F2"/>
            <w:vAlign w:val="center"/>
          </w:tcPr>
          <w:p w14:paraId="5EF85D71"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72"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Outdoor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73"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 xml:space="preserve">Rua </w:t>
            </w:r>
            <w:proofErr w:type="spellStart"/>
            <w:r>
              <w:rPr>
                <w:color w:val="auto"/>
                <w:szCs w:val="24"/>
                <w:lang w:eastAsia="pt-BR"/>
              </w:rPr>
              <w:t>Eduvigens</w:t>
            </w:r>
            <w:proofErr w:type="spellEnd"/>
            <w:r>
              <w:rPr>
                <w:color w:val="auto"/>
                <w:szCs w:val="24"/>
                <w:lang w:eastAsia="pt-BR"/>
              </w:rPr>
              <w:t xml:space="preserve"> Theodoro da Cunha</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74"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Cordeiros</w:t>
            </w:r>
          </w:p>
        </w:tc>
      </w:tr>
      <w:tr w:rsidR="00964DCC" w14:paraId="5EF85D7C" w14:textId="77777777" w:rsidTr="00761FBC">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D76" w14:textId="77777777" w:rsidR="00964DCC" w:rsidRDefault="00964DCC" w:rsidP="00964DCC"/>
        </w:tc>
        <w:tc>
          <w:tcPr>
            <w:tcW w:w="3133"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vAlign w:val="center"/>
          </w:tcPr>
          <w:p w14:paraId="5EF85D77" w14:textId="571DD26F" w:rsidR="00964DCC" w:rsidRPr="00D25462" w:rsidRDefault="00964DCC" w:rsidP="00964DCC">
            <w:pPr>
              <w:suppressAutoHyphens w:val="0"/>
              <w:spacing w:after="0" w:line="240" w:lineRule="auto"/>
              <w:jc w:val="left"/>
              <w:textAlignment w:val="center"/>
              <w:rPr>
                <w:color w:val="FF0000"/>
                <w:szCs w:val="24"/>
                <w:lang w:eastAsia="pt-BR"/>
              </w:rPr>
            </w:pPr>
            <w:r>
              <w:rPr>
                <w:color w:val="auto"/>
                <w:szCs w:val="24"/>
                <w:lang w:eastAsia="pt-BR"/>
              </w:rPr>
              <w:t xml:space="preserve">EDU - CEDIN Ângela </w:t>
            </w:r>
            <w:proofErr w:type="spellStart"/>
            <w:r>
              <w:rPr>
                <w:color w:val="auto"/>
                <w:szCs w:val="24"/>
                <w:lang w:eastAsia="pt-BR"/>
              </w:rPr>
              <w:t>Dalçoquio</w:t>
            </w:r>
            <w:proofErr w:type="spellEnd"/>
            <w:r>
              <w:rPr>
                <w:color w:val="auto"/>
                <w:szCs w:val="24"/>
                <w:lang w:eastAsia="pt-BR"/>
              </w:rPr>
              <w:t xml:space="preserve"> de Souza </w:t>
            </w:r>
          </w:p>
        </w:tc>
        <w:tc>
          <w:tcPr>
            <w:tcW w:w="1312" w:type="dxa"/>
            <w:tcBorders>
              <w:top w:val="single" w:sz="4" w:space="0" w:color="00000A"/>
              <w:left w:val="single" w:sz="4" w:space="0" w:color="00000A"/>
              <w:bottom w:val="single" w:sz="4" w:space="0" w:color="00000A"/>
            </w:tcBorders>
            <w:shd w:val="clear" w:color="auto" w:fill="F2F2F2" w:themeFill="background1" w:themeFillShade="F2"/>
            <w:vAlign w:val="center"/>
          </w:tcPr>
          <w:p w14:paraId="5EF85D78"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vAlign w:val="center"/>
          </w:tcPr>
          <w:p w14:paraId="5EF85D79"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vAlign w:val="center"/>
          </w:tcPr>
          <w:p w14:paraId="5EF85D7A"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 xml:space="preserve">Rua </w:t>
            </w:r>
            <w:proofErr w:type="spellStart"/>
            <w:r>
              <w:rPr>
                <w:color w:val="auto"/>
                <w:szCs w:val="24"/>
                <w:lang w:eastAsia="pt-BR"/>
              </w:rPr>
              <w:t>Nelsom</w:t>
            </w:r>
            <w:proofErr w:type="spellEnd"/>
            <w:r>
              <w:rPr>
                <w:color w:val="auto"/>
                <w:szCs w:val="24"/>
                <w:lang w:eastAsia="pt-BR"/>
              </w:rPr>
              <w:t xml:space="preserve"> Augusto da Silva </w:t>
            </w:r>
            <w:proofErr w:type="spellStart"/>
            <w:r>
              <w:rPr>
                <w:color w:val="auto"/>
                <w:szCs w:val="24"/>
                <w:lang w:eastAsia="pt-BR"/>
              </w:rPr>
              <w:t>Schiefler</w:t>
            </w:r>
            <w:proofErr w:type="spellEnd"/>
            <w:r>
              <w:rPr>
                <w:color w:val="auto"/>
                <w:szCs w:val="24"/>
                <w:lang w:eastAsia="pt-BR"/>
              </w:rPr>
              <w:t>, 175</w:t>
            </w:r>
          </w:p>
        </w:tc>
        <w:tc>
          <w:tcPr>
            <w:tcW w:w="1380"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vAlign w:val="center"/>
          </w:tcPr>
          <w:p w14:paraId="5EF85D7B"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Barra do Rio</w:t>
            </w:r>
          </w:p>
        </w:tc>
      </w:tr>
      <w:tr w:rsidR="00964DCC" w14:paraId="0F4E41BC" w14:textId="77777777" w:rsidTr="00761FBC">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7501F6E7" w14:textId="77777777" w:rsidR="00964DCC" w:rsidRDefault="00964DCC" w:rsidP="00964DCC"/>
        </w:tc>
        <w:tc>
          <w:tcPr>
            <w:tcW w:w="3133"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vAlign w:val="center"/>
          </w:tcPr>
          <w:p w14:paraId="6769FB4B" w14:textId="6F851554"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 xml:space="preserve">EDU - CEDIN </w:t>
            </w:r>
            <w:proofErr w:type="spellStart"/>
            <w:r>
              <w:rPr>
                <w:color w:val="auto"/>
                <w:szCs w:val="24"/>
                <w:lang w:eastAsia="pt-BR"/>
              </w:rPr>
              <w:t>Jacy</w:t>
            </w:r>
            <w:proofErr w:type="spellEnd"/>
            <w:r>
              <w:rPr>
                <w:color w:val="auto"/>
                <w:szCs w:val="24"/>
                <w:lang w:eastAsia="pt-BR"/>
              </w:rPr>
              <w:t xml:space="preserve"> Dias Ramos</w:t>
            </w:r>
          </w:p>
        </w:tc>
        <w:tc>
          <w:tcPr>
            <w:tcW w:w="1312" w:type="dxa"/>
            <w:tcBorders>
              <w:top w:val="single" w:sz="4" w:space="0" w:color="00000A"/>
              <w:left w:val="single" w:sz="4" w:space="0" w:color="00000A"/>
              <w:bottom w:val="single" w:sz="4" w:space="0" w:color="00000A"/>
            </w:tcBorders>
            <w:shd w:val="clear" w:color="auto" w:fill="F2F2F2" w:themeFill="background1" w:themeFillShade="F2"/>
            <w:vAlign w:val="center"/>
          </w:tcPr>
          <w:p w14:paraId="67DA645B" w14:textId="4ADC68C2"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vAlign w:val="center"/>
          </w:tcPr>
          <w:p w14:paraId="4048D76B" w14:textId="1CD5148B"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vAlign w:val="center"/>
          </w:tcPr>
          <w:p w14:paraId="457CEDFA" w14:textId="19619473"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Rua Iolanda Ponto Cabral, 420</w:t>
            </w:r>
          </w:p>
        </w:tc>
        <w:tc>
          <w:tcPr>
            <w:tcW w:w="1380"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vAlign w:val="center"/>
          </w:tcPr>
          <w:p w14:paraId="64C25BF2" w14:textId="67D80C68"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Cordeiros</w:t>
            </w:r>
          </w:p>
        </w:tc>
      </w:tr>
      <w:tr w:rsidR="00964DCC" w14:paraId="5EF85D83"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D7D" w14:textId="77777777" w:rsidR="00964DCC" w:rsidRDefault="00964DCC" w:rsidP="00964DCC"/>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7E"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EDU - CE de Cordeiros</w:t>
            </w:r>
          </w:p>
        </w:tc>
        <w:tc>
          <w:tcPr>
            <w:tcW w:w="1312" w:type="dxa"/>
            <w:tcBorders>
              <w:top w:val="single" w:sz="4" w:space="0" w:color="00000A"/>
              <w:left w:val="single" w:sz="4" w:space="0" w:color="00000A"/>
              <w:bottom w:val="single" w:sz="4" w:space="0" w:color="00000A"/>
            </w:tcBorders>
            <w:shd w:val="clear" w:color="auto" w:fill="F2F2F2"/>
            <w:vAlign w:val="center"/>
          </w:tcPr>
          <w:p w14:paraId="5EF85D7F"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80"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81"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 xml:space="preserve">R. Dr. Reinaldo </w:t>
            </w:r>
            <w:proofErr w:type="spellStart"/>
            <w:r>
              <w:rPr>
                <w:color w:val="auto"/>
                <w:szCs w:val="24"/>
                <w:lang w:eastAsia="pt-BR"/>
              </w:rPr>
              <w:t>Schithausen</w:t>
            </w:r>
            <w:proofErr w:type="spellEnd"/>
            <w:r>
              <w:rPr>
                <w:color w:val="auto"/>
                <w:szCs w:val="24"/>
                <w:lang w:eastAsia="pt-BR"/>
              </w:rPr>
              <w:t>, 1928</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82"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Cordeiros</w:t>
            </w:r>
          </w:p>
        </w:tc>
      </w:tr>
      <w:tr w:rsidR="00964DCC" w14:paraId="5EF85D98"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D92" w14:textId="77777777" w:rsidR="00964DCC" w:rsidRDefault="00964DCC" w:rsidP="00964DCC"/>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93"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EDU - CEI Antonieta Moreira dos Santos</w:t>
            </w:r>
          </w:p>
        </w:tc>
        <w:tc>
          <w:tcPr>
            <w:tcW w:w="1312" w:type="dxa"/>
            <w:tcBorders>
              <w:top w:val="single" w:sz="4" w:space="0" w:color="00000A"/>
              <w:left w:val="single" w:sz="4" w:space="0" w:color="00000A"/>
              <w:bottom w:val="single" w:sz="4" w:space="0" w:color="00000A"/>
            </w:tcBorders>
            <w:shd w:val="clear" w:color="auto" w:fill="F2F2F2"/>
            <w:vAlign w:val="center"/>
          </w:tcPr>
          <w:p w14:paraId="5EF85D94"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95"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96"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 xml:space="preserve">Rua Manoel </w:t>
            </w:r>
            <w:proofErr w:type="spellStart"/>
            <w:r>
              <w:rPr>
                <w:color w:val="auto"/>
                <w:szCs w:val="24"/>
                <w:lang w:eastAsia="pt-BR"/>
              </w:rPr>
              <w:t>Gaya</w:t>
            </w:r>
            <w:proofErr w:type="spellEnd"/>
            <w:r>
              <w:rPr>
                <w:color w:val="auto"/>
                <w:szCs w:val="24"/>
                <w:lang w:eastAsia="pt-BR"/>
              </w:rPr>
              <w:t>, 67</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97"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Imaruí</w:t>
            </w:r>
          </w:p>
        </w:tc>
      </w:tr>
      <w:tr w:rsidR="00964DCC" w14:paraId="5EF85DBB"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DB5" w14:textId="77777777" w:rsidR="00964DCC" w:rsidRDefault="00964DCC" w:rsidP="00964DCC"/>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B6"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 xml:space="preserve">EDU - CEI </w:t>
            </w:r>
            <w:proofErr w:type="spellStart"/>
            <w:r>
              <w:rPr>
                <w:color w:val="auto"/>
                <w:szCs w:val="24"/>
                <w:lang w:eastAsia="pt-BR"/>
              </w:rPr>
              <w:t>Prof</w:t>
            </w:r>
            <w:proofErr w:type="spellEnd"/>
            <w:r>
              <w:rPr>
                <w:color w:val="auto"/>
                <w:szCs w:val="24"/>
                <w:lang w:eastAsia="pt-BR"/>
              </w:rPr>
              <w:t xml:space="preserve"> Manoel Ferreira de Miranda</w:t>
            </w:r>
          </w:p>
        </w:tc>
        <w:tc>
          <w:tcPr>
            <w:tcW w:w="1312" w:type="dxa"/>
            <w:tcBorders>
              <w:top w:val="single" w:sz="4" w:space="0" w:color="00000A"/>
              <w:left w:val="single" w:sz="4" w:space="0" w:color="00000A"/>
              <w:bottom w:val="single" w:sz="4" w:space="0" w:color="00000A"/>
            </w:tcBorders>
            <w:shd w:val="clear" w:color="auto" w:fill="F2F2F2"/>
            <w:vAlign w:val="center"/>
          </w:tcPr>
          <w:p w14:paraId="5EF85DB7"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B8"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B9"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 xml:space="preserve">Rua </w:t>
            </w:r>
            <w:proofErr w:type="spellStart"/>
            <w:r>
              <w:rPr>
                <w:color w:val="auto"/>
                <w:szCs w:val="24"/>
                <w:lang w:eastAsia="pt-BR"/>
              </w:rPr>
              <w:t>Orlandina</w:t>
            </w:r>
            <w:proofErr w:type="spellEnd"/>
            <w:r>
              <w:rPr>
                <w:color w:val="auto"/>
                <w:szCs w:val="24"/>
                <w:lang w:eastAsia="pt-BR"/>
              </w:rPr>
              <w:t xml:space="preserve"> </w:t>
            </w:r>
            <w:proofErr w:type="spellStart"/>
            <w:r>
              <w:rPr>
                <w:color w:val="auto"/>
                <w:szCs w:val="24"/>
                <w:lang w:eastAsia="pt-BR"/>
              </w:rPr>
              <w:t>Amalia</w:t>
            </w:r>
            <w:proofErr w:type="spellEnd"/>
            <w:r>
              <w:rPr>
                <w:color w:val="auto"/>
                <w:szCs w:val="24"/>
                <w:lang w:eastAsia="pt-BR"/>
              </w:rPr>
              <w:t xml:space="preserve"> Pires, 245</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BA"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Murta</w:t>
            </w:r>
          </w:p>
        </w:tc>
      </w:tr>
      <w:tr w:rsidR="000C2AC1" w14:paraId="26A4A70F" w14:textId="77777777" w:rsidTr="00761FBC">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C5E0B3" w:themeFill="accent6" w:themeFillTint="66"/>
            <w:vAlign w:val="center"/>
          </w:tcPr>
          <w:p w14:paraId="02FCE183" w14:textId="77777777" w:rsidR="000C2AC1" w:rsidRDefault="000C2AC1" w:rsidP="00964DCC"/>
        </w:tc>
        <w:tc>
          <w:tcPr>
            <w:tcW w:w="3133"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vAlign w:val="center"/>
          </w:tcPr>
          <w:p w14:paraId="3A641FA1" w14:textId="4C30DE28" w:rsidR="000C2AC1" w:rsidRDefault="000C2AC1" w:rsidP="00964DCC">
            <w:pPr>
              <w:suppressAutoHyphens w:val="0"/>
              <w:spacing w:after="0" w:line="240" w:lineRule="auto"/>
              <w:jc w:val="left"/>
              <w:textAlignment w:val="center"/>
              <w:rPr>
                <w:color w:val="auto"/>
                <w:szCs w:val="24"/>
                <w:lang w:eastAsia="pt-BR"/>
              </w:rPr>
            </w:pPr>
            <w:r>
              <w:rPr>
                <w:color w:val="auto"/>
                <w:szCs w:val="24"/>
                <w:lang w:eastAsia="pt-BR"/>
              </w:rPr>
              <w:t>EDU - CEI Ver. Otávio Cesário Pereira</w:t>
            </w:r>
          </w:p>
        </w:tc>
        <w:tc>
          <w:tcPr>
            <w:tcW w:w="1312" w:type="dxa"/>
            <w:tcBorders>
              <w:top w:val="single" w:sz="4" w:space="0" w:color="00000A"/>
              <w:left w:val="single" w:sz="4" w:space="0" w:color="00000A"/>
              <w:bottom w:val="single" w:sz="4" w:space="0" w:color="00000A"/>
            </w:tcBorders>
            <w:shd w:val="clear" w:color="auto" w:fill="F2F2F2" w:themeFill="background1" w:themeFillShade="F2"/>
            <w:vAlign w:val="center"/>
          </w:tcPr>
          <w:p w14:paraId="2E1E3072" w14:textId="4E2D8EDF" w:rsidR="000C2AC1" w:rsidRDefault="000C2AC1" w:rsidP="00964DCC">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vAlign w:val="center"/>
          </w:tcPr>
          <w:p w14:paraId="57353E6F" w14:textId="0EDF9FEA" w:rsidR="000C2AC1" w:rsidRDefault="000C2AC1" w:rsidP="00964DCC">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vAlign w:val="center"/>
          </w:tcPr>
          <w:p w14:paraId="30A90AEE" w14:textId="159E1B8B" w:rsidR="000C2AC1" w:rsidRDefault="000C2AC1" w:rsidP="00964DCC">
            <w:pPr>
              <w:suppressAutoHyphens w:val="0"/>
              <w:spacing w:after="0" w:line="240" w:lineRule="auto"/>
              <w:jc w:val="left"/>
              <w:textAlignment w:val="center"/>
              <w:rPr>
                <w:color w:val="auto"/>
                <w:szCs w:val="24"/>
                <w:lang w:eastAsia="pt-BR"/>
              </w:rPr>
            </w:pPr>
            <w:r>
              <w:rPr>
                <w:color w:val="auto"/>
                <w:szCs w:val="24"/>
                <w:lang w:eastAsia="pt-BR"/>
              </w:rPr>
              <w:t>Rua José Marcelino, 1162</w:t>
            </w:r>
          </w:p>
        </w:tc>
        <w:tc>
          <w:tcPr>
            <w:tcW w:w="1380"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vAlign w:val="center"/>
          </w:tcPr>
          <w:p w14:paraId="601527CC" w14:textId="71788F57" w:rsidR="000C2AC1" w:rsidRDefault="000C2AC1" w:rsidP="00964DCC">
            <w:pPr>
              <w:suppressAutoHyphens w:val="0"/>
              <w:spacing w:after="0" w:line="240" w:lineRule="auto"/>
              <w:jc w:val="left"/>
              <w:textAlignment w:val="center"/>
              <w:rPr>
                <w:color w:val="auto"/>
                <w:szCs w:val="24"/>
                <w:lang w:eastAsia="pt-BR"/>
              </w:rPr>
            </w:pPr>
            <w:r>
              <w:rPr>
                <w:color w:val="auto"/>
                <w:szCs w:val="24"/>
                <w:lang w:eastAsia="pt-BR"/>
              </w:rPr>
              <w:t>Murta</w:t>
            </w:r>
          </w:p>
        </w:tc>
      </w:tr>
      <w:tr w:rsidR="00964DCC" w14:paraId="5EF85DC2"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DBC" w14:textId="77777777" w:rsidR="00964DCC" w:rsidRDefault="00964DCC" w:rsidP="00964DCC"/>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BD"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EDU - EB Antônio Ramos</w:t>
            </w:r>
          </w:p>
        </w:tc>
        <w:tc>
          <w:tcPr>
            <w:tcW w:w="1312" w:type="dxa"/>
            <w:tcBorders>
              <w:top w:val="single" w:sz="4" w:space="0" w:color="00000A"/>
              <w:left w:val="single" w:sz="4" w:space="0" w:color="00000A"/>
              <w:bottom w:val="single" w:sz="4" w:space="0" w:color="00000A"/>
            </w:tcBorders>
            <w:shd w:val="clear" w:color="auto" w:fill="F2F2F2"/>
            <w:vAlign w:val="center"/>
          </w:tcPr>
          <w:p w14:paraId="5EF85DBE"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BF"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C0"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Av. Independência, 55</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C1"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Cordeiros</w:t>
            </w:r>
          </w:p>
        </w:tc>
      </w:tr>
      <w:tr w:rsidR="00964DCC" w14:paraId="5EF85DC9"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DC3" w14:textId="77777777" w:rsidR="00964DCC" w:rsidRDefault="00964DCC" w:rsidP="00964DCC"/>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C4"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EDU - EB Arnaldo Brandão</w:t>
            </w:r>
          </w:p>
        </w:tc>
        <w:tc>
          <w:tcPr>
            <w:tcW w:w="1312" w:type="dxa"/>
            <w:tcBorders>
              <w:top w:val="single" w:sz="4" w:space="0" w:color="00000A"/>
              <w:left w:val="single" w:sz="4" w:space="0" w:color="00000A"/>
              <w:bottom w:val="single" w:sz="4" w:space="0" w:color="00000A"/>
            </w:tcBorders>
            <w:shd w:val="clear" w:color="auto" w:fill="F2F2F2"/>
            <w:vAlign w:val="center"/>
          </w:tcPr>
          <w:p w14:paraId="5EF85DC5"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C6"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C7"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 xml:space="preserve">Rua </w:t>
            </w:r>
            <w:proofErr w:type="spellStart"/>
            <w:r>
              <w:rPr>
                <w:color w:val="auto"/>
                <w:szCs w:val="24"/>
                <w:lang w:eastAsia="pt-BR"/>
              </w:rPr>
              <w:t>Leodegario</w:t>
            </w:r>
            <w:proofErr w:type="spellEnd"/>
            <w:r>
              <w:rPr>
                <w:color w:val="auto"/>
                <w:szCs w:val="24"/>
                <w:lang w:eastAsia="pt-BR"/>
              </w:rPr>
              <w:t xml:space="preserve"> Pedro Silva, 636</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C8"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Imaruí</w:t>
            </w:r>
          </w:p>
        </w:tc>
      </w:tr>
      <w:tr w:rsidR="00964DCC" w14:paraId="5EF85DD0"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DCA" w14:textId="77777777" w:rsidR="00964DCC" w:rsidRDefault="00964DCC" w:rsidP="00964DCC"/>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CB"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EDU - EB João Paulo II</w:t>
            </w:r>
          </w:p>
        </w:tc>
        <w:tc>
          <w:tcPr>
            <w:tcW w:w="1312" w:type="dxa"/>
            <w:tcBorders>
              <w:top w:val="single" w:sz="4" w:space="0" w:color="00000A"/>
              <w:left w:val="single" w:sz="4" w:space="0" w:color="00000A"/>
              <w:bottom w:val="single" w:sz="4" w:space="0" w:color="00000A"/>
            </w:tcBorders>
            <w:shd w:val="clear" w:color="auto" w:fill="F2F2F2"/>
            <w:vAlign w:val="center"/>
          </w:tcPr>
          <w:p w14:paraId="5EF85DCC"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CD"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CE"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 xml:space="preserve">Rua Celso Duarte Moreira, 1392 </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CF"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Cordeiros</w:t>
            </w:r>
          </w:p>
        </w:tc>
      </w:tr>
      <w:tr w:rsidR="00964DCC" w14:paraId="5EF85DD7"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DD1" w14:textId="77777777" w:rsidR="00964DCC" w:rsidRDefault="00964DCC" w:rsidP="00964DCC"/>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D2"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EDU - EB Melvin Jones</w:t>
            </w:r>
          </w:p>
        </w:tc>
        <w:tc>
          <w:tcPr>
            <w:tcW w:w="1312" w:type="dxa"/>
            <w:tcBorders>
              <w:top w:val="single" w:sz="4" w:space="0" w:color="00000A"/>
              <w:left w:val="single" w:sz="4" w:space="0" w:color="00000A"/>
              <w:bottom w:val="single" w:sz="4" w:space="0" w:color="00000A"/>
            </w:tcBorders>
            <w:shd w:val="clear" w:color="auto" w:fill="F2F2F2"/>
            <w:vAlign w:val="center"/>
          </w:tcPr>
          <w:p w14:paraId="5EF85DD3"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D4"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D5"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Rua Sebastião Romeu Soares, 640</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D6"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Cordeiros</w:t>
            </w:r>
          </w:p>
        </w:tc>
      </w:tr>
      <w:tr w:rsidR="00964DCC" w14:paraId="5EF85DDE"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DD8" w14:textId="77777777" w:rsidR="00964DCC" w:rsidRDefault="00964DCC" w:rsidP="00964DCC"/>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D9"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EDU - EB Padre Pedro Baron</w:t>
            </w:r>
          </w:p>
        </w:tc>
        <w:tc>
          <w:tcPr>
            <w:tcW w:w="1312" w:type="dxa"/>
            <w:tcBorders>
              <w:top w:val="single" w:sz="4" w:space="0" w:color="00000A"/>
              <w:left w:val="single" w:sz="4" w:space="0" w:color="00000A"/>
              <w:bottom w:val="single" w:sz="4" w:space="0" w:color="00000A"/>
            </w:tcBorders>
            <w:shd w:val="clear" w:color="auto" w:fill="F2F2F2"/>
            <w:vAlign w:val="center"/>
          </w:tcPr>
          <w:p w14:paraId="5EF85DDA"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DB"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DC"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Rua Luiz José Medeiros, 259</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DD"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Cordeiros</w:t>
            </w:r>
          </w:p>
        </w:tc>
      </w:tr>
      <w:tr w:rsidR="00964DCC" w14:paraId="5EF85DE5"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DDF" w14:textId="77777777" w:rsidR="00964DCC" w:rsidRDefault="00964DCC" w:rsidP="00964DCC"/>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E0"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 xml:space="preserve">EDU - EB </w:t>
            </w:r>
            <w:proofErr w:type="spellStart"/>
            <w:r>
              <w:rPr>
                <w:color w:val="auto"/>
                <w:szCs w:val="24"/>
                <w:lang w:eastAsia="pt-BR"/>
              </w:rPr>
              <w:t>Profª</w:t>
            </w:r>
            <w:proofErr w:type="spellEnd"/>
            <w:r>
              <w:rPr>
                <w:color w:val="auto"/>
                <w:szCs w:val="24"/>
                <w:lang w:eastAsia="pt-BR"/>
              </w:rPr>
              <w:t xml:space="preserve"> Maria José Hulse Peixoto</w:t>
            </w:r>
          </w:p>
        </w:tc>
        <w:tc>
          <w:tcPr>
            <w:tcW w:w="1312" w:type="dxa"/>
            <w:tcBorders>
              <w:top w:val="single" w:sz="4" w:space="0" w:color="00000A"/>
              <w:left w:val="single" w:sz="4" w:space="0" w:color="00000A"/>
              <w:bottom w:val="single" w:sz="4" w:space="0" w:color="00000A"/>
            </w:tcBorders>
            <w:shd w:val="clear" w:color="auto" w:fill="F2F2F2"/>
            <w:vAlign w:val="center"/>
          </w:tcPr>
          <w:p w14:paraId="5EF85DE1"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E2"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E3"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 xml:space="preserve">Rua </w:t>
            </w:r>
            <w:proofErr w:type="spellStart"/>
            <w:r>
              <w:rPr>
                <w:color w:val="auto"/>
                <w:szCs w:val="24"/>
                <w:lang w:eastAsia="pt-BR"/>
              </w:rPr>
              <w:t>Lidia</w:t>
            </w:r>
            <w:proofErr w:type="spellEnd"/>
            <w:r>
              <w:rPr>
                <w:color w:val="auto"/>
                <w:szCs w:val="24"/>
                <w:lang w:eastAsia="pt-BR"/>
              </w:rPr>
              <w:t xml:space="preserve"> </w:t>
            </w:r>
            <w:proofErr w:type="spellStart"/>
            <w:r>
              <w:rPr>
                <w:color w:val="auto"/>
                <w:szCs w:val="24"/>
                <w:lang w:eastAsia="pt-BR"/>
              </w:rPr>
              <w:t>Puel</w:t>
            </w:r>
            <w:proofErr w:type="spellEnd"/>
            <w:r>
              <w:rPr>
                <w:color w:val="auto"/>
                <w:szCs w:val="24"/>
                <w:lang w:eastAsia="pt-BR"/>
              </w:rPr>
              <w:t xml:space="preserve"> </w:t>
            </w:r>
            <w:proofErr w:type="spellStart"/>
            <w:r>
              <w:rPr>
                <w:color w:val="auto"/>
                <w:szCs w:val="24"/>
                <w:lang w:eastAsia="pt-BR"/>
              </w:rPr>
              <w:t>Peixer</w:t>
            </w:r>
            <w:proofErr w:type="spellEnd"/>
            <w:r>
              <w:rPr>
                <w:color w:val="auto"/>
                <w:szCs w:val="24"/>
                <w:lang w:eastAsia="pt-BR"/>
              </w:rPr>
              <w:t>, 555</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E4"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Murta</w:t>
            </w:r>
          </w:p>
        </w:tc>
      </w:tr>
      <w:tr w:rsidR="00964DCC" w14:paraId="5EF85DEC"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DE6" w14:textId="77777777" w:rsidR="00964DCC" w:rsidRDefault="00964DCC" w:rsidP="00964DCC"/>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E7"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OBRAS - CRAC - Cordeiros</w:t>
            </w:r>
          </w:p>
        </w:tc>
        <w:tc>
          <w:tcPr>
            <w:tcW w:w="1312" w:type="dxa"/>
            <w:tcBorders>
              <w:top w:val="single" w:sz="4" w:space="0" w:color="00000A"/>
              <w:left w:val="single" w:sz="4" w:space="0" w:color="00000A"/>
              <w:bottom w:val="single" w:sz="4" w:space="0" w:color="00000A"/>
            </w:tcBorders>
            <w:shd w:val="clear" w:color="auto" w:fill="F2F2F2"/>
            <w:vAlign w:val="center"/>
          </w:tcPr>
          <w:p w14:paraId="5EF85DE8"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E9"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EA"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Rua Silvestre Moser, 379</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EB"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Cordeiros</w:t>
            </w:r>
          </w:p>
        </w:tc>
      </w:tr>
      <w:tr w:rsidR="00964DCC" w14:paraId="5EF85DF3"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DED" w14:textId="77777777" w:rsidR="00964DCC" w:rsidRDefault="00964DCC" w:rsidP="00964DCC"/>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EE"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SEDES - CRAS Imaruí</w:t>
            </w:r>
          </w:p>
        </w:tc>
        <w:tc>
          <w:tcPr>
            <w:tcW w:w="1312" w:type="dxa"/>
            <w:tcBorders>
              <w:top w:val="single" w:sz="4" w:space="0" w:color="00000A"/>
              <w:left w:val="single" w:sz="4" w:space="0" w:color="00000A"/>
              <w:bottom w:val="single" w:sz="4" w:space="0" w:color="00000A"/>
            </w:tcBorders>
            <w:shd w:val="clear" w:color="auto" w:fill="F2F2F2"/>
            <w:vAlign w:val="center"/>
          </w:tcPr>
          <w:p w14:paraId="5EF85DEF"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F0"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F1"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Rua Albino Gugelmin, 91</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F2"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Barra do Rio</w:t>
            </w:r>
          </w:p>
        </w:tc>
      </w:tr>
      <w:tr w:rsidR="00964DCC" w14:paraId="5EF85DFA"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DF4" w14:textId="77777777" w:rsidR="00964DCC" w:rsidRDefault="00964DCC" w:rsidP="00964DCC"/>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F5"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SMS - Almoxarifado</w:t>
            </w:r>
          </w:p>
        </w:tc>
        <w:tc>
          <w:tcPr>
            <w:tcW w:w="1312" w:type="dxa"/>
            <w:tcBorders>
              <w:top w:val="single" w:sz="4" w:space="0" w:color="00000A"/>
              <w:left w:val="single" w:sz="4" w:space="0" w:color="00000A"/>
              <w:bottom w:val="single" w:sz="4" w:space="0" w:color="00000A"/>
            </w:tcBorders>
            <w:shd w:val="clear" w:color="auto" w:fill="F2F2F2"/>
            <w:vAlign w:val="center"/>
          </w:tcPr>
          <w:p w14:paraId="5EF85DF6"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F7"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F8"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 xml:space="preserve">Rua </w:t>
            </w:r>
            <w:proofErr w:type="spellStart"/>
            <w:r>
              <w:rPr>
                <w:color w:val="auto"/>
                <w:szCs w:val="24"/>
                <w:lang w:eastAsia="pt-BR"/>
              </w:rPr>
              <w:t>Leodegário</w:t>
            </w:r>
            <w:proofErr w:type="spellEnd"/>
            <w:r>
              <w:rPr>
                <w:color w:val="auto"/>
                <w:szCs w:val="24"/>
                <w:lang w:eastAsia="pt-BR"/>
              </w:rPr>
              <w:t xml:space="preserve"> Pedro da Silva, 150</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F9"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Imaruí</w:t>
            </w:r>
          </w:p>
        </w:tc>
      </w:tr>
      <w:tr w:rsidR="00964DCC" w14:paraId="5EF85E01"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DFB" w14:textId="77777777" w:rsidR="00964DCC" w:rsidRDefault="00964DCC" w:rsidP="00964DCC"/>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FC"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SMS - Policlínica Cordeiros</w:t>
            </w:r>
          </w:p>
        </w:tc>
        <w:tc>
          <w:tcPr>
            <w:tcW w:w="1312" w:type="dxa"/>
            <w:tcBorders>
              <w:top w:val="single" w:sz="4" w:space="0" w:color="00000A"/>
              <w:left w:val="single" w:sz="4" w:space="0" w:color="00000A"/>
              <w:bottom w:val="single" w:sz="4" w:space="0" w:color="00000A"/>
            </w:tcBorders>
            <w:shd w:val="clear" w:color="auto" w:fill="F2F2F2"/>
            <w:vAlign w:val="center"/>
          </w:tcPr>
          <w:p w14:paraId="5EF85DFD"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FE"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DFF"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Rua José Luciano Pereira</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E00"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Cordeiros</w:t>
            </w:r>
          </w:p>
        </w:tc>
      </w:tr>
      <w:tr w:rsidR="00964DCC" w14:paraId="5EF85E08"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E02" w14:textId="77777777" w:rsidR="00964DCC" w:rsidRDefault="00964DCC" w:rsidP="00964DCC"/>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E03"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SMS - Policlínica Costa Cavalcante</w:t>
            </w:r>
          </w:p>
        </w:tc>
        <w:tc>
          <w:tcPr>
            <w:tcW w:w="1312" w:type="dxa"/>
            <w:tcBorders>
              <w:top w:val="single" w:sz="4" w:space="0" w:color="00000A"/>
              <w:left w:val="single" w:sz="4" w:space="0" w:color="00000A"/>
              <w:bottom w:val="single" w:sz="4" w:space="0" w:color="00000A"/>
            </w:tcBorders>
            <w:shd w:val="clear" w:color="auto" w:fill="F2F2F2"/>
            <w:vAlign w:val="center"/>
          </w:tcPr>
          <w:p w14:paraId="5EF85E04"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E05"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E06"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Rua Espírito Santo, S/N</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E07"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Costa Cavalcante</w:t>
            </w:r>
          </w:p>
        </w:tc>
      </w:tr>
      <w:tr w:rsidR="00964DCC" w14:paraId="5D5B8D55"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7FDD7912" w14:textId="77777777" w:rsidR="00964DCC" w:rsidRDefault="00964DCC" w:rsidP="00964DCC"/>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6E7AB2FA" w14:textId="357D0E6E"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 xml:space="preserve">SMS - UPA Cordeiros </w:t>
            </w:r>
          </w:p>
        </w:tc>
        <w:tc>
          <w:tcPr>
            <w:tcW w:w="1312" w:type="dxa"/>
            <w:tcBorders>
              <w:top w:val="single" w:sz="4" w:space="0" w:color="00000A"/>
              <w:left w:val="single" w:sz="4" w:space="0" w:color="00000A"/>
              <w:bottom w:val="single" w:sz="4" w:space="0" w:color="00000A"/>
            </w:tcBorders>
            <w:shd w:val="clear" w:color="auto" w:fill="F2F2F2"/>
            <w:vAlign w:val="center"/>
          </w:tcPr>
          <w:p w14:paraId="7431225E" w14:textId="199F5746"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1C00729A" w14:textId="10E3CC95"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8393A90" w14:textId="0E2C33CB"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 xml:space="preserve">Rua </w:t>
            </w:r>
            <w:proofErr w:type="spellStart"/>
            <w:r>
              <w:rPr>
                <w:color w:val="auto"/>
                <w:szCs w:val="24"/>
                <w:lang w:eastAsia="pt-BR"/>
              </w:rPr>
              <w:t>Enedina</w:t>
            </w:r>
            <w:proofErr w:type="spellEnd"/>
            <w:r>
              <w:rPr>
                <w:color w:val="auto"/>
                <w:szCs w:val="24"/>
                <w:lang w:eastAsia="pt-BR"/>
              </w:rPr>
              <w:t xml:space="preserve"> d'Ávila Ferreira, S/N</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26887E21" w14:textId="50CBA70C"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Cordeiros</w:t>
            </w:r>
          </w:p>
        </w:tc>
      </w:tr>
      <w:tr w:rsidR="00964DCC" w14:paraId="5EF85E0F"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E09" w14:textId="77777777" w:rsidR="00964DCC" w:rsidRDefault="00964DCC" w:rsidP="00964DCC"/>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E0A"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SMS - US Imaruí</w:t>
            </w:r>
          </w:p>
        </w:tc>
        <w:tc>
          <w:tcPr>
            <w:tcW w:w="1312" w:type="dxa"/>
            <w:tcBorders>
              <w:top w:val="single" w:sz="4" w:space="0" w:color="00000A"/>
              <w:left w:val="single" w:sz="4" w:space="0" w:color="00000A"/>
              <w:bottom w:val="single" w:sz="4" w:space="0" w:color="00000A"/>
            </w:tcBorders>
            <w:shd w:val="clear" w:color="auto" w:fill="F2F2F2"/>
            <w:vAlign w:val="center"/>
          </w:tcPr>
          <w:p w14:paraId="5EF85E0B"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E0C"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E0D"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 xml:space="preserve">Rua Manoel </w:t>
            </w:r>
            <w:proofErr w:type="spellStart"/>
            <w:r>
              <w:rPr>
                <w:color w:val="auto"/>
                <w:szCs w:val="24"/>
                <w:lang w:eastAsia="pt-BR"/>
              </w:rPr>
              <w:t>Gaya</w:t>
            </w:r>
            <w:proofErr w:type="spellEnd"/>
            <w:r>
              <w:rPr>
                <w:color w:val="auto"/>
                <w:szCs w:val="24"/>
                <w:lang w:eastAsia="pt-BR"/>
              </w:rPr>
              <w:t>, 35</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E0E"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Imaruí</w:t>
            </w:r>
          </w:p>
        </w:tc>
      </w:tr>
      <w:tr w:rsidR="00964DCC" w14:paraId="5EF85E16"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E10" w14:textId="77777777" w:rsidR="00964DCC" w:rsidRDefault="00964DCC" w:rsidP="00964DCC"/>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E11"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SMS - US Jardim Esperança</w:t>
            </w:r>
          </w:p>
        </w:tc>
        <w:tc>
          <w:tcPr>
            <w:tcW w:w="1312" w:type="dxa"/>
            <w:tcBorders>
              <w:top w:val="single" w:sz="4" w:space="0" w:color="00000A"/>
              <w:left w:val="single" w:sz="4" w:space="0" w:color="00000A"/>
              <w:bottom w:val="single" w:sz="4" w:space="0" w:color="00000A"/>
            </w:tcBorders>
            <w:shd w:val="clear" w:color="auto" w:fill="F2F2F2"/>
            <w:vAlign w:val="center"/>
          </w:tcPr>
          <w:p w14:paraId="5EF85E12"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E13"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E14"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Rua Sebastião Romeu Soares, 645</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E15"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Cordeiros</w:t>
            </w:r>
          </w:p>
        </w:tc>
      </w:tr>
      <w:tr w:rsidR="00964DCC" w14:paraId="5EF85E1D"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E17" w14:textId="77777777" w:rsidR="00964DCC" w:rsidRDefault="00964DCC" w:rsidP="00964DCC"/>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E18"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SMS - US Murta</w:t>
            </w:r>
          </w:p>
        </w:tc>
        <w:tc>
          <w:tcPr>
            <w:tcW w:w="1312" w:type="dxa"/>
            <w:tcBorders>
              <w:top w:val="single" w:sz="4" w:space="0" w:color="00000A"/>
              <w:left w:val="single" w:sz="4" w:space="0" w:color="00000A"/>
              <w:bottom w:val="single" w:sz="4" w:space="0" w:color="00000A"/>
            </w:tcBorders>
            <w:shd w:val="clear" w:color="auto" w:fill="F2F2F2"/>
            <w:vAlign w:val="center"/>
          </w:tcPr>
          <w:p w14:paraId="5EF85E19"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E1A"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E1B"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 xml:space="preserve">Rua </w:t>
            </w:r>
            <w:proofErr w:type="spellStart"/>
            <w:r>
              <w:rPr>
                <w:color w:val="auto"/>
                <w:szCs w:val="24"/>
                <w:lang w:eastAsia="pt-BR"/>
              </w:rPr>
              <w:t>Orlandina</w:t>
            </w:r>
            <w:proofErr w:type="spellEnd"/>
            <w:r>
              <w:rPr>
                <w:color w:val="auto"/>
                <w:szCs w:val="24"/>
                <w:lang w:eastAsia="pt-BR"/>
              </w:rPr>
              <w:t xml:space="preserve"> Amália Pires, 300</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E1C"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Murta</w:t>
            </w:r>
          </w:p>
        </w:tc>
      </w:tr>
      <w:tr w:rsidR="00964DCC" w14:paraId="5EF85E24"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E1E" w14:textId="77777777" w:rsidR="00964DCC" w:rsidRDefault="00964DCC" w:rsidP="00964DCC"/>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E1F"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SMS - US Votorantim</w:t>
            </w:r>
          </w:p>
        </w:tc>
        <w:tc>
          <w:tcPr>
            <w:tcW w:w="1312" w:type="dxa"/>
            <w:tcBorders>
              <w:top w:val="single" w:sz="4" w:space="0" w:color="00000A"/>
              <w:left w:val="single" w:sz="4" w:space="0" w:color="00000A"/>
              <w:bottom w:val="single" w:sz="4" w:space="0" w:color="00000A"/>
            </w:tcBorders>
            <w:shd w:val="clear" w:color="auto" w:fill="F2F2F2"/>
            <w:vAlign w:val="center"/>
          </w:tcPr>
          <w:p w14:paraId="5EF85E20"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E21"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E22"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 xml:space="preserve">Rua </w:t>
            </w:r>
            <w:proofErr w:type="spellStart"/>
            <w:r>
              <w:rPr>
                <w:color w:val="auto"/>
                <w:szCs w:val="24"/>
                <w:lang w:eastAsia="pt-BR"/>
              </w:rPr>
              <w:t>Selso</w:t>
            </w:r>
            <w:proofErr w:type="spellEnd"/>
            <w:r>
              <w:rPr>
                <w:color w:val="auto"/>
                <w:szCs w:val="24"/>
                <w:lang w:eastAsia="pt-BR"/>
              </w:rPr>
              <w:t xml:space="preserve"> Duarte Moreira, 1392-1550</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E23"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Cordeiros</w:t>
            </w:r>
          </w:p>
        </w:tc>
      </w:tr>
      <w:tr w:rsidR="00964DCC" w14:paraId="5EF85E2B" w14:textId="77777777">
        <w:trPr>
          <w:trHeight w:val="315"/>
        </w:trPr>
        <w:tc>
          <w:tcPr>
            <w:tcW w:w="664" w:type="dxa"/>
            <w:vMerge w:val="restart"/>
            <w:tcBorders>
              <w:top w:val="single" w:sz="4" w:space="0" w:color="00000A"/>
              <w:left w:val="single" w:sz="4" w:space="0" w:color="00000A"/>
              <w:bottom w:val="single" w:sz="4" w:space="0" w:color="00000A"/>
              <w:right w:val="single" w:sz="4" w:space="0" w:color="00000A"/>
            </w:tcBorders>
            <w:shd w:val="clear" w:color="auto" w:fill="FFFFFF"/>
            <w:vAlign w:val="center"/>
          </w:tcPr>
          <w:p w14:paraId="5EF85E25"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7</w:t>
            </w:r>
          </w:p>
        </w:tc>
        <w:tc>
          <w:tcPr>
            <w:tcW w:w="3133"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26"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Antena 04 - Praça Alarico de Souza Neves</w:t>
            </w:r>
          </w:p>
        </w:tc>
        <w:tc>
          <w:tcPr>
            <w:tcW w:w="1312" w:type="dxa"/>
            <w:tcBorders>
              <w:top w:val="single" w:sz="4" w:space="0" w:color="00000A"/>
              <w:left w:val="single" w:sz="4" w:space="0" w:color="00000A"/>
              <w:bottom w:val="single" w:sz="4" w:space="0" w:color="00000A"/>
            </w:tcBorders>
            <w:shd w:val="clear" w:color="auto" w:fill="FFFFFF"/>
            <w:vAlign w:val="center"/>
          </w:tcPr>
          <w:p w14:paraId="5EF85E27"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28" w14:textId="77777777"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Outdoor</w:t>
            </w:r>
          </w:p>
        </w:tc>
        <w:tc>
          <w:tcPr>
            <w:tcW w:w="261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29"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 xml:space="preserve">Rua Agílio Cunha c/ Rua </w:t>
            </w:r>
            <w:proofErr w:type="spellStart"/>
            <w:r>
              <w:rPr>
                <w:color w:val="auto"/>
                <w:szCs w:val="24"/>
                <w:lang w:eastAsia="pt-BR"/>
              </w:rPr>
              <w:t>Palmir</w:t>
            </w:r>
            <w:proofErr w:type="spellEnd"/>
            <w:r>
              <w:rPr>
                <w:color w:val="auto"/>
                <w:szCs w:val="24"/>
                <w:lang w:eastAsia="pt-BR"/>
              </w:rPr>
              <w:t xml:space="preserve"> Francisco Dias</w:t>
            </w:r>
          </w:p>
        </w:tc>
        <w:tc>
          <w:tcPr>
            <w:tcW w:w="138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2A" w14:textId="77777777"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Cidade Nova</w:t>
            </w:r>
          </w:p>
        </w:tc>
      </w:tr>
      <w:tr w:rsidR="00964DCC" w14:paraId="424420FE"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FFFFF"/>
            <w:vAlign w:val="center"/>
          </w:tcPr>
          <w:p w14:paraId="539827FE" w14:textId="77777777" w:rsidR="00964DCC" w:rsidRDefault="00964DCC" w:rsidP="00964DCC"/>
        </w:tc>
        <w:tc>
          <w:tcPr>
            <w:tcW w:w="3133"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0F4316EA" w14:textId="1AA1D7CF"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Defesa Civil</w:t>
            </w:r>
          </w:p>
        </w:tc>
        <w:tc>
          <w:tcPr>
            <w:tcW w:w="1312" w:type="dxa"/>
            <w:tcBorders>
              <w:top w:val="single" w:sz="4" w:space="0" w:color="00000A"/>
              <w:left w:val="single" w:sz="4" w:space="0" w:color="00000A"/>
              <w:bottom w:val="single" w:sz="4" w:space="0" w:color="00000A"/>
            </w:tcBorders>
            <w:shd w:val="clear" w:color="auto" w:fill="FFFFFF"/>
            <w:vAlign w:val="center"/>
          </w:tcPr>
          <w:p w14:paraId="1BD2C81B" w14:textId="024D42EC"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00537706" w14:textId="0A5E581A" w:rsidR="00964DCC" w:rsidRDefault="00964DCC" w:rsidP="00964DCC">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1D09D209" w14:textId="5EC0BD73"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Av. Gov. Adolfo Konder, 1811</w:t>
            </w:r>
          </w:p>
        </w:tc>
        <w:tc>
          <w:tcPr>
            <w:tcW w:w="138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1CCB673C" w14:textId="27E54223" w:rsidR="00964DCC" w:rsidRDefault="00964DCC" w:rsidP="00964DCC">
            <w:pPr>
              <w:suppressAutoHyphens w:val="0"/>
              <w:spacing w:after="0" w:line="240" w:lineRule="auto"/>
              <w:jc w:val="left"/>
              <w:textAlignment w:val="center"/>
              <w:rPr>
                <w:color w:val="auto"/>
                <w:szCs w:val="24"/>
                <w:lang w:eastAsia="pt-BR"/>
              </w:rPr>
            </w:pPr>
            <w:r>
              <w:rPr>
                <w:color w:val="auto"/>
                <w:szCs w:val="24"/>
                <w:lang w:eastAsia="pt-BR"/>
              </w:rPr>
              <w:t>Cidade Nova</w:t>
            </w:r>
          </w:p>
        </w:tc>
      </w:tr>
      <w:tr w:rsidR="000C2AC1" w14:paraId="2B5F5387" w14:textId="77777777" w:rsidTr="00411442">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FFFFF"/>
            <w:vAlign w:val="center"/>
          </w:tcPr>
          <w:p w14:paraId="0789E6D5" w14:textId="77777777" w:rsidR="000C2AC1" w:rsidRDefault="000C2AC1" w:rsidP="000C2AC1"/>
        </w:tc>
        <w:tc>
          <w:tcPr>
            <w:tcW w:w="3133"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06931A6" w14:textId="105554CD" w:rsidR="000C2AC1" w:rsidRDefault="008D7E88" w:rsidP="000C2AC1">
            <w:pPr>
              <w:suppressAutoHyphens w:val="0"/>
              <w:spacing w:after="0" w:line="240" w:lineRule="auto"/>
              <w:jc w:val="left"/>
              <w:textAlignment w:val="center"/>
              <w:rPr>
                <w:color w:val="auto"/>
                <w:szCs w:val="24"/>
                <w:lang w:eastAsia="pt-BR"/>
              </w:rPr>
            </w:pPr>
            <w:r>
              <w:rPr>
                <w:color w:val="auto"/>
                <w:szCs w:val="24"/>
                <w:lang w:eastAsia="pt-BR"/>
              </w:rPr>
              <w:t xml:space="preserve">EDU - CEDIN Emilio </w:t>
            </w:r>
            <w:proofErr w:type="spellStart"/>
            <w:r>
              <w:rPr>
                <w:color w:val="auto"/>
                <w:szCs w:val="24"/>
                <w:lang w:eastAsia="pt-BR"/>
              </w:rPr>
              <w:t>Gazaniga</w:t>
            </w:r>
            <w:proofErr w:type="spellEnd"/>
            <w:r>
              <w:rPr>
                <w:color w:val="auto"/>
                <w:szCs w:val="24"/>
                <w:lang w:eastAsia="pt-BR"/>
              </w:rPr>
              <w:t xml:space="preserve"> Junior</w:t>
            </w:r>
          </w:p>
        </w:tc>
        <w:tc>
          <w:tcPr>
            <w:tcW w:w="1312" w:type="dxa"/>
            <w:tcBorders>
              <w:top w:val="single" w:sz="4" w:space="0" w:color="00000A"/>
              <w:left w:val="single" w:sz="4" w:space="0" w:color="00000A"/>
              <w:bottom w:val="single" w:sz="4" w:space="0" w:color="00000A"/>
            </w:tcBorders>
            <w:shd w:val="clear" w:color="auto" w:fill="auto"/>
            <w:vAlign w:val="center"/>
          </w:tcPr>
          <w:p w14:paraId="6EA296F3" w14:textId="74C3BDCE" w:rsidR="000C2AC1" w:rsidRDefault="000C2AC1" w:rsidP="000C2AC1">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6E85ECD3" w14:textId="14558053" w:rsidR="000C2AC1" w:rsidRDefault="000C2AC1" w:rsidP="000C2AC1">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auto"/>
            <w:vAlign w:val="center"/>
          </w:tcPr>
          <w:p w14:paraId="22DB40EE" w14:textId="1AC62DE9" w:rsidR="000C2AC1" w:rsidRDefault="000C2AC1" w:rsidP="000C2AC1">
            <w:pPr>
              <w:suppressAutoHyphens w:val="0"/>
              <w:spacing w:after="0" w:line="240" w:lineRule="auto"/>
              <w:jc w:val="left"/>
              <w:textAlignment w:val="center"/>
              <w:rPr>
                <w:color w:val="auto"/>
                <w:szCs w:val="24"/>
                <w:lang w:eastAsia="pt-BR"/>
              </w:rPr>
            </w:pPr>
            <w:r>
              <w:rPr>
                <w:color w:val="auto"/>
                <w:szCs w:val="24"/>
                <w:lang w:eastAsia="pt-BR"/>
              </w:rPr>
              <w:t xml:space="preserve">Rua das </w:t>
            </w:r>
            <w:proofErr w:type="spellStart"/>
            <w:r>
              <w:rPr>
                <w:color w:val="auto"/>
                <w:szCs w:val="24"/>
                <w:lang w:eastAsia="pt-BR"/>
              </w:rPr>
              <w:t>Hortências</w:t>
            </w:r>
            <w:proofErr w:type="spellEnd"/>
            <w:r>
              <w:rPr>
                <w:color w:val="auto"/>
                <w:szCs w:val="24"/>
                <w:lang w:eastAsia="pt-BR"/>
              </w:rPr>
              <w:t>, 172</w:t>
            </w:r>
          </w:p>
        </w:tc>
        <w:tc>
          <w:tcPr>
            <w:tcW w:w="138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056C20D" w14:textId="354570B0" w:rsidR="000C2AC1" w:rsidRDefault="000C2AC1" w:rsidP="000C2AC1">
            <w:pPr>
              <w:suppressAutoHyphens w:val="0"/>
              <w:spacing w:after="0" w:line="240" w:lineRule="auto"/>
              <w:jc w:val="left"/>
              <w:textAlignment w:val="center"/>
              <w:rPr>
                <w:color w:val="auto"/>
                <w:szCs w:val="24"/>
                <w:lang w:eastAsia="pt-BR"/>
              </w:rPr>
            </w:pPr>
            <w:r>
              <w:rPr>
                <w:color w:val="auto"/>
                <w:szCs w:val="24"/>
                <w:lang w:eastAsia="pt-BR"/>
              </w:rPr>
              <w:t>Cidade Nova</w:t>
            </w:r>
          </w:p>
        </w:tc>
      </w:tr>
      <w:tr w:rsidR="000C2AC1" w14:paraId="4C9005C8" w14:textId="77777777" w:rsidTr="00411442">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FFFFF"/>
            <w:vAlign w:val="center"/>
          </w:tcPr>
          <w:p w14:paraId="2CBAA65F" w14:textId="77777777" w:rsidR="000C2AC1" w:rsidRDefault="000C2AC1" w:rsidP="000C2AC1"/>
        </w:tc>
        <w:tc>
          <w:tcPr>
            <w:tcW w:w="3133"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F8D60AF" w14:textId="68C81B5D" w:rsidR="000C2AC1" w:rsidRDefault="008D7E88" w:rsidP="000C2AC1">
            <w:pPr>
              <w:suppressAutoHyphens w:val="0"/>
              <w:spacing w:after="0" w:line="240" w:lineRule="auto"/>
              <w:jc w:val="left"/>
              <w:textAlignment w:val="center"/>
              <w:rPr>
                <w:color w:val="auto"/>
                <w:szCs w:val="24"/>
                <w:lang w:eastAsia="pt-BR"/>
              </w:rPr>
            </w:pPr>
            <w:r>
              <w:rPr>
                <w:color w:val="auto"/>
                <w:szCs w:val="24"/>
                <w:lang w:eastAsia="pt-BR"/>
              </w:rPr>
              <w:t>EDU - CEDIN Napoleão de Souza</w:t>
            </w:r>
          </w:p>
        </w:tc>
        <w:tc>
          <w:tcPr>
            <w:tcW w:w="1312" w:type="dxa"/>
            <w:tcBorders>
              <w:top w:val="single" w:sz="4" w:space="0" w:color="00000A"/>
              <w:left w:val="single" w:sz="4" w:space="0" w:color="00000A"/>
              <w:bottom w:val="single" w:sz="4" w:space="0" w:color="00000A"/>
            </w:tcBorders>
            <w:shd w:val="clear" w:color="auto" w:fill="auto"/>
            <w:vAlign w:val="center"/>
          </w:tcPr>
          <w:p w14:paraId="3DC2C8B4" w14:textId="601952E6" w:rsidR="000C2AC1" w:rsidRDefault="000C2AC1" w:rsidP="000C2AC1">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749A84E4" w14:textId="468E2163" w:rsidR="000C2AC1" w:rsidRDefault="000C2AC1" w:rsidP="000C2AC1">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auto"/>
            <w:vAlign w:val="center"/>
          </w:tcPr>
          <w:p w14:paraId="66E9276C" w14:textId="4F5B3E23" w:rsidR="000C2AC1" w:rsidRDefault="008D7E88" w:rsidP="000C2AC1">
            <w:pPr>
              <w:suppressAutoHyphens w:val="0"/>
              <w:spacing w:after="0" w:line="240" w:lineRule="auto"/>
              <w:jc w:val="left"/>
              <w:textAlignment w:val="center"/>
              <w:rPr>
                <w:color w:val="auto"/>
                <w:szCs w:val="24"/>
                <w:lang w:eastAsia="pt-BR"/>
              </w:rPr>
            </w:pPr>
            <w:r>
              <w:rPr>
                <w:color w:val="auto"/>
                <w:szCs w:val="24"/>
                <w:lang w:eastAsia="pt-BR"/>
              </w:rPr>
              <w:t>Rua Napoleão de Souza, s/n</w:t>
            </w:r>
          </w:p>
        </w:tc>
        <w:tc>
          <w:tcPr>
            <w:tcW w:w="138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199A392C" w14:textId="55DB80AE" w:rsidR="000C2AC1" w:rsidRDefault="008D7E88" w:rsidP="000C2AC1">
            <w:pPr>
              <w:suppressAutoHyphens w:val="0"/>
              <w:spacing w:after="0" w:line="240" w:lineRule="auto"/>
              <w:jc w:val="left"/>
              <w:textAlignment w:val="center"/>
              <w:rPr>
                <w:color w:val="auto"/>
                <w:szCs w:val="24"/>
                <w:lang w:eastAsia="pt-BR"/>
              </w:rPr>
            </w:pPr>
            <w:r>
              <w:rPr>
                <w:color w:val="auto"/>
                <w:szCs w:val="24"/>
                <w:lang w:eastAsia="pt-BR"/>
              </w:rPr>
              <w:t>São Vicente</w:t>
            </w:r>
          </w:p>
        </w:tc>
      </w:tr>
      <w:tr w:rsidR="000C2AC1" w14:paraId="5EF85E32"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FFFFF"/>
            <w:vAlign w:val="center"/>
          </w:tcPr>
          <w:p w14:paraId="5EF85E2C" w14:textId="77777777" w:rsidR="000C2AC1" w:rsidRDefault="000C2AC1" w:rsidP="000C2AC1"/>
        </w:tc>
        <w:tc>
          <w:tcPr>
            <w:tcW w:w="3133"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2D" w14:textId="77777777" w:rsidR="000C2AC1" w:rsidRDefault="000C2AC1" w:rsidP="000C2AC1">
            <w:pPr>
              <w:suppressAutoHyphens w:val="0"/>
              <w:spacing w:after="0" w:line="240" w:lineRule="auto"/>
              <w:jc w:val="left"/>
              <w:textAlignment w:val="center"/>
              <w:rPr>
                <w:color w:val="auto"/>
                <w:szCs w:val="24"/>
                <w:lang w:eastAsia="pt-BR"/>
              </w:rPr>
            </w:pPr>
            <w:r>
              <w:rPr>
                <w:color w:val="auto"/>
                <w:szCs w:val="24"/>
                <w:lang w:eastAsia="pt-BR"/>
              </w:rPr>
              <w:t xml:space="preserve">EDU - CE Pedro </w:t>
            </w:r>
            <w:proofErr w:type="spellStart"/>
            <w:r>
              <w:rPr>
                <w:color w:val="auto"/>
                <w:szCs w:val="24"/>
                <w:lang w:eastAsia="pt-BR"/>
              </w:rPr>
              <w:t>Rizzi</w:t>
            </w:r>
            <w:proofErr w:type="spellEnd"/>
          </w:p>
        </w:tc>
        <w:tc>
          <w:tcPr>
            <w:tcW w:w="1312" w:type="dxa"/>
            <w:tcBorders>
              <w:top w:val="single" w:sz="4" w:space="0" w:color="00000A"/>
              <w:left w:val="single" w:sz="4" w:space="0" w:color="00000A"/>
              <w:bottom w:val="single" w:sz="4" w:space="0" w:color="00000A"/>
            </w:tcBorders>
            <w:shd w:val="clear" w:color="auto" w:fill="FFFFFF"/>
            <w:vAlign w:val="center"/>
          </w:tcPr>
          <w:p w14:paraId="5EF85E2E" w14:textId="77777777" w:rsidR="000C2AC1" w:rsidRDefault="000C2AC1" w:rsidP="000C2AC1">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2F" w14:textId="77777777" w:rsidR="000C2AC1" w:rsidRDefault="000C2AC1" w:rsidP="000C2AC1">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30" w14:textId="77777777" w:rsidR="000C2AC1" w:rsidRDefault="000C2AC1" w:rsidP="000C2AC1">
            <w:pPr>
              <w:suppressAutoHyphens w:val="0"/>
              <w:spacing w:after="0" w:line="240" w:lineRule="auto"/>
              <w:jc w:val="left"/>
              <w:textAlignment w:val="center"/>
              <w:rPr>
                <w:color w:val="auto"/>
                <w:szCs w:val="24"/>
                <w:lang w:eastAsia="pt-BR"/>
              </w:rPr>
            </w:pPr>
            <w:r>
              <w:rPr>
                <w:color w:val="auto"/>
                <w:szCs w:val="24"/>
                <w:lang w:eastAsia="pt-BR"/>
              </w:rPr>
              <w:t xml:space="preserve">Rua </w:t>
            </w:r>
            <w:proofErr w:type="spellStart"/>
            <w:r>
              <w:rPr>
                <w:color w:val="auto"/>
                <w:szCs w:val="24"/>
                <w:lang w:eastAsia="pt-BR"/>
              </w:rPr>
              <w:t>Palmir</w:t>
            </w:r>
            <w:proofErr w:type="spellEnd"/>
            <w:r>
              <w:rPr>
                <w:color w:val="auto"/>
                <w:szCs w:val="24"/>
                <w:lang w:eastAsia="pt-BR"/>
              </w:rPr>
              <w:t xml:space="preserve"> Francisco Dias, 264</w:t>
            </w:r>
          </w:p>
        </w:tc>
        <w:tc>
          <w:tcPr>
            <w:tcW w:w="138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31" w14:textId="77777777" w:rsidR="000C2AC1" w:rsidRDefault="000C2AC1" w:rsidP="000C2AC1">
            <w:pPr>
              <w:suppressAutoHyphens w:val="0"/>
              <w:spacing w:after="0" w:line="240" w:lineRule="auto"/>
              <w:jc w:val="left"/>
              <w:textAlignment w:val="center"/>
              <w:rPr>
                <w:color w:val="auto"/>
                <w:szCs w:val="24"/>
                <w:lang w:eastAsia="pt-BR"/>
              </w:rPr>
            </w:pPr>
            <w:r>
              <w:rPr>
                <w:color w:val="auto"/>
                <w:szCs w:val="24"/>
                <w:lang w:eastAsia="pt-BR"/>
              </w:rPr>
              <w:t>Cidade Nova</w:t>
            </w:r>
          </w:p>
        </w:tc>
      </w:tr>
      <w:tr w:rsidR="000C2AC1" w14:paraId="5EF85E39"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FFFFF"/>
            <w:vAlign w:val="center"/>
          </w:tcPr>
          <w:p w14:paraId="5EF85E33" w14:textId="77777777" w:rsidR="000C2AC1" w:rsidRDefault="000C2AC1" w:rsidP="000C2AC1"/>
        </w:tc>
        <w:tc>
          <w:tcPr>
            <w:tcW w:w="3133"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34" w14:textId="7B3DEAC4" w:rsidR="000C2AC1" w:rsidRDefault="000C2AC1" w:rsidP="000C2AC1">
            <w:pPr>
              <w:suppressAutoHyphens w:val="0"/>
              <w:spacing w:after="0" w:line="240" w:lineRule="auto"/>
              <w:jc w:val="left"/>
              <w:textAlignment w:val="center"/>
              <w:rPr>
                <w:color w:val="auto"/>
                <w:szCs w:val="24"/>
                <w:lang w:eastAsia="pt-BR"/>
              </w:rPr>
            </w:pPr>
            <w:r>
              <w:rPr>
                <w:color w:val="auto"/>
                <w:szCs w:val="24"/>
                <w:lang w:eastAsia="pt-BR"/>
              </w:rPr>
              <w:t xml:space="preserve">EDU - CE </w:t>
            </w:r>
            <w:proofErr w:type="spellStart"/>
            <w:r>
              <w:rPr>
                <w:color w:val="auto"/>
                <w:szCs w:val="24"/>
                <w:lang w:eastAsia="pt-BR"/>
              </w:rPr>
              <w:t>Prof</w:t>
            </w:r>
            <w:proofErr w:type="spellEnd"/>
            <w:r>
              <w:rPr>
                <w:color w:val="auto"/>
                <w:szCs w:val="24"/>
                <w:lang w:eastAsia="pt-BR"/>
              </w:rPr>
              <w:t xml:space="preserve"> </w:t>
            </w:r>
            <w:proofErr w:type="spellStart"/>
            <w:r>
              <w:rPr>
                <w:color w:val="auto"/>
                <w:szCs w:val="24"/>
                <w:lang w:eastAsia="pt-BR"/>
              </w:rPr>
              <w:t>Cacildo</w:t>
            </w:r>
            <w:proofErr w:type="spellEnd"/>
            <w:r>
              <w:rPr>
                <w:color w:val="auto"/>
                <w:szCs w:val="24"/>
                <w:lang w:eastAsia="pt-BR"/>
              </w:rPr>
              <w:t xml:space="preserve"> </w:t>
            </w:r>
            <w:proofErr w:type="spellStart"/>
            <w:r>
              <w:rPr>
                <w:color w:val="auto"/>
                <w:szCs w:val="24"/>
                <w:lang w:eastAsia="pt-BR"/>
              </w:rPr>
              <w:t>Romagnani</w:t>
            </w:r>
            <w:proofErr w:type="spellEnd"/>
          </w:p>
        </w:tc>
        <w:tc>
          <w:tcPr>
            <w:tcW w:w="1312" w:type="dxa"/>
            <w:tcBorders>
              <w:top w:val="single" w:sz="4" w:space="0" w:color="00000A"/>
              <w:left w:val="single" w:sz="4" w:space="0" w:color="00000A"/>
              <w:bottom w:val="single" w:sz="4" w:space="0" w:color="00000A"/>
            </w:tcBorders>
            <w:shd w:val="clear" w:color="auto" w:fill="FFFFFF"/>
            <w:vAlign w:val="center"/>
          </w:tcPr>
          <w:p w14:paraId="5EF85E35" w14:textId="77777777" w:rsidR="000C2AC1" w:rsidRDefault="000C2AC1" w:rsidP="000C2AC1">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36" w14:textId="77777777" w:rsidR="000C2AC1" w:rsidRDefault="000C2AC1" w:rsidP="000C2AC1">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37" w14:textId="77777777" w:rsidR="000C2AC1" w:rsidRDefault="000C2AC1" w:rsidP="000C2AC1">
            <w:pPr>
              <w:suppressAutoHyphens w:val="0"/>
              <w:spacing w:after="0" w:line="240" w:lineRule="auto"/>
              <w:jc w:val="left"/>
              <w:textAlignment w:val="center"/>
              <w:rPr>
                <w:color w:val="auto"/>
                <w:szCs w:val="24"/>
                <w:lang w:eastAsia="pt-BR"/>
              </w:rPr>
            </w:pPr>
            <w:r>
              <w:rPr>
                <w:color w:val="auto"/>
                <w:szCs w:val="24"/>
                <w:lang w:eastAsia="pt-BR"/>
              </w:rPr>
              <w:t>Rua Aldo Silva, 425</w:t>
            </w:r>
          </w:p>
        </w:tc>
        <w:tc>
          <w:tcPr>
            <w:tcW w:w="138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38" w14:textId="77777777" w:rsidR="000C2AC1" w:rsidRDefault="000C2AC1" w:rsidP="000C2AC1">
            <w:pPr>
              <w:suppressAutoHyphens w:val="0"/>
              <w:spacing w:after="0" w:line="240" w:lineRule="auto"/>
              <w:jc w:val="left"/>
              <w:textAlignment w:val="center"/>
              <w:rPr>
                <w:color w:val="auto"/>
                <w:szCs w:val="24"/>
                <w:lang w:eastAsia="pt-BR"/>
              </w:rPr>
            </w:pPr>
            <w:r>
              <w:rPr>
                <w:color w:val="auto"/>
                <w:szCs w:val="24"/>
                <w:lang w:eastAsia="pt-BR"/>
              </w:rPr>
              <w:t>Cidade Nova</w:t>
            </w:r>
          </w:p>
        </w:tc>
      </w:tr>
      <w:tr w:rsidR="008D7E88" w14:paraId="2315B4D2" w14:textId="77777777" w:rsidTr="00411442">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FFFFF"/>
            <w:vAlign w:val="center"/>
          </w:tcPr>
          <w:p w14:paraId="1EEE9E6D"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auto"/>
            <w:vAlign w:val="center"/>
          </w:tcPr>
          <w:p w14:paraId="4340707F" w14:textId="5828D84C"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EDU - CEI Dayana Maria de Souza</w:t>
            </w:r>
          </w:p>
        </w:tc>
        <w:tc>
          <w:tcPr>
            <w:tcW w:w="1312" w:type="dxa"/>
            <w:tcBorders>
              <w:top w:val="single" w:sz="4" w:space="0" w:color="00000A"/>
              <w:left w:val="single" w:sz="4" w:space="0" w:color="00000A"/>
              <w:bottom w:val="single" w:sz="4" w:space="0" w:color="00000A"/>
            </w:tcBorders>
            <w:shd w:val="clear" w:color="auto" w:fill="auto"/>
            <w:vAlign w:val="center"/>
          </w:tcPr>
          <w:p w14:paraId="1A289B1F" w14:textId="7E39BD3D"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22D3A5B7" w14:textId="081DC07B"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auto"/>
            <w:vAlign w:val="center"/>
          </w:tcPr>
          <w:p w14:paraId="2C8932D3" w14:textId="2560EBE0"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Rua João Fernandes, s/n</w:t>
            </w:r>
          </w:p>
        </w:tc>
        <w:tc>
          <w:tcPr>
            <w:tcW w:w="138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266F9E39" w14:textId="6C80277C"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Cidade Nova</w:t>
            </w:r>
          </w:p>
        </w:tc>
      </w:tr>
      <w:tr w:rsidR="008D7E88" w14:paraId="5EF85E5C"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FFFFF"/>
            <w:vAlign w:val="center"/>
          </w:tcPr>
          <w:p w14:paraId="5EF85E56"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57"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EDU - CEI João Victorino</w:t>
            </w:r>
          </w:p>
        </w:tc>
        <w:tc>
          <w:tcPr>
            <w:tcW w:w="1312" w:type="dxa"/>
            <w:tcBorders>
              <w:top w:val="single" w:sz="4" w:space="0" w:color="00000A"/>
              <w:left w:val="single" w:sz="4" w:space="0" w:color="00000A"/>
              <w:bottom w:val="single" w:sz="4" w:space="0" w:color="00000A"/>
            </w:tcBorders>
            <w:shd w:val="clear" w:color="auto" w:fill="FFFFFF"/>
            <w:vAlign w:val="center"/>
          </w:tcPr>
          <w:p w14:paraId="5EF85E58"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59"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5A"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 xml:space="preserve">Rua Nilo Bittencourt, 1390 </w:t>
            </w:r>
          </w:p>
        </w:tc>
        <w:tc>
          <w:tcPr>
            <w:tcW w:w="138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5B"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São Vicente</w:t>
            </w:r>
          </w:p>
        </w:tc>
      </w:tr>
      <w:tr w:rsidR="008D7E88" w14:paraId="5EF85E63"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FFFFF"/>
            <w:vAlign w:val="center"/>
          </w:tcPr>
          <w:p w14:paraId="5EF85E5D"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5E"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EDU - CEI Padre Jacob</w:t>
            </w:r>
          </w:p>
        </w:tc>
        <w:tc>
          <w:tcPr>
            <w:tcW w:w="1312" w:type="dxa"/>
            <w:tcBorders>
              <w:top w:val="single" w:sz="4" w:space="0" w:color="00000A"/>
              <w:left w:val="single" w:sz="4" w:space="0" w:color="00000A"/>
              <w:bottom w:val="single" w:sz="4" w:space="0" w:color="00000A"/>
            </w:tcBorders>
            <w:shd w:val="clear" w:color="auto" w:fill="FFFFFF"/>
            <w:vAlign w:val="center"/>
          </w:tcPr>
          <w:p w14:paraId="5EF85E5F"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60"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61"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 xml:space="preserve">Rua </w:t>
            </w:r>
            <w:proofErr w:type="spellStart"/>
            <w:r>
              <w:rPr>
                <w:color w:val="auto"/>
                <w:szCs w:val="24"/>
                <w:lang w:eastAsia="pt-BR"/>
              </w:rPr>
              <w:t>Antonio</w:t>
            </w:r>
            <w:proofErr w:type="spellEnd"/>
            <w:r>
              <w:rPr>
                <w:color w:val="auto"/>
                <w:szCs w:val="24"/>
                <w:lang w:eastAsia="pt-BR"/>
              </w:rPr>
              <w:t xml:space="preserve"> Carlos Pereira Leão, 500</w:t>
            </w:r>
          </w:p>
        </w:tc>
        <w:tc>
          <w:tcPr>
            <w:tcW w:w="138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62"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São Vicente</w:t>
            </w:r>
          </w:p>
        </w:tc>
      </w:tr>
      <w:tr w:rsidR="008D7E88" w14:paraId="5EF85E8D"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FFFFF"/>
            <w:vAlign w:val="center"/>
          </w:tcPr>
          <w:p w14:paraId="5EF85E87"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88"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EDU - EB Aníbal Cesar</w:t>
            </w:r>
          </w:p>
        </w:tc>
        <w:tc>
          <w:tcPr>
            <w:tcW w:w="1312" w:type="dxa"/>
            <w:tcBorders>
              <w:top w:val="single" w:sz="4" w:space="0" w:color="00000A"/>
              <w:left w:val="single" w:sz="4" w:space="0" w:color="00000A"/>
              <w:bottom w:val="single" w:sz="4" w:space="0" w:color="00000A"/>
            </w:tcBorders>
            <w:shd w:val="clear" w:color="auto" w:fill="FFFFFF"/>
            <w:vAlign w:val="center"/>
          </w:tcPr>
          <w:p w14:paraId="5EF85E89"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8A"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8B"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 xml:space="preserve">Rua </w:t>
            </w:r>
            <w:proofErr w:type="spellStart"/>
            <w:r>
              <w:rPr>
                <w:color w:val="auto"/>
                <w:szCs w:val="24"/>
                <w:lang w:eastAsia="pt-BR"/>
              </w:rPr>
              <w:t>Estefano</w:t>
            </w:r>
            <w:proofErr w:type="spellEnd"/>
            <w:r>
              <w:rPr>
                <w:color w:val="auto"/>
                <w:szCs w:val="24"/>
                <w:lang w:eastAsia="pt-BR"/>
              </w:rPr>
              <w:t xml:space="preserve"> José </w:t>
            </w:r>
            <w:proofErr w:type="spellStart"/>
            <w:r>
              <w:rPr>
                <w:color w:val="auto"/>
                <w:szCs w:val="24"/>
                <w:lang w:eastAsia="pt-BR"/>
              </w:rPr>
              <w:t>Vanolli</w:t>
            </w:r>
            <w:proofErr w:type="spellEnd"/>
          </w:p>
        </w:tc>
        <w:tc>
          <w:tcPr>
            <w:tcW w:w="138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8C"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São Vicente</w:t>
            </w:r>
          </w:p>
        </w:tc>
      </w:tr>
      <w:tr w:rsidR="008D7E88" w14:paraId="5EF85E94"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FFFFF"/>
            <w:vAlign w:val="center"/>
          </w:tcPr>
          <w:p w14:paraId="5EF85E8E"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8F"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 xml:space="preserve">EDU - EB Elias </w:t>
            </w:r>
            <w:proofErr w:type="spellStart"/>
            <w:r>
              <w:rPr>
                <w:color w:val="auto"/>
                <w:szCs w:val="24"/>
                <w:lang w:eastAsia="pt-BR"/>
              </w:rPr>
              <w:t>Adaime</w:t>
            </w:r>
            <w:proofErr w:type="spellEnd"/>
          </w:p>
        </w:tc>
        <w:tc>
          <w:tcPr>
            <w:tcW w:w="1312" w:type="dxa"/>
            <w:tcBorders>
              <w:top w:val="single" w:sz="4" w:space="0" w:color="00000A"/>
              <w:left w:val="single" w:sz="4" w:space="0" w:color="00000A"/>
              <w:bottom w:val="single" w:sz="4" w:space="0" w:color="00000A"/>
            </w:tcBorders>
            <w:shd w:val="clear" w:color="auto" w:fill="FFFFFF"/>
            <w:vAlign w:val="center"/>
          </w:tcPr>
          <w:p w14:paraId="5EF85E90"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91"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92"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Rua das Hortênsias, 278</w:t>
            </w:r>
          </w:p>
        </w:tc>
        <w:tc>
          <w:tcPr>
            <w:tcW w:w="138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93"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São Vicente</w:t>
            </w:r>
          </w:p>
        </w:tc>
      </w:tr>
      <w:tr w:rsidR="008D7E88" w14:paraId="5EF85E9B"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FFFFF"/>
            <w:vAlign w:val="center"/>
          </w:tcPr>
          <w:p w14:paraId="5EF85E95"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96"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EDU - EB José Medeiros Vieira</w:t>
            </w:r>
          </w:p>
        </w:tc>
        <w:tc>
          <w:tcPr>
            <w:tcW w:w="1312" w:type="dxa"/>
            <w:tcBorders>
              <w:top w:val="single" w:sz="4" w:space="0" w:color="00000A"/>
              <w:left w:val="single" w:sz="4" w:space="0" w:color="00000A"/>
              <w:bottom w:val="single" w:sz="4" w:space="0" w:color="00000A"/>
            </w:tcBorders>
            <w:shd w:val="clear" w:color="auto" w:fill="FFFFFF"/>
            <w:vAlign w:val="center"/>
          </w:tcPr>
          <w:p w14:paraId="5EF85E97"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98"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99"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 xml:space="preserve">Rua Saul </w:t>
            </w:r>
            <w:proofErr w:type="spellStart"/>
            <w:r>
              <w:rPr>
                <w:color w:val="auto"/>
                <w:szCs w:val="24"/>
                <w:lang w:eastAsia="pt-BR"/>
              </w:rPr>
              <w:t>Schead</w:t>
            </w:r>
            <w:proofErr w:type="spellEnd"/>
            <w:r>
              <w:rPr>
                <w:color w:val="auto"/>
                <w:szCs w:val="24"/>
                <w:lang w:eastAsia="pt-BR"/>
              </w:rPr>
              <w:t xml:space="preserve"> dos Santos, S/N</w:t>
            </w:r>
          </w:p>
        </w:tc>
        <w:tc>
          <w:tcPr>
            <w:tcW w:w="138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9A"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São Vicente</w:t>
            </w:r>
          </w:p>
        </w:tc>
      </w:tr>
      <w:tr w:rsidR="008D7E88" w14:paraId="5EF85EA2"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FFFFF"/>
            <w:vAlign w:val="center"/>
          </w:tcPr>
          <w:p w14:paraId="5EF85E9C"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9D"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 xml:space="preserve">EDU - EB Mansueto </w:t>
            </w:r>
            <w:proofErr w:type="spellStart"/>
            <w:r>
              <w:rPr>
                <w:color w:val="auto"/>
                <w:szCs w:val="24"/>
                <w:lang w:eastAsia="pt-BR"/>
              </w:rPr>
              <w:t>Trés</w:t>
            </w:r>
            <w:proofErr w:type="spellEnd"/>
          </w:p>
        </w:tc>
        <w:tc>
          <w:tcPr>
            <w:tcW w:w="1312" w:type="dxa"/>
            <w:tcBorders>
              <w:top w:val="single" w:sz="4" w:space="0" w:color="00000A"/>
              <w:left w:val="single" w:sz="4" w:space="0" w:color="00000A"/>
              <w:bottom w:val="single" w:sz="4" w:space="0" w:color="00000A"/>
            </w:tcBorders>
            <w:shd w:val="clear" w:color="auto" w:fill="FFFFFF"/>
            <w:vAlign w:val="center"/>
          </w:tcPr>
          <w:p w14:paraId="5EF85E9E"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9F"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A0"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Rua Porto União, 155</w:t>
            </w:r>
          </w:p>
        </w:tc>
        <w:tc>
          <w:tcPr>
            <w:tcW w:w="138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A1"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São Vicente</w:t>
            </w:r>
          </w:p>
        </w:tc>
      </w:tr>
      <w:tr w:rsidR="008D7E88" w14:paraId="5EF85EA9"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FFFFF"/>
            <w:vAlign w:val="center"/>
          </w:tcPr>
          <w:p w14:paraId="5EF85EA3"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A4"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 xml:space="preserve">EDU - EB Marechal Olímpio </w:t>
            </w:r>
            <w:proofErr w:type="spellStart"/>
            <w:r>
              <w:rPr>
                <w:color w:val="auto"/>
                <w:szCs w:val="24"/>
                <w:lang w:eastAsia="pt-BR"/>
              </w:rPr>
              <w:t>Falconieri</w:t>
            </w:r>
            <w:proofErr w:type="spellEnd"/>
            <w:r>
              <w:rPr>
                <w:color w:val="auto"/>
                <w:szCs w:val="24"/>
                <w:lang w:eastAsia="pt-BR"/>
              </w:rPr>
              <w:t xml:space="preserve"> da Cunha</w:t>
            </w:r>
          </w:p>
        </w:tc>
        <w:tc>
          <w:tcPr>
            <w:tcW w:w="1312" w:type="dxa"/>
            <w:tcBorders>
              <w:top w:val="single" w:sz="4" w:space="0" w:color="00000A"/>
              <w:left w:val="single" w:sz="4" w:space="0" w:color="00000A"/>
              <w:bottom w:val="single" w:sz="4" w:space="0" w:color="00000A"/>
            </w:tcBorders>
            <w:shd w:val="clear" w:color="auto" w:fill="FFFFFF"/>
            <w:vAlign w:val="center"/>
          </w:tcPr>
          <w:p w14:paraId="5EF85EA5"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A6"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A7"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Rua Antônio Carlos Pereira Leão, 465</w:t>
            </w:r>
          </w:p>
        </w:tc>
        <w:tc>
          <w:tcPr>
            <w:tcW w:w="138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A8"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São Vicente</w:t>
            </w:r>
          </w:p>
        </w:tc>
      </w:tr>
      <w:tr w:rsidR="008D7E88" w14:paraId="5EF85EB0"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FFFFF"/>
            <w:vAlign w:val="center"/>
          </w:tcPr>
          <w:p w14:paraId="5EF85EAA"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AB"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EDU - EB Pedro Paulo Rebello</w:t>
            </w:r>
          </w:p>
        </w:tc>
        <w:tc>
          <w:tcPr>
            <w:tcW w:w="1312" w:type="dxa"/>
            <w:tcBorders>
              <w:top w:val="single" w:sz="4" w:space="0" w:color="00000A"/>
              <w:left w:val="single" w:sz="4" w:space="0" w:color="00000A"/>
              <w:bottom w:val="single" w:sz="4" w:space="0" w:color="00000A"/>
            </w:tcBorders>
            <w:shd w:val="clear" w:color="auto" w:fill="FFFFFF"/>
            <w:vAlign w:val="center"/>
          </w:tcPr>
          <w:p w14:paraId="5EF85EAC"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AD"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AE"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 xml:space="preserve">Rua </w:t>
            </w:r>
            <w:proofErr w:type="spellStart"/>
            <w:r>
              <w:rPr>
                <w:color w:val="auto"/>
                <w:szCs w:val="24"/>
                <w:lang w:eastAsia="pt-BR"/>
              </w:rPr>
              <w:t>Eudoro</w:t>
            </w:r>
            <w:proofErr w:type="spellEnd"/>
            <w:r>
              <w:rPr>
                <w:color w:val="auto"/>
                <w:szCs w:val="24"/>
                <w:lang w:eastAsia="pt-BR"/>
              </w:rPr>
              <w:t xml:space="preserve"> Silveira, 620</w:t>
            </w:r>
          </w:p>
        </w:tc>
        <w:tc>
          <w:tcPr>
            <w:tcW w:w="138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AF"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São Vicente</w:t>
            </w:r>
          </w:p>
        </w:tc>
      </w:tr>
      <w:tr w:rsidR="008D7E88" w14:paraId="5EF85EB7"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FFFFF"/>
            <w:vAlign w:val="center"/>
          </w:tcPr>
          <w:p w14:paraId="5EF85EB1"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B2" w14:textId="77777777" w:rsidR="008D7E88" w:rsidRDefault="008D7E88" w:rsidP="008D7E88">
            <w:pPr>
              <w:suppressAutoHyphens w:val="0"/>
              <w:spacing w:after="0" w:line="240" w:lineRule="auto"/>
              <w:jc w:val="left"/>
              <w:textAlignment w:val="center"/>
              <w:rPr>
                <w:color w:val="auto"/>
                <w:szCs w:val="24"/>
                <w:lang w:val="en-US" w:eastAsia="pt-BR"/>
              </w:rPr>
            </w:pPr>
            <w:r>
              <w:rPr>
                <w:color w:val="auto"/>
                <w:szCs w:val="24"/>
                <w:lang w:val="en-US" w:eastAsia="pt-BR"/>
              </w:rPr>
              <w:t>EDU - EB Pref. Alberto Werner</w:t>
            </w:r>
          </w:p>
        </w:tc>
        <w:tc>
          <w:tcPr>
            <w:tcW w:w="1312" w:type="dxa"/>
            <w:tcBorders>
              <w:top w:val="single" w:sz="4" w:space="0" w:color="00000A"/>
              <w:left w:val="single" w:sz="4" w:space="0" w:color="00000A"/>
              <w:bottom w:val="single" w:sz="4" w:space="0" w:color="00000A"/>
            </w:tcBorders>
            <w:shd w:val="clear" w:color="auto" w:fill="FFFFFF"/>
            <w:vAlign w:val="center"/>
          </w:tcPr>
          <w:p w14:paraId="5EF85EB3"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B4"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B5"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Rua Francisco Rodrigues Pereira, S/N</w:t>
            </w:r>
          </w:p>
        </w:tc>
        <w:tc>
          <w:tcPr>
            <w:tcW w:w="138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B6"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Carvalho</w:t>
            </w:r>
          </w:p>
        </w:tc>
      </w:tr>
      <w:tr w:rsidR="008D7E88" w14:paraId="5EF85EBE"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FFFFF"/>
            <w:vAlign w:val="center"/>
          </w:tcPr>
          <w:p w14:paraId="5EF85EB8"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B9"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OBRAS - CRAC - São Vicente</w:t>
            </w:r>
          </w:p>
        </w:tc>
        <w:tc>
          <w:tcPr>
            <w:tcW w:w="1312" w:type="dxa"/>
            <w:tcBorders>
              <w:top w:val="single" w:sz="4" w:space="0" w:color="00000A"/>
              <w:left w:val="single" w:sz="4" w:space="0" w:color="00000A"/>
              <w:bottom w:val="single" w:sz="4" w:space="0" w:color="00000A"/>
            </w:tcBorders>
            <w:shd w:val="clear" w:color="auto" w:fill="FFFFFF"/>
            <w:vAlign w:val="center"/>
          </w:tcPr>
          <w:p w14:paraId="5EF85EBA"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BB"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BC"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Rua Nilson Edson dos Santos,1</w:t>
            </w:r>
          </w:p>
        </w:tc>
        <w:tc>
          <w:tcPr>
            <w:tcW w:w="138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BD"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São Vicente</w:t>
            </w:r>
          </w:p>
        </w:tc>
      </w:tr>
      <w:tr w:rsidR="008D7E88" w14:paraId="5EF85EC5"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FFFFF"/>
            <w:vAlign w:val="center"/>
          </w:tcPr>
          <w:p w14:paraId="5EF85EBF"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C0"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 xml:space="preserve">SEDES - CRAS </w:t>
            </w:r>
            <w:proofErr w:type="spellStart"/>
            <w:r>
              <w:rPr>
                <w:color w:val="auto"/>
                <w:szCs w:val="24"/>
                <w:lang w:eastAsia="pt-BR"/>
              </w:rPr>
              <w:t>Promorar</w:t>
            </w:r>
            <w:proofErr w:type="spellEnd"/>
          </w:p>
        </w:tc>
        <w:tc>
          <w:tcPr>
            <w:tcW w:w="1312" w:type="dxa"/>
            <w:tcBorders>
              <w:top w:val="single" w:sz="4" w:space="0" w:color="00000A"/>
              <w:left w:val="single" w:sz="4" w:space="0" w:color="00000A"/>
              <w:bottom w:val="single" w:sz="4" w:space="0" w:color="00000A"/>
            </w:tcBorders>
            <w:shd w:val="clear" w:color="auto" w:fill="FFFFFF"/>
            <w:vAlign w:val="center"/>
          </w:tcPr>
          <w:p w14:paraId="5EF85EC1"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C2"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C3"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 xml:space="preserve">R. Ministro Luiz </w:t>
            </w:r>
            <w:proofErr w:type="spellStart"/>
            <w:r>
              <w:rPr>
                <w:color w:val="auto"/>
                <w:szCs w:val="24"/>
                <w:lang w:eastAsia="pt-BR"/>
              </w:rPr>
              <w:t>Galloti</w:t>
            </w:r>
            <w:proofErr w:type="spellEnd"/>
            <w:r>
              <w:rPr>
                <w:color w:val="auto"/>
                <w:szCs w:val="24"/>
                <w:lang w:eastAsia="pt-BR"/>
              </w:rPr>
              <w:t>, 1815</w:t>
            </w:r>
          </w:p>
        </w:tc>
        <w:tc>
          <w:tcPr>
            <w:tcW w:w="138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C4"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Cidade Nova</w:t>
            </w:r>
          </w:p>
        </w:tc>
      </w:tr>
      <w:tr w:rsidR="008D7E88" w14:paraId="4A6D1F8C"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FFFFF"/>
            <w:vAlign w:val="center"/>
          </w:tcPr>
          <w:p w14:paraId="00FE2310"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3093DC6E" w14:textId="5178A4C2" w:rsidR="008D7E88" w:rsidRPr="004500A2" w:rsidRDefault="008D7E88" w:rsidP="008D7E88">
            <w:pPr>
              <w:suppressAutoHyphens w:val="0"/>
              <w:spacing w:after="0" w:line="240" w:lineRule="auto"/>
              <w:jc w:val="left"/>
              <w:textAlignment w:val="center"/>
              <w:rPr>
                <w:color w:val="auto"/>
                <w:szCs w:val="24"/>
                <w:lang w:eastAsia="pt-BR"/>
              </w:rPr>
            </w:pPr>
            <w:r w:rsidRPr="004500A2">
              <w:rPr>
                <w:color w:val="auto"/>
                <w:szCs w:val="24"/>
                <w:lang w:eastAsia="pt-BR"/>
              </w:rPr>
              <w:t xml:space="preserve">SMS - CIS - Centro Integrado </w:t>
            </w:r>
            <w:r w:rsidRPr="004500A2">
              <w:rPr>
                <w:color w:val="auto"/>
                <w:szCs w:val="24"/>
                <w:lang w:eastAsia="pt-BR"/>
              </w:rPr>
              <w:lastRenderedPageBreak/>
              <w:t>de Saúde – ponto I</w:t>
            </w:r>
          </w:p>
        </w:tc>
        <w:tc>
          <w:tcPr>
            <w:tcW w:w="1312" w:type="dxa"/>
            <w:tcBorders>
              <w:top w:val="single" w:sz="4" w:space="0" w:color="00000A"/>
              <w:left w:val="single" w:sz="4" w:space="0" w:color="00000A"/>
              <w:bottom w:val="single" w:sz="4" w:space="0" w:color="00000A"/>
            </w:tcBorders>
            <w:shd w:val="clear" w:color="auto" w:fill="FFFFFF"/>
            <w:vAlign w:val="center"/>
          </w:tcPr>
          <w:p w14:paraId="337C239B" w14:textId="25C9B629"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lastRenderedPageBreak/>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3C6EC6C4" w14:textId="465DFFE3"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00CC1A0C" w14:textId="1F2E7BC3"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Gov. Adolfo Konder, 559</w:t>
            </w:r>
          </w:p>
        </w:tc>
        <w:tc>
          <w:tcPr>
            <w:tcW w:w="138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310FE912" w14:textId="554EA894"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 xml:space="preserve">Cidade </w:t>
            </w:r>
            <w:r>
              <w:rPr>
                <w:color w:val="auto"/>
                <w:szCs w:val="24"/>
                <w:lang w:eastAsia="pt-BR"/>
              </w:rPr>
              <w:lastRenderedPageBreak/>
              <w:t>Nova</w:t>
            </w:r>
          </w:p>
        </w:tc>
      </w:tr>
      <w:tr w:rsidR="008D7E88" w14:paraId="4180C414"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FFFFF"/>
            <w:vAlign w:val="center"/>
          </w:tcPr>
          <w:p w14:paraId="49484031"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73D3759C" w14:textId="0DD75163" w:rsidR="008D7E88" w:rsidRPr="004500A2" w:rsidRDefault="008D7E88" w:rsidP="008D7E88">
            <w:pPr>
              <w:suppressAutoHyphens w:val="0"/>
              <w:spacing w:after="0" w:line="240" w:lineRule="auto"/>
              <w:jc w:val="left"/>
              <w:textAlignment w:val="center"/>
              <w:rPr>
                <w:i/>
                <w:color w:val="auto"/>
                <w:szCs w:val="24"/>
                <w:u w:val="single"/>
                <w:lang w:eastAsia="pt-BR"/>
              </w:rPr>
            </w:pPr>
            <w:r w:rsidRPr="004500A2">
              <w:rPr>
                <w:color w:val="auto"/>
                <w:szCs w:val="24"/>
                <w:lang w:eastAsia="pt-BR"/>
              </w:rPr>
              <w:t>SMS - CIS - Centro Integrado de Saúde – ponto I</w:t>
            </w:r>
            <w:r w:rsidRPr="004500A2">
              <w:rPr>
                <w:color w:val="auto"/>
                <w:szCs w:val="24"/>
                <w:u w:val="single"/>
                <w:lang w:eastAsia="pt-BR"/>
              </w:rPr>
              <w:t>I</w:t>
            </w:r>
          </w:p>
        </w:tc>
        <w:tc>
          <w:tcPr>
            <w:tcW w:w="1312" w:type="dxa"/>
            <w:tcBorders>
              <w:top w:val="single" w:sz="4" w:space="0" w:color="00000A"/>
              <w:left w:val="single" w:sz="4" w:space="0" w:color="00000A"/>
              <w:bottom w:val="single" w:sz="4" w:space="0" w:color="00000A"/>
            </w:tcBorders>
            <w:shd w:val="clear" w:color="auto" w:fill="FFFFFF"/>
            <w:vAlign w:val="center"/>
          </w:tcPr>
          <w:p w14:paraId="1253CB66" w14:textId="3A041C88"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33AEC6EC" w14:textId="4AC75929"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3120E6B" w14:textId="5CB445DF"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Gov. Adolfo Konder, 559</w:t>
            </w:r>
          </w:p>
        </w:tc>
        <w:tc>
          <w:tcPr>
            <w:tcW w:w="138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76C01208" w14:textId="0AE95CE6"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Cidade Nova</w:t>
            </w:r>
          </w:p>
        </w:tc>
      </w:tr>
      <w:tr w:rsidR="008D7E88" w14:paraId="5EF85ECC"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FFFFF"/>
            <w:vAlign w:val="center"/>
          </w:tcPr>
          <w:p w14:paraId="5EF85EC6"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C7"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SMS - PA São Vicente (BAMBUZAL)</w:t>
            </w:r>
          </w:p>
        </w:tc>
        <w:tc>
          <w:tcPr>
            <w:tcW w:w="1312" w:type="dxa"/>
            <w:tcBorders>
              <w:top w:val="single" w:sz="4" w:space="0" w:color="00000A"/>
              <w:left w:val="single" w:sz="4" w:space="0" w:color="00000A"/>
              <w:bottom w:val="single" w:sz="4" w:space="0" w:color="00000A"/>
            </w:tcBorders>
            <w:shd w:val="clear" w:color="auto" w:fill="FFFFFF"/>
            <w:vAlign w:val="center"/>
          </w:tcPr>
          <w:p w14:paraId="5EF85EC8"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C9"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CA"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Rua Antônio Cirilo Dutra, 87</w:t>
            </w:r>
          </w:p>
        </w:tc>
        <w:tc>
          <w:tcPr>
            <w:tcW w:w="138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CB"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São Vicente</w:t>
            </w:r>
          </w:p>
        </w:tc>
      </w:tr>
      <w:tr w:rsidR="008D7E88" w14:paraId="5EF85ED3"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FFFFF"/>
            <w:vAlign w:val="center"/>
          </w:tcPr>
          <w:p w14:paraId="5EF85ECD"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CE"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SMS - Policlínica Cidade Nova</w:t>
            </w:r>
          </w:p>
        </w:tc>
        <w:tc>
          <w:tcPr>
            <w:tcW w:w="1312" w:type="dxa"/>
            <w:tcBorders>
              <w:top w:val="single" w:sz="4" w:space="0" w:color="00000A"/>
              <w:left w:val="single" w:sz="4" w:space="0" w:color="00000A"/>
              <w:bottom w:val="single" w:sz="4" w:space="0" w:color="00000A"/>
            </w:tcBorders>
            <w:shd w:val="clear" w:color="auto" w:fill="FFFFFF"/>
            <w:vAlign w:val="center"/>
          </w:tcPr>
          <w:p w14:paraId="5EF85ECF"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D0"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D1"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Rua Agílio Cunha, 522</w:t>
            </w:r>
          </w:p>
        </w:tc>
        <w:tc>
          <w:tcPr>
            <w:tcW w:w="138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D2"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Cidade Nova</w:t>
            </w:r>
          </w:p>
        </w:tc>
      </w:tr>
      <w:tr w:rsidR="008D7E88" w14:paraId="5EF85EDA"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FFFFF"/>
            <w:vAlign w:val="center"/>
          </w:tcPr>
          <w:p w14:paraId="5EF85ED4"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D5"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SMS - US Bambuzal</w:t>
            </w:r>
          </w:p>
        </w:tc>
        <w:tc>
          <w:tcPr>
            <w:tcW w:w="1312" w:type="dxa"/>
            <w:tcBorders>
              <w:top w:val="single" w:sz="4" w:space="0" w:color="00000A"/>
              <w:left w:val="single" w:sz="4" w:space="0" w:color="00000A"/>
              <w:bottom w:val="single" w:sz="4" w:space="0" w:color="00000A"/>
            </w:tcBorders>
            <w:shd w:val="clear" w:color="auto" w:fill="FFFFFF"/>
            <w:vAlign w:val="center"/>
          </w:tcPr>
          <w:p w14:paraId="5EF85ED6"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D7"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D8"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Rua São Joaquim, S/N</w:t>
            </w:r>
          </w:p>
        </w:tc>
        <w:tc>
          <w:tcPr>
            <w:tcW w:w="138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D9"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Bambuzal</w:t>
            </w:r>
          </w:p>
        </w:tc>
      </w:tr>
      <w:tr w:rsidR="008D7E88" w14:paraId="5EF85EE1"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FFFFF"/>
            <w:vAlign w:val="center"/>
          </w:tcPr>
          <w:p w14:paraId="5EF85EDB"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DC"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SMS - US Cidade Nova II</w:t>
            </w:r>
          </w:p>
        </w:tc>
        <w:tc>
          <w:tcPr>
            <w:tcW w:w="1312" w:type="dxa"/>
            <w:tcBorders>
              <w:top w:val="single" w:sz="4" w:space="0" w:color="00000A"/>
              <w:left w:val="single" w:sz="4" w:space="0" w:color="00000A"/>
              <w:bottom w:val="single" w:sz="4" w:space="0" w:color="00000A"/>
            </w:tcBorders>
            <w:shd w:val="clear" w:color="auto" w:fill="FFFFFF"/>
            <w:vAlign w:val="center"/>
          </w:tcPr>
          <w:p w14:paraId="5EF85EDD"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DE"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DF"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Rua Agílio Cunha, 475</w:t>
            </w:r>
          </w:p>
        </w:tc>
        <w:tc>
          <w:tcPr>
            <w:tcW w:w="138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E0"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Cidade Nova</w:t>
            </w:r>
          </w:p>
        </w:tc>
      </w:tr>
      <w:tr w:rsidR="008D7E88" w14:paraId="5EF85EE8"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FFFFF"/>
            <w:vAlign w:val="center"/>
          </w:tcPr>
          <w:p w14:paraId="5EF85EE2"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E3"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 xml:space="preserve">SMS - US </w:t>
            </w:r>
            <w:proofErr w:type="spellStart"/>
            <w:r>
              <w:rPr>
                <w:color w:val="auto"/>
                <w:szCs w:val="24"/>
                <w:lang w:eastAsia="pt-BR"/>
              </w:rPr>
              <w:t>Promorar</w:t>
            </w:r>
            <w:proofErr w:type="spellEnd"/>
            <w:r>
              <w:rPr>
                <w:color w:val="auto"/>
                <w:szCs w:val="24"/>
                <w:lang w:eastAsia="pt-BR"/>
              </w:rPr>
              <w:t xml:space="preserve"> II</w:t>
            </w:r>
          </w:p>
        </w:tc>
        <w:tc>
          <w:tcPr>
            <w:tcW w:w="1312" w:type="dxa"/>
            <w:tcBorders>
              <w:top w:val="single" w:sz="4" w:space="0" w:color="00000A"/>
              <w:left w:val="single" w:sz="4" w:space="0" w:color="00000A"/>
              <w:bottom w:val="single" w:sz="4" w:space="0" w:color="00000A"/>
            </w:tcBorders>
            <w:shd w:val="clear" w:color="auto" w:fill="FFFFFF"/>
            <w:vAlign w:val="center"/>
          </w:tcPr>
          <w:p w14:paraId="5EF85EE4"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E5"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E6"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 xml:space="preserve">Av. Min. Luiz </w:t>
            </w:r>
            <w:proofErr w:type="spellStart"/>
            <w:r>
              <w:rPr>
                <w:color w:val="auto"/>
                <w:szCs w:val="24"/>
                <w:lang w:eastAsia="pt-BR"/>
              </w:rPr>
              <w:t>Gallotti</w:t>
            </w:r>
            <w:proofErr w:type="spellEnd"/>
          </w:p>
        </w:tc>
        <w:tc>
          <w:tcPr>
            <w:tcW w:w="138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E7"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Cidade Nova</w:t>
            </w:r>
          </w:p>
        </w:tc>
      </w:tr>
      <w:tr w:rsidR="008D7E88" w14:paraId="5EF85EEF"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FFFFF"/>
            <w:vAlign w:val="center"/>
          </w:tcPr>
          <w:p w14:paraId="5EF85EE9"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EA"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SMS - US Rio Bonito</w:t>
            </w:r>
          </w:p>
        </w:tc>
        <w:tc>
          <w:tcPr>
            <w:tcW w:w="1312" w:type="dxa"/>
            <w:tcBorders>
              <w:top w:val="single" w:sz="4" w:space="0" w:color="00000A"/>
              <w:left w:val="single" w:sz="4" w:space="0" w:color="00000A"/>
              <w:bottom w:val="single" w:sz="4" w:space="0" w:color="00000A"/>
            </w:tcBorders>
            <w:shd w:val="clear" w:color="auto" w:fill="FFFFFF"/>
            <w:vAlign w:val="center"/>
          </w:tcPr>
          <w:p w14:paraId="5EF85EEB"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EC"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ED"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 xml:space="preserve"> Rua Nilson Edson dos Santos</w:t>
            </w:r>
          </w:p>
        </w:tc>
        <w:tc>
          <w:tcPr>
            <w:tcW w:w="138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EE"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Rio Bonito</w:t>
            </w:r>
          </w:p>
        </w:tc>
      </w:tr>
      <w:tr w:rsidR="008D7E88" w14:paraId="5EF85EF6"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FFFFF"/>
            <w:vAlign w:val="center"/>
          </w:tcPr>
          <w:p w14:paraId="5EF85EF0"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F1"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SMS - US São Vicente</w:t>
            </w:r>
          </w:p>
        </w:tc>
        <w:tc>
          <w:tcPr>
            <w:tcW w:w="1312" w:type="dxa"/>
            <w:tcBorders>
              <w:top w:val="single" w:sz="4" w:space="0" w:color="00000A"/>
              <w:left w:val="single" w:sz="4" w:space="0" w:color="00000A"/>
              <w:bottom w:val="single" w:sz="4" w:space="0" w:color="00000A"/>
            </w:tcBorders>
            <w:shd w:val="clear" w:color="auto" w:fill="FFFFFF"/>
            <w:vAlign w:val="center"/>
          </w:tcPr>
          <w:p w14:paraId="5EF85EF2"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F3"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F4"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 xml:space="preserve">R. </w:t>
            </w:r>
            <w:proofErr w:type="spellStart"/>
            <w:r>
              <w:rPr>
                <w:color w:val="auto"/>
                <w:szCs w:val="24"/>
                <w:lang w:eastAsia="pt-BR"/>
              </w:rPr>
              <w:t>Cmte</w:t>
            </w:r>
            <w:proofErr w:type="spellEnd"/>
            <w:r>
              <w:rPr>
                <w:color w:val="auto"/>
                <w:szCs w:val="24"/>
                <w:lang w:eastAsia="pt-BR"/>
              </w:rPr>
              <w:t xml:space="preserve">. Germano </w:t>
            </w:r>
            <w:proofErr w:type="spellStart"/>
            <w:r>
              <w:rPr>
                <w:color w:val="auto"/>
                <w:szCs w:val="24"/>
                <w:lang w:eastAsia="pt-BR"/>
              </w:rPr>
              <w:t>Rauert</w:t>
            </w:r>
            <w:proofErr w:type="spellEnd"/>
            <w:r>
              <w:rPr>
                <w:color w:val="auto"/>
                <w:szCs w:val="24"/>
                <w:lang w:eastAsia="pt-BR"/>
              </w:rPr>
              <w:t>, 151</w:t>
            </w:r>
          </w:p>
        </w:tc>
        <w:tc>
          <w:tcPr>
            <w:tcW w:w="138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5EF5"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São Vicente</w:t>
            </w:r>
          </w:p>
        </w:tc>
      </w:tr>
      <w:tr w:rsidR="008D7E88" w14:paraId="5EF85EFD" w14:textId="77777777">
        <w:trPr>
          <w:trHeight w:val="315"/>
        </w:trPr>
        <w:tc>
          <w:tcPr>
            <w:tcW w:w="664" w:type="dxa"/>
            <w:vMerge w:val="restart"/>
            <w:tcBorders>
              <w:top w:val="single" w:sz="4" w:space="0" w:color="00000A"/>
              <w:left w:val="single" w:sz="4" w:space="0" w:color="00000A"/>
              <w:bottom w:val="single" w:sz="4" w:space="0" w:color="00000A"/>
              <w:right w:val="single" w:sz="4" w:space="0" w:color="00000A"/>
            </w:tcBorders>
            <w:shd w:val="clear" w:color="auto" w:fill="F2F2F2"/>
            <w:vAlign w:val="center"/>
          </w:tcPr>
          <w:p w14:paraId="5EF85EF7" w14:textId="77777777" w:rsidR="008D7E88" w:rsidRDefault="008D7E88" w:rsidP="008D7E88">
            <w:r>
              <w:t>8</w:t>
            </w:r>
          </w:p>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EF8"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Antena 01 - Praça Marcos Konder</w:t>
            </w:r>
          </w:p>
        </w:tc>
        <w:tc>
          <w:tcPr>
            <w:tcW w:w="1312" w:type="dxa"/>
            <w:tcBorders>
              <w:top w:val="single" w:sz="4" w:space="0" w:color="00000A"/>
              <w:left w:val="single" w:sz="4" w:space="0" w:color="00000A"/>
              <w:bottom w:val="single" w:sz="4" w:space="0" w:color="00000A"/>
            </w:tcBorders>
            <w:shd w:val="clear" w:color="auto" w:fill="F2F2F2"/>
            <w:vAlign w:val="center"/>
          </w:tcPr>
          <w:p w14:paraId="5EF85EF9"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EFA"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Outdoor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EFB"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Av. Cel. Marcos Konder c/ Rua João Bauer</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EFC"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Centro</w:t>
            </w:r>
          </w:p>
        </w:tc>
      </w:tr>
      <w:tr w:rsidR="008D7E88" w14:paraId="5EF85F04"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EFE"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EFF"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Antena 05 - Praça Gov. Irineu Bornhausen</w:t>
            </w:r>
          </w:p>
        </w:tc>
        <w:tc>
          <w:tcPr>
            <w:tcW w:w="1312" w:type="dxa"/>
            <w:tcBorders>
              <w:top w:val="single" w:sz="4" w:space="0" w:color="00000A"/>
              <w:left w:val="single" w:sz="4" w:space="0" w:color="00000A"/>
              <w:bottom w:val="single" w:sz="4" w:space="0" w:color="00000A"/>
            </w:tcBorders>
            <w:shd w:val="clear" w:color="auto" w:fill="F2F2F2"/>
            <w:vAlign w:val="center"/>
          </w:tcPr>
          <w:p w14:paraId="5EF85F00"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01"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Outdoor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02"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Av. Cel. Marcos Konder c/ Rua Brusque</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03"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Centro</w:t>
            </w:r>
          </w:p>
        </w:tc>
      </w:tr>
      <w:tr w:rsidR="008D7E88" w14:paraId="5EF85F0B"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F05"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06"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Antena 06 - Praça Arno Bauer</w:t>
            </w:r>
          </w:p>
        </w:tc>
        <w:tc>
          <w:tcPr>
            <w:tcW w:w="1312" w:type="dxa"/>
            <w:tcBorders>
              <w:top w:val="single" w:sz="4" w:space="0" w:color="00000A"/>
              <w:left w:val="single" w:sz="4" w:space="0" w:color="00000A"/>
              <w:bottom w:val="single" w:sz="4" w:space="0" w:color="00000A"/>
            </w:tcBorders>
            <w:shd w:val="clear" w:color="auto" w:fill="F2F2F2"/>
            <w:vAlign w:val="center"/>
          </w:tcPr>
          <w:p w14:paraId="5EF85F07"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08"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Outdoor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09"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 xml:space="preserve">Rua Gil Stein </w:t>
            </w:r>
            <w:proofErr w:type="spellStart"/>
            <w:r>
              <w:rPr>
                <w:color w:val="auto"/>
                <w:szCs w:val="24"/>
                <w:lang w:eastAsia="pt-BR"/>
              </w:rPr>
              <w:t>ferreira</w:t>
            </w:r>
            <w:proofErr w:type="spellEnd"/>
            <w:r>
              <w:rPr>
                <w:color w:val="auto"/>
                <w:szCs w:val="24"/>
                <w:lang w:eastAsia="pt-BR"/>
              </w:rPr>
              <w:t xml:space="preserve"> c/ Av. Cel. Marcos Konder</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0A"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Centro</w:t>
            </w:r>
          </w:p>
        </w:tc>
      </w:tr>
      <w:tr w:rsidR="008D7E88" w14:paraId="5EF85F12"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F0C"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0D"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 xml:space="preserve">Antena 07 - Praça Félix </w:t>
            </w:r>
            <w:proofErr w:type="spellStart"/>
            <w:r>
              <w:rPr>
                <w:color w:val="auto"/>
                <w:szCs w:val="24"/>
                <w:lang w:eastAsia="pt-BR"/>
              </w:rPr>
              <w:t>Busso</w:t>
            </w:r>
            <w:proofErr w:type="spellEnd"/>
            <w:r>
              <w:rPr>
                <w:color w:val="auto"/>
                <w:szCs w:val="24"/>
                <w:lang w:eastAsia="pt-BR"/>
              </w:rPr>
              <w:t xml:space="preserve"> </w:t>
            </w:r>
            <w:proofErr w:type="spellStart"/>
            <w:r>
              <w:rPr>
                <w:color w:val="auto"/>
                <w:szCs w:val="24"/>
                <w:lang w:eastAsia="pt-BR"/>
              </w:rPr>
              <w:t>Asseburg</w:t>
            </w:r>
            <w:proofErr w:type="spellEnd"/>
          </w:p>
        </w:tc>
        <w:tc>
          <w:tcPr>
            <w:tcW w:w="1312" w:type="dxa"/>
            <w:tcBorders>
              <w:top w:val="single" w:sz="4" w:space="0" w:color="00000A"/>
              <w:left w:val="single" w:sz="4" w:space="0" w:color="00000A"/>
              <w:bottom w:val="single" w:sz="4" w:space="0" w:color="00000A"/>
            </w:tcBorders>
            <w:shd w:val="clear" w:color="auto" w:fill="F2F2F2"/>
            <w:vAlign w:val="center"/>
          </w:tcPr>
          <w:p w14:paraId="5EF85F0E"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0F"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Outdoor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10" w14:textId="77777777" w:rsidR="008D7E88" w:rsidRDefault="008D7E88" w:rsidP="008D7E88">
            <w:pPr>
              <w:suppressAutoHyphens w:val="0"/>
              <w:spacing w:after="0" w:line="240" w:lineRule="auto"/>
              <w:jc w:val="left"/>
              <w:textAlignment w:val="center"/>
              <w:rPr>
                <w:color w:val="auto"/>
                <w:szCs w:val="24"/>
                <w:lang w:eastAsia="pt-BR"/>
              </w:rPr>
            </w:pPr>
            <w:proofErr w:type="spellStart"/>
            <w:r>
              <w:rPr>
                <w:color w:val="auto"/>
                <w:szCs w:val="24"/>
                <w:lang w:eastAsia="pt-BR"/>
              </w:rPr>
              <w:t>Av</w:t>
            </w:r>
            <w:proofErr w:type="spellEnd"/>
            <w:r>
              <w:rPr>
                <w:color w:val="auto"/>
                <w:szCs w:val="24"/>
                <w:lang w:eastAsia="pt-BR"/>
              </w:rPr>
              <w:t xml:space="preserve"> Min. Victor Konder (Mercado Público)</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11"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Centro</w:t>
            </w:r>
          </w:p>
        </w:tc>
      </w:tr>
      <w:tr w:rsidR="008D7E88" w14:paraId="5EF85F19"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F13"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14"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 xml:space="preserve">Antena 08 - Beira Rio - Escola </w:t>
            </w:r>
            <w:proofErr w:type="spellStart"/>
            <w:r>
              <w:rPr>
                <w:color w:val="auto"/>
                <w:szCs w:val="24"/>
                <w:lang w:eastAsia="pt-BR"/>
              </w:rPr>
              <w:t>Influx</w:t>
            </w:r>
            <w:proofErr w:type="spellEnd"/>
          </w:p>
        </w:tc>
        <w:tc>
          <w:tcPr>
            <w:tcW w:w="1312" w:type="dxa"/>
            <w:tcBorders>
              <w:top w:val="single" w:sz="4" w:space="0" w:color="00000A"/>
              <w:left w:val="single" w:sz="4" w:space="0" w:color="00000A"/>
              <w:bottom w:val="single" w:sz="4" w:space="0" w:color="00000A"/>
            </w:tcBorders>
            <w:shd w:val="clear" w:color="auto" w:fill="F2F2F2"/>
            <w:vAlign w:val="center"/>
          </w:tcPr>
          <w:p w14:paraId="5EF85F15"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16"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Outdoor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17" w14:textId="77777777" w:rsidR="008D7E88" w:rsidRDefault="008D7E88" w:rsidP="008D7E88">
            <w:pPr>
              <w:suppressAutoHyphens w:val="0"/>
              <w:spacing w:after="0" w:line="240" w:lineRule="auto"/>
              <w:jc w:val="left"/>
              <w:textAlignment w:val="center"/>
              <w:rPr>
                <w:color w:val="auto"/>
                <w:szCs w:val="24"/>
                <w:lang w:eastAsia="pt-BR"/>
              </w:rPr>
            </w:pPr>
            <w:proofErr w:type="spellStart"/>
            <w:r>
              <w:rPr>
                <w:color w:val="auto"/>
                <w:szCs w:val="24"/>
                <w:lang w:eastAsia="pt-BR"/>
              </w:rPr>
              <w:t>Av</w:t>
            </w:r>
            <w:proofErr w:type="spellEnd"/>
            <w:r>
              <w:rPr>
                <w:color w:val="auto"/>
                <w:szCs w:val="24"/>
                <w:lang w:eastAsia="pt-BR"/>
              </w:rPr>
              <w:t xml:space="preserve"> Min. Victor Konder</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18"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Centro</w:t>
            </w:r>
          </w:p>
        </w:tc>
      </w:tr>
      <w:tr w:rsidR="008D7E88" w14:paraId="5EF85F20"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F1A"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1B"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Antena 09 - Beira Rio - Imobiliária Max</w:t>
            </w:r>
          </w:p>
        </w:tc>
        <w:tc>
          <w:tcPr>
            <w:tcW w:w="1312" w:type="dxa"/>
            <w:tcBorders>
              <w:top w:val="single" w:sz="4" w:space="0" w:color="00000A"/>
              <w:left w:val="single" w:sz="4" w:space="0" w:color="00000A"/>
              <w:bottom w:val="single" w:sz="4" w:space="0" w:color="00000A"/>
            </w:tcBorders>
            <w:shd w:val="clear" w:color="auto" w:fill="F2F2F2"/>
            <w:vAlign w:val="center"/>
          </w:tcPr>
          <w:p w14:paraId="5EF85F1C"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1D"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Outdoor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1E" w14:textId="77777777" w:rsidR="008D7E88" w:rsidRDefault="008D7E88" w:rsidP="008D7E88">
            <w:pPr>
              <w:suppressAutoHyphens w:val="0"/>
              <w:spacing w:after="0" w:line="240" w:lineRule="auto"/>
              <w:jc w:val="left"/>
              <w:textAlignment w:val="center"/>
              <w:rPr>
                <w:color w:val="auto"/>
                <w:szCs w:val="24"/>
                <w:lang w:eastAsia="pt-BR"/>
              </w:rPr>
            </w:pPr>
            <w:proofErr w:type="spellStart"/>
            <w:r>
              <w:rPr>
                <w:color w:val="auto"/>
                <w:szCs w:val="24"/>
                <w:lang w:eastAsia="pt-BR"/>
              </w:rPr>
              <w:t>Av</w:t>
            </w:r>
            <w:proofErr w:type="spellEnd"/>
            <w:r>
              <w:rPr>
                <w:color w:val="auto"/>
                <w:szCs w:val="24"/>
                <w:lang w:eastAsia="pt-BR"/>
              </w:rPr>
              <w:t xml:space="preserve"> Min. Victor Konder</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1F"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Centro</w:t>
            </w:r>
          </w:p>
        </w:tc>
      </w:tr>
      <w:tr w:rsidR="008D7E88" w14:paraId="5EF85F27"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F21"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22"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 xml:space="preserve">Antena 10 - Beira Rio - Restaurante </w:t>
            </w:r>
            <w:proofErr w:type="spellStart"/>
            <w:r>
              <w:rPr>
                <w:color w:val="auto"/>
                <w:szCs w:val="24"/>
                <w:lang w:eastAsia="pt-BR"/>
              </w:rPr>
              <w:t>Temakeria</w:t>
            </w:r>
            <w:proofErr w:type="spellEnd"/>
          </w:p>
        </w:tc>
        <w:tc>
          <w:tcPr>
            <w:tcW w:w="1312" w:type="dxa"/>
            <w:tcBorders>
              <w:top w:val="single" w:sz="4" w:space="0" w:color="00000A"/>
              <w:left w:val="single" w:sz="4" w:space="0" w:color="00000A"/>
              <w:bottom w:val="single" w:sz="4" w:space="0" w:color="00000A"/>
            </w:tcBorders>
            <w:shd w:val="clear" w:color="auto" w:fill="F2F2F2"/>
            <w:vAlign w:val="center"/>
          </w:tcPr>
          <w:p w14:paraId="5EF85F23"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24"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Outdoor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25" w14:textId="77777777" w:rsidR="008D7E88" w:rsidRDefault="008D7E88" w:rsidP="008D7E88">
            <w:pPr>
              <w:suppressAutoHyphens w:val="0"/>
              <w:spacing w:after="0" w:line="240" w:lineRule="auto"/>
              <w:jc w:val="left"/>
              <w:textAlignment w:val="center"/>
              <w:rPr>
                <w:color w:val="auto"/>
                <w:szCs w:val="24"/>
                <w:lang w:eastAsia="pt-BR"/>
              </w:rPr>
            </w:pPr>
            <w:proofErr w:type="spellStart"/>
            <w:r>
              <w:rPr>
                <w:color w:val="auto"/>
                <w:szCs w:val="24"/>
                <w:lang w:eastAsia="pt-BR"/>
              </w:rPr>
              <w:t>Av</w:t>
            </w:r>
            <w:proofErr w:type="spellEnd"/>
            <w:r>
              <w:rPr>
                <w:color w:val="auto"/>
                <w:szCs w:val="24"/>
                <w:lang w:eastAsia="pt-BR"/>
              </w:rPr>
              <w:t xml:space="preserve"> Min. Victor Konder</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26"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Centro</w:t>
            </w:r>
          </w:p>
        </w:tc>
      </w:tr>
      <w:tr w:rsidR="008D7E88" w14:paraId="5EF85F2E"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F28"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29"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Antena 11 - Beira Rio - Studio Remo</w:t>
            </w:r>
          </w:p>
        </w:tc>
        <w:tc>
          <w:tcPr>
            <w:tcW w:w="1312" w:type="dxa"/>
            <w:tcBorders>
              <w:top w:val="single" w:sz="4" w:space="0" w:color="00000A"/>
              <w:left w:val="single" w:sz="4" w:space="0" w:color="00000A"/>
              <w:bottom w:val="single" w:sz="4" w:space="0" w:color="00000A"/>
            </w:tcBorders>
            <w:shd w:val="clear" w:color="auto" w:fill="F2F2F2"/>
            <w:vAlign w:val="center"/>
          </w:tcPr>
          <w:p w14:paraId="5EF85F2A"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2B"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Outdoor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2C" w14:textId="77777777" w:rsidR="008D7E88" w:rsidRDefault="008D7E88" w:rsidP="008D7E88">
            <w:pPr>
              <w:suppressAutoHyphens w:val="0"/>
              <w:spacing w:after="0" w:line="240" w:lineRule="auto"/>
              <w:jc w:val="left"/>
              <w:textAlignment w:val="center"/>
              <w:rPr>
                <w:color w:val="auto"/>
                <w:szCs w:val="24"/>
                <w:lang w:eastAsia="pt-BR"/>
              </w:rPr>
            </w:pPr>
            <w:proofErr w:type="spellStart"/>
            <w:r>
              <w:rPr>
                <w:color w:val="auto"/>
                <w:szCs w:val="24"/>
                <w:lang w:eastAsia="pt-BR"/>
              </w:rPr>
              <w:t>Av</w:t>
            </w:r>
            <w:proofErr w:type="spellEnd"/>
            <w:r>
              <w:rPr>
                <w:color w:val="auto"/>
                <w:szCs w:val="24"/>
                <w:lang w:eastAsia="pt-BR"/>
              </w:rPr>
              <w:t xml:space="preserve"> Min. Victor Konder</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2D"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Centro</w:t>
            </w:r>
          </w:p>
        </w:tc>
      </w:tr>
      <w:tr w:rsidR="008D7E88" w14:paraId="5EF85F35"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F2F"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30"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Antena 12 - Beira Rio - Rest. Família Schneider</w:t>
            </w:r>
          </w:p>
        </w:tc>
        <w:tc>
          <w:tcPr>
            <w:tcW w:w="1312" w:type="dxa"/>
            <w:tcBorders>
              <w:top w:val="single" w:sz="4" w:space="0" w:color="00000A"/>
              <w:left w:val="single" w:sz="4" w:space="0" w:color="00000A"/>
              <w:bottom w:val="single" w:sz="4" w:space="0" w:color="00000A"/>
            </w:tcBorders>
            <w:shd w:val="clear" w:color="auto" w:fill="F2F2F2"/>
            <w:vAlign w:val="center"/>
          </w:tcPr>
          <w:p w14:paraId="5EF85F31"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32"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Outdoor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33" w14:textId="77777777" w:rsidR="008D7E88" w:rsidRDefault="008D7E88" w:rsidP="008D7E88">
            <w:pPr>
              <w:suppressAutoHyphens w:val="0"/>
              <w:spacing w:after="0" w:line="240" w:lineRule="auto"/>
              <w:jc w:val="left"/>
              <w:textAlignment w:val="center"/>
              <w:rPr>
                <w:color w:val="auto"/>
                <w:szCs w:val="24"/>
                <w:lang w:eastAsia="pt-BR"/>
              </w:rPr>
            </w:pPr>
            <w:proofErr w:type="spellStart"/>
            <w:r>
              <w:rPr>
                <w:color w:val="auto"/>
                <w:szCs w:val="24"/>
                <w:lang w:eastAsia="pt-BR"/>
              </w:rPr>
              <w:t>Av</w:t>
            </w:r>
            <w:proofErr w:type="spellEnd"/>
            <w:r>
              <w:rPr>
                <w:color w:val="auto"/>
                <w:szCs w:val="24"/>
                <w:lang w:eastAsia="pt-BR"/>
              </w:rPr>
              <w:t xml:space="preserve"> Min. Victor Konder</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34"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Centro</w:t>
            </w:r>
          </w:p>
        </w:tc>
      </w:tr>
      <w:tr w:rsidR="008D7E88" w14:paraId="5EF85F3C"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F36"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37"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Antena 13 - Beira Rio - Praça Skate</w:t>
            </w:r>
          </w:p>
        </w:tc>
        <w:tc>
          <w:tcPr>
            <w:tcW w:w="1312" w:type="dxa"/>
            <w:tcBorders>
              <w:top w:val="single" w:sz="4" w:space="0" w:color="00000A"/>
              <w:left w:val="single" w:sz="4" w:space="0" w:color="00000A"/>
              <w:bottom w:val="single" w:sz="4" w:space="0" w:color="00000A"/>
            </w:tcBorders>
            <w:shd w:val="clear" w:color="auto" w:fill="F2F2F2"/>
            <w:vAlign w:val="center"/>
          </w:tcPr>
          <w:p w14:paraId="5EF85F38"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39"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Outdoor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3A" w14:textId="77777777" w:rsidR="008D7E88" w:rsidRDefault="008D7E88" w:rsidP="008D7E88">
            <w:pPr>
              <w:suppressAutoHyphens w:val="0"/>
              <w:spacing w:after="0" w:line="240" w:lineRule="auto"/>
              <w:jc w:val="left"/>
              <w:textAlignment w:val="center"/>
              <w:rPr>
                <w:color w:val="auto"/>
                <w:szCs w:val="24"/>
                <w:lang w:eastAsia="pt-BR"/>
              </w:rPr>
            </w:pPr>
            <w:proofErr w:type="spellStart"/>
            <w:r>
              <w:rPr>
                <w:color w:val="auto"/>
                <w:szCs w:val="24"/>
                <w:lang w:eastAsia="pt-BR"/>
              </w:rPr>
              <w:t>Av</w:t>
            </w:r>
            <w:proofErr w:type="spellEnd"/>
            <w:r>
              <w:rPr>
                <w:color w:val="auto"/>
                <w:szCs w:val="24"/>
                <w:lang w:eastAsia="pt-BR"/>
              </w:rPr>
              <w:t xml:space="preserve"> Min. Victor Konder</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3B"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Centro</w:t>
            </w:r>
          </w:p>
        </w:tc>
      </w:tr>
      <w:tr w:rsidR="008D7E88" w14:paraId="5EF85F43"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F3D"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3E"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Antena 14 - Beira Rio - Restaurante Marina</w:t>
            </w:r>
          </w:p>
        </w:tc>
        <w:tc>
          <w:tcPr>
            <w:tcW w:w="1312" w:type="dxa"/>
            <w:tcBorders>
              <w:top w:val="single" w:sz="4" w:space="0" w:color="00000A"/>
              <w:left w:val="single" w:sz="4" w:space="0" w:color="00000A"/>
              <w:bottom w:val="single" w:sz="4" w:space="0" w:color="00000A"/>
            </w:tcBorders>
            <w:shd w:val="clear" w:color="auto" w:fill="F2F2F2"/>
            <w:vAlign w:val="center"/>
          </w:tcPr>
          <w:p w14:paraId="5EF85F3F"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40"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Outdoor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41" w14:textId="77777777" w:rsidR="008D7E88" w:rsidRDefault="008D7E88" w:rsidP="008D7E88">
            <w:pPr>
              <w:suppressAutoHyphens w:val="0"/>
              <w:spacing w:after="0" w:line="240" w:lineRule="auto"/>
              <w:jc w:val="left"/>
              <w:textAlignment w:val="center"/>
              <w:rPr>
                <w:color w:val="auto"/>
                <w:szCs w:val="24"/>
                <w:lang w:eastAsia="pt-BR"/>
              </w:rPr>
            </w:pPr>
            <w:proofErr w:type="spellStart"/>
            <w:r>
              <w:rPr>
                <w:color w:val="auto"/>
                <w:szCs w:val="24"/>
                <w:lang w:eastAsia="pt-BR"/>
              </w:rPr>
              <w:t>Av</w:t>
            </w:r>
            <w:proofErr w:type="spellEnd"/>
            <w:r>
              <w:rPr>
                <w:color w:val="auto"/>
                <w:szCs w:val="24"/>
                <w:lang w:eastAsia="pt-BR"/>
              </w:rPr>
              <w:t xml:space="preserve"> Min. Victor Konder</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42"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Centro</w:t>
            </w:r>
          </w:p>
        </w:tc>
      </w:tr>
      <w:tr w:rsidR="008D7E88" w14:paraId="5EF85F4A"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F44"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45"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Antena 15 - Beira Rio - La Bela Casa</w:t>
            </w:r>
          </w:p>
        </w:tc>
        <w:tc>
          <w:tcPr>
            <w:tcW w:w="1312" w:type="dxa"/>
            <w:tcBorders>
              <w:top w:val="single" w:sz="4" w:space="0" w:color="00000A"/>
              <w:left w:val="single" w:sz="4" w:space="0" w:color="00000A"/>
              <w:bottom w:val="single" w:sz="4" w:space="0" w:color="00000A"/>
            </w:tcBorders>
            <w:shd w:val="clear" w:color="auto" w:fill="F2F2F2"/>
            <w:vAlign w:val="center"/>
          </w:tcPr>
          <w:p w14:paraId="5EF85F46"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47"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Outdoor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48" w14:textId="77777777" w:rsidR="008D7E88" w:rsidRDefault="008D7E88" w:rsidP="008D7E88">
            <w:pPr>
              <w:suppressAutoHyphens w:val="0"/>
              <w:spacing w:after="0" w:line="240" w:lineRule="auto"/>
              <w:jc w:val="left"/>
              <w:textAlignment w:val="center"/>
              <w:rPr>
                <w:color w:val="auto"/>
                <w:szCs w:val="24"/>
                <w:lang w:eastAsia="pt-BR"/>
              </w:rPr>
            </w:pPr>
            <w:proofErr w:type="spellStart"/>
            <w:r>
              <w:rPr>
                <w:color w:val="auto"/>
                <w:szCs w:val="24"/>
                <w:lang w:eastAsia="pt-BR"/>
              </w:rPr>
              <w:t>Av</w:t>
            </w:r>
            <w:proofErr w:type="spellEnd"/>
            <w:r>
              <w:rPr>
                <w:color w:val="auto"/>
                <w:szCs w:val="24"/>
                <w:lang w:eastAsia="pt-BR"/>
              </w:rPr>
              <w:t xml:space="preserve"> Min. Victor Konder</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49"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Centro</w:t>
            </w:r>
          </w:p>
        </w:tc>
      </w:tr>
      <w:tr w:rsidR="008D7E88" w14:paraId="5EF85F51"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F4B"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4C"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Antena 16 - Beira Rio - Restaurante Porto da Sereia</w:t>
            </w:r>
          </w:p>
        </w:tc>
        <w:tc>
          <w:tcPr>
            <w:tcW w:w="1312" w:type="dxa"/>
            <w:tcBorders>
              <w:top w:val="single" w:sz="4" w:space="0" w:color="00000A"/>
              <w:left w:val="single" w:sz="4" w:space="0" w:color="00000A"/>
              <w:bottom w:val="single" w:sz="4" w:space="0" w:color="00000A"/>
            </w:tcBorders>
            <w:shd w:val="clear" w:color="auto" w:fill="F2F2F2"/>
            <w:vAlign w:val="center"/>
          </w:tcPr>
          <w:p w14:paraId="5EF85F4D"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4E"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Outdoor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4F" w14:textId="77777777" w:rsidR="008D7E88" w:rsidRDefault="008D7E88" w:rsidP="008D7E88">
            <w:pPr>
              <w:suppressAutoHyphens w:val="0"/>
              <w:spacing w:after="0" w:line="240" w:lineRule="auto"/>
              <w:jc w:val="left"/>
              <w:textAlignment w:val="center"/>
              <w:rPr>
                <w:color w:val="auto"/>
                <w:szCs w:val="24"/>
                <w:lang w:eastAsia="pt-BR"/>
              </w:rPr>
            </w:pPr>
            <w:proofErr w:type="spellStart"/>
            <w:r>
              <w:rPr>
                <w:color w:val="auto"/>
                <w:szCs w:val="24"/>
                <w:lang w:eastAsia="pt-BR"/>
              </w:rPr>
              <w:t>Av</w:t>
            </w:r>
            <w:proofErr w:type="spellEnd"/>
            <w:r>
              <w:rPr>
                <w:color w:val="auto"/>
                <w:szCs w:val="24"/>
                <w:lang w:eastAsia="pt-BR"/>
              </w:rPr>
              <w:t xml:space="preserve"> Min. Victor Konder</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50"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Centro</w:t>
            </w:r>
          </w:p>
        </w:tc>
      </w:tr>
      <w:tr w:rsidR="008D7E88" w14:paraId="5EF85F58"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F52"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53"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 xml:space="preserve">Antena 17 - Beira Rio - </w:t>
            </w:r>
            <w:proofErr w:type="spellStart"/>
            <w:r>
              <w:rPr>
                <w:color w:val="auto"/>
                <w:szCs w:val="24"/>
                <w:lang w:eastAsia="pt-BR"/>
              </w:rPr>
              <w:t>Centreventos</w:t>
            </w:r>
            <w:proofErr w:type="spellEnd"/>
          </w:p>
        </w:tc>
        <w:tc>
          <w:tcPr>
            <w:tcW w:w="1312" w:type="dxa"/>
            <w:tcBorders>
              <w:top w:val="single" w:sz="4" w:space="0" w:color="00000A"/>
              <w:left w:val="single" w:sz="4" w:space="0" w:color="00000A"/>
              <w:bottom w:val="single" w:sz="4" w:space="0" w:color="00000A"/>
            </w:tcBorders>
            <w:shd w:val="clear" w:color="auto" w:fill="F2F2F2"/>
            <w:vAlign w:val="center"/>
          </w:tcPr>
          <w:p w14:paraId="5EF85F54"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55"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Outdoor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56" w14:textId="77777777" w:rsidR="008D7E88" w:rsidRDefault="008D7E88" w:rsidP="008D7E88">
            <w:pPr>
              <w:suppressAutoHyphens w:val="0"/>
              <w:spacing w:after="0" w:line="240" w:lineRule="auto"/>
              <w:jc w:val="left"/>
              <w:textAlignment w:val="center"/>
              <w:rPr>
                <w:color w:val="auto"/>
                <w:szCs w:val="24"/>
                <w:lang w:eastAsia="pt-BR"/>
              </w:rPr>
            </w:pPr>
            <w:proofErr w:type="spellStart"/>
            <w:r>
              <w:rPr>
                <w:color w:val="auto"/>
                <w:szCs w:val="24"/>
                <w:lang w:eastAsia="pt-BR"/>
              </w:rPr>
              <w:t>Av</w:t>
            </w:r>
            <w:proofErr w:type="spellEnd"/>
            <w:r>
              <w:rPr>
                <w:color w:val="auto"/>
                <w:szCs w:val="24"/>
                <w:lang w:eastAsia="pt-BR"/>
              </w:rPr>
              <w:t xml:space="preserve"> Min. Victor Konder</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57"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Centro</w:t>
            </w:r>
          </w:p>
        </w:tc>
      </w:tr>
      <w:tr w:rsidR="008D7E88" w14:paraId="5EF85F5F"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F59"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5A"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 xml:space="preserve">Antena 18 - Beira Rio - Empresa </w:t>
            </w:r>
            <w:proofErr w:type="spellStart"/>
            <w:r>
              <w:rPr>
                <w:color w:val="auto"/>
                <w:szCs w:val="24"/>
                <w:lang w:eastAsia="pt-BR"/>
              </w:rPr>
              <w:t>Quay</w:t>
            </w:r>
            <w:proofErr w:type="spellEnd"/>
          </w:p>
        </w:tc>
        <w:tc>
          <w:tcPr>
            <w:tcW w:w="1312" w:type="dxa"/>
            <w:tcBorders>
              <w:top w:val="single" w:sz="4" w:space="0" w:color="00000A"/>
              <w:left w:val="single" w:sz="4" w:space="0" w:color="00000A"/>
              <w:bottom w:val="single" w:sz="4" w:space="0" w:color="00000A"/>
            </w:tcBorders>
            <w:shd w:val="clear" w:color="auto" w:fill="F2F2F2"/>
            <w:vAlign w:val="center"/>
          </w:tcPr>
          <w:p w14:paraId="5EF85F5B"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5C"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Outdoor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5D" w14:textId="77777777" w:rsidR="008D7E88" w:rsidRDefault="008D7E88" w:rsidP="008D7E88">
            <w:pPr>
              <w:suppressAutoHyphens w:val="0"/>
              <w:spacing w:after="0" w:line="240" w:lineRule="auto"/>
              <w:jc w:val="left"/>
              <w:textAlignment w:val="center"/>
              <w:rPr>
                <w:color w:val="auto"/>
                <w:szCs w:val="24"/>
                <w:lang w:eastAsia="pt-BR"/>
              </w:rPr>
            </w:pPr>
            <w:proofErr w:type="spellStart"/>
            <w:r>
              <w:rPr>
                <w:color w:val="auto"/>
                <w:szCs w:val="24"/>
                <w:lang w:eastAsia="pt-BR"/>
              </w:rPr>
              <w:t>Av</w:t>
            </w:r>
            <w:proofErr w:type="spellEnd"/>
            <w:r>
              <w:rPr>
                <w:color w:val="auto"/>
                <w:szCs w:val="24"/>
                <w:lang w:eastAsia="pt-BR"/>
              </w:rPr>
              <w:t xml:space="preserve"> Min. Victor Konder</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5E"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Centro</w:t>
            </w:r>
          </w:p>
        </w:tc>
      </w:tr>
      <w:tr w:rsidR="008D7E88" w14:paraId="5EF85F66"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F60"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61"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Antena 19 - Praça Igreja São João Batista</w:t>
            </w:r>
          </w:p>
        </w:tc>
        <w:tc>
          <w:tcPr>
            <w:tcW w:w="1312" w:type="dxa"/>
            <w:tcBorders>
              <w:top w:val="single" w:sz="4" w:space="0" w:color="00000A"/>
              <w:left w:val="single" w:sz="4" w:space="0" w:color="00000A"/>
              <w:bottom w:val="single" w:sz="4" w:space="0" w:color="00000A"/>
            </w:tcBorders>
            <w:shd w:val="clear" w:color="auto" w:fill="F2F2F2"/>
            <w:vAlign w:val="center"/>
          </w:tcPr>
          <w:p w14:paraId="5EF85F62"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63"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Outdoor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64"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Rua Pedro Rangel</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65"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São João</w:t>
            </w:r>
          </w:p>
        </w:tc>
      </w:tr>
      <w:tr w:rsidR="008D7E88" w14:paraId="5EF85F6D"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F67"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68"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Antena 22 - Parque Ecológico Alessandro Weiss</w:t>
            </w:r>
          </w:p>
        </w:tc>
        <w:tc>
          <w:tcPr>
            <w:tcW w:w="1312" w:type="dxa"/>
            <w:tcBorders>
              <w:top w:val="single" w:sz="4" w:space="0" w:color="00000A"/>
              <w:left w:val="single" w:sz="4" w:space="0" w:color="00000A"/>
              <w:bottom w:val="single" w:sz="4" w:space="0" w:color="00000A"/>
            </w:tcBorders>
            <w:shd w:val="clear" w:color="auto" w:fill="F2F2F2"/>
            <w:vAlign w:val="center"/>
          </w:tcPr>
          <w:p w14:paraId="5EF85F69"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6A"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Outdoor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6B"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 xml:space="preserve">Rua </w:t>
            </w:r>
            <w:proofErr w:type="spellStart"/>
            <w:r>
              <w:rPr>
                <w:color w:val="auto"/>
                <w:szCs w:val="24"/>
                <w:lang w:eastAsia="pt-BR"/>
              </w:rPr>
              <w:t>Antonio</w:t>
            </w:r>
            <w:proofErr w:type="spellEnd"/>
            <w:r>
              <w:rPr>
                <w:color w:val="auto"/>
                <w:szCs w:val="24"/>
                <w:lang w:eastAsia="pt-BR"/>
              </w:rPr>
              <w:t xml:space="preserve"> </w:t>
            </w:r>
            <w:proofErr w:type="spellStart"/>
            <w:r>
              <w:rPr>
                <w:color w:val="auto"/>
                <w:szCs w:val="24"/>
                <w:lang w:eastAsia="pt-BR"/>
              </w:rPr>
              <w:t>Cyrilo</w:t>
            </w:r>
            <w:proofErr w:type="spellEnd"/>
            <w:r>
              <w:rPr>
                <w:color w:val="auto"/>
                <w:szCs w:val="24"/>
                <w:lang w:eastAsia="pt-BR"/>
              </w:rPr>
              <w:t xml:space="preserve"> Dutra</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6C"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São João</w:t>
            </w:r>
          </w:p>
        </w:tc>
      </w:tr>
      <w:tr w:rsidR="008D7E88" w14:paraId="5EF85F74"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F6E"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6F"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Antena 23 - Praça São Judas Tadeu</w:t>
            </w:r>
          </w:p>
        </w:tc>
        <w:tc>
          <w:tcPr>
            <w:tcW w:w="1312" w:type="dxa"/>
            <w:tcBorders>
              <w:top w:val="single" w:sz="4" w:space="0" w:color="00000A"/>
              <w:left w:val="single" w:sz="4" w:space="0" w:color="00000A"/>
              <w:bottom w:val="single" w:sz="4" w:space="0" w:color="00000A"/>
            </w:tcBorders>
            <w:shd w:val="clear" w:color="auto" w:fill="F2F2F2"/>
            <w:vAlign w:val="center"/>
          </w:tcPr>
          <w:p w14:paraId="5EF85F70"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71"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Outdoor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72"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 xml:space="preserve">Rua Indaial c/ Rua </w:t>
            </w:r>
            <w:proofErr w:type="spellStart"/>
            <w:r>
              <w:rPr>
                <w:color w:val="auto"/>
                <w:szCs w:val="24"/>
                <w:lang w:eastAsia="pt-BR"/>
              </w:rPr>
              <w:t>Ceriaco</w:t>
            </w:r>
            <w:proofErr w:type="spellEnd"/>
            <w:r>
              <w:rPr>
                <w:color w:val="auto"/>
                <w:szCs w:val="24"/>
                <w:lang w:eastAsia="pt-BR"/>
              </w:rPr>
              <w:t xml:space="preserve"> Meirinho</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73"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São Judas</w:t>
            </w:r>
          </w:p>
        </w:tc>
      </w:tr>
      <w:tr w:rsidR="008D7E88" w14:paraId="5EF85F7B"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F75"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76"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Antena 24 - Praça 1º de Maio</w:t>
            </w:r>
          </w:p>
        </w:tc>
        <w:tc>
          <w:tcPr>
            <w:tcW w:w="1312" w:type="dxa"/>
            <w:tcBorders>
              <w:top w:val="single" w:sz="4" w:space="0" w:color="00000A"/>
              <w:left w:val="single" w:sz="4" w:space="0" w:color="00000A"/>
              <w:bottom w:val="single" w:sz="4" w:space="0" w:color="00000A"/>
            </w:tcBorders>
            <w:shd w:val="clear" w:color="auto" w:fill="F2F2F2"/>
            <w:vAlign w:val="center"/>
          </w:tcPr>
          <w:p w14:paraId="5EF85F77"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78"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Outdoor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79"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 xml:space="preserve">Rua José Eugênio Muller c/ Rua Alfredo </w:t>
            </w:r>
            <w:proofErr w:type="spellStart"/>
            <w:r>
              <w:rPr>
                <w:color w:val="auto"/>
                <w:szCs w:val="24"/>
                <w:lang w:eastAsia="pt-BR"/>
              </w:rPr>
              <w:t>Trompowisky</w:t>
            </w:r>
            <w:proofErr w:type="spellEnd"/>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7A"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Vila Operária</w:t>
            </w:r>
          </w:p>
        </w:tc>
      </w:tr>
      <w:tr w:rsidR="008D7E88" w14:paraId="5EF85F82"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F7C"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7D"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EDU - Almoxarifado</w:t>
            </w:r>
          </w:p>
        </w:tc>
        <w:tc>
          <w:tcPr>
            <w:tcW w:w="1312" w:type="dxa"/>
            <w:tcBorders>
              <w:top w:val="single" w:sz="4" w:space="0" w:color="00000A"/>
              <w:left w:val="single" w:sz="4" w:space="0" w:color="00000A"/>
              <w:bottom w:val="single" w:sz="4" w:space="0" w:color="00000A"/>
            </w:tcBorders>
            <w:shd w:val="clear" w:color="auto" w:fill="F2F2F2"/>
            <w:vAlign w:val="center"/>
          </w:tcPr>
          <w:p w14:paraId="5EF85F7E"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7F"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80"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Rua Eduardo Teixeira, 115</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81"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Ressacada</w:t>
            </w:r>
          </w:p>
        </w:tc>
      </w:tr>
      <w:tr w:rsidR="008D7E88" w14:paraId="5EF85F89"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F83"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84"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EDU - Biblioteca Municipal</w:t>
            </w:r>
          </w:p>
        </w:tc>
        <w:tc>
          <w:tcPr>
            <w:tcW w:w="1312" w:type="dxa"/>
            <w:tcBorders>
              <w:top w:val="single" w:sz="4" w:space="0" w:color="00000A"/>
              <w:left w:val="single" w:sz="4" w:space="0" w:color="00000A"/>
              <w:bottom w:val="single" w:sz="4" w:space="0" w:color="00000A"/>
            </w:tcBorders>
            <w:shd w:val="clear" w:color="auto" w:fill="F2F2F2"/>
            <w:vAlign w:val="center"/>
          </w:tcPr>
          <w:p w14:paraId="5EF85F85"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86"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87"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R. Heitor Liberato, 1100</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88"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São João</w:t>
            </w:r>
          </w:p>
        </w:tc>
      </w:tr>
      <w:tr w:rsidR="008D7E88" w14:paraId="56C5897B" w14:textId="77777777" w:rsidTr="0017734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C5E0B3" w:themeFill="accent6" w:themeFillTint="66"/>
            <w:vAlign w:val="center"/>
          </w:tcPr>
          <w:p w14:paraId="3AE0691C"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vAlign w:val="center"/>
          </w:tcPr>
          <w:p w14:paraId="4E2D1D3B" w14:textId="169E590F"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 xml:space="preserve">EDU - CEDIN Lucy </w:t>
            </w:r>
            <w:proofErr w:type="spellStart"/>
            <w:r>
              <w:rPr>
                <w:color w:val="auto"/>
                <w:szCs w:val="24"/>
                <w:lang w:eastAsia="pt-BR"/>
              </w:rPr>
              <w:t>Canziani</w:t>
            </w:r>
            <w:proofErr w:type="spellEnd"/>
            <w:r>
              <w:rPr>
                <w:color w:val="auto"/>
                <w:szCs w:val="24"/>
                <w:lang w:eastAsia="pt-BR"/>
              </w:rPr>
              <w:t xml:space="preserve"> </w:t>
            </w:r>
          </w:p>
        </w:tc>
        <w:tc>
          <w:tcPr>
            <w:tcW w:w="1312" w:type="dxa"/>
            <w:tcBorders>
              <w:top w:val="single" w:sz="4" w:space="0" w:color="00000A"/>
              <w:left w:val="single" w:sz="4" w:space="0" w:color="00000A"/>
              <w:bottom w:val="single" w:sz="4" w:space="0" w:color="00000A"/>
            </w:tcBorders>
            <w:shd w:val="clear" w:color="auto" w:fill="F2F2F2" w:themeFill="background1" w:themeFillShade="F2"/>
            <w:vAlign w:val="center"/>
          </w:tcPr>
          <w:p w14:paraId="33C733E8" w14:textId="64C367A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vAlign w:val="center"/>
          </w:tcPr>
          <w:p w14:paraId="7C1F0C17" w14:textId="05CF45E5"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vAlign w:val="center"/>
          </w:tcPr>
          <w:p w14:paraId="4E1FD321" w14:textId="6220D6C0"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Rua Pedro Joaquim Vieira, 337</w:t>
            </w:r>
          </w:p>
        </w:tc>
        <w:tc>
          <w:tcPr>
            <w:tcW w:w="1380"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vAlign w:val="center"/>
          </w:tcPr>
          <w:p w14:paraId="35F36DBC" w14:textId="7B3B393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São Judas</w:t>
            </w:r>
          </w:p>
        </w:tc>
      </w:tr>
      <w:tr w:rsidR="008D7E88" w14:paraId="5EF85FBA"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FB4"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B5"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EDU - CEMESPI (Centro Municipal de Educação Alternativa de Itajaí)</w:t>
            </w:r>
          </w:p>
        </w:tc>
        <w:tc>
          <w:tcPr>
            <w:tcW w:w="1312" w:type="dxa"/>
            <w:tcBorders>
              <w:top w:val="single" w:sz="4" w:space="0" w:color="00000A"/>
              <w:left w:val="single" w:sz="4" w:space="0" w:color="00000A"/>
              <w:bottom w:val="single" w:sz="4" w:space="0" w:color="00000A"/>
            </w:tcBorders>
            <w:shd w:val="clear" w:color="auto" w:fill="F2F2F2"/>
            <w:vAlign w:val="center"/>
          </w:tcPr>
          <w:p w14:paraId="5EF85FB6"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B7"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B8"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Rua José Pereira Liberato, 1398</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B9"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São João</w:t>
            </w:r>
          </w:p>
        </w:tc>
      </w:tr>
      <w:tr w:rsidR="008D7E88" w14:paraId="5EF85FC1"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FBB"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BC"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 xml:space="preserve">EDU - EB Avelino </w:t>
            </w:r>
            <w:proofErr w:type="spellStart"/>
            <w:r>
              <w:rPr>
                <w:color w:val="auto"/>
                <w:szCs w:val="24"/>
                <w:lang w:eastAsia="pt-BR"/>
              </w:rPr>
              <w:t>Wener</w:t>
            </w:r>
            <w:proofErr w:type="spellEnd"/>
          </w:p>
        </w:tc>
        <w:tc>
          <w:tcPr>
            <w:tcW w:w="1312" w:type="dxa"/>
            <w:tcBorders>
              <w:top w:val="single" w:sz="4" w:space="0" w:color="00000A"/>
              <w:left w:val="single" w:sz="4" w:space="0" w:color="00000A"/>
              <w:bottom w:val="single" w:sz="4" w:space="0" w:color="00000A"/>
            </w:tcBorders>
            <w:shd w:val="clear" w:color="auto" w:fill="F2F2F2"/>
            <w:vAlign w:val="center"/>
          </w:tcPr>
          <w:p w14:paraId="5EF85FBD"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BE"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BF"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Rua Santo Antônio, 320</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C0"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São Judas</w:t>
            </w:r>
          </w:p>
        </w:tc>
      </w:tr>
      <w:tr w:rsidR="008D7E88" w14:paraId="5EF85FC8"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FC2"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C3"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EDU - EB João Duarte</w:t>
            </w:r>
          </w:p>
        </w:tc>
        <w:tc>
          <w:tcPr>
            <w:tcW w:w="1312" w:type="dxa"/>
            <w:tcBorders>
              <w:top w:val="single" w:sz="4" w:space="0" w:color="00000A"/>
              <w:left w:val="single" w:sz="4" w:space="0" w:color="00000A"/>
              <w:bottom w:val="single" w:sz="4" w:space="0" w:color="00000A"/>
            </w:tcBorders>
            <w:shd w:val="clear" w:color="auto" w:fill="F2F2F2"/>
            <w:vAlign w:val="center"/>
          </w:tcPr>
          <w:p w14:paraId="5EF85FC4"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C5"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C6"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 xml:space="preserve">Rua Ernesto </w:t>
            </w:r>
            <w:proofErr w:type="spellStart"/>
            <w:r>
              <w:rPr>
                <w:color w:val="auto"/>
                <w:szCs w:val="24"/>
                <w:lang w:eastAsia="pt-BR"/>
              </w:rPr>
              <w:t>Kobarg</w:t>
            </w:r>
            <w:proofErr w:type="spellEnd"/>
            <w:r>
              <w:rPr>
                <w:color w:val="auto"/>
                <w:szCs w:val="24"/>
                <w:lang w:eastAsia="pt-BR"/>
              </w:rPr>
              <w:t>, 372</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C7"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São João</w:t>
            </w:r>
          </w:p>
        </w:tc>
      </w:tr>
      <w:tr w:rsidR="008D7E88" w14:paraId="5EF85FCF"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FC9"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CA"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 xml:space="preserve">EDU - EB </w:t>
            </w:r>
            <w:proofErr w:type="spellStart"/>
            <w:r>
              <w:rPr>
                <w:color w:val="auto"/>
                <w:szCs w:val="24"/>
                <w:lang w:eastAsia="pt-BR"/>
              </w:rPr>
              <w:t>Profª</w:t>
            </w:r>
            <w:proofErr w:type="spellEnd"/>
            <w:r>
              <w:rPr>
                <w:color w:val="auto"/>
                <w:szCs w:val="24"/>
                <w:lang w:eastAsia="pt-BR"/>
              </w:rPr>
              <w:t xml:space="preserve"> Maria Dutra Gomes</w:t>
            </w:r>
          </w:p>
        </w:tc>
        <w:tc>
          <w:tcPr>
            <w:tcW w:w="1312" w:type="dxa"/>
            <w:tcBorders>
              <w:top w:val="single" w:sz="4" w:space="0" w:color="00000A"/>
              <w:left w:val="single" w:sz="4" w:space="0" w:color="00000A"/>
              <w:bottom w:val="single" w:sz="4" w:space="0" w:color="00000A"/>
            </w:tcBorders>
            <w:shd w:val="clear" w:color="auto" w:fill="F2F2F2"/>
            <w:vAlign w:val="center"/>
          </w:tcPr>
          <w:p w14:paraId="5EF85FCB"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CC"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CD"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 xml:space="preserve">Rua Jacob </w:t>
            </w:r>
            <w:proofErr w:type="spellStart"/>
            <w:r>
              <w:rPr>
                <w:color w:val="auto"/>
                <w:szCs w:val="24"/>
                <w:lang w:eastAsia="pt-BR"/>
              </w:rPr>
              <w:t>Ardigo</w:t>
            </w:r>
            <w:proofErr w:type="spellEnd"/>
            <w:r>
              <w:rPr>
                <w:color w:val="auto"/>
                <w:szCs w:val="24"/>
                <w:lang w:eastAsia="pt-BR"/>
              </w:rPr>
              <w:t>, 117</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CE"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Dom Bosco</w:t>
            </w:r>
          </w:p>
        </w:tc>
      </w:tr>
      <w:tr w:rsidR="008D7E88" w14:paraId="5EF85FD6"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FD0"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D1"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EDU - GE Carlos de Paulo Seara</w:t>
            </w:r>
          </w:p>
        </w:tc>
        <w:tc>
          <w:tcPr>
            <w:tcW w:w="1312" w:type="dxa"/>
            <w:tcBorders>
              <w:top w:val="single" w:sz="4" w:space="0" w:color="00000A"/>
              <w:left w:val="single" w:sz="4" w:space="0" w:color="00000A"/>
              <w:bottom w:val="single" w:sz="4" w:space="0" w:color="00000A"/>
            </w:tcBorders>
            <w:shd w:val="clear" w:color="auto" w:fill="F2F2F2"/>
            <w:vAlign w:val="center"/>
          </w:tcPr>
          <w:p w14:paraId="5EF85FD2"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D3"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D4"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Rua Pedro José João, 237</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D5"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Ressacada</w:t>
            </w:r>
          </w:p>
        </w:tc>
      </w:tr>
      <w:tr w:rsidR="008D7E88" w14:paraId="5EF85FDD"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FD7"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D8"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OBRAS - Horto Municipal</w:t>
            </w:r>
          </w:p>
        </w:tc>
        <w:tc>
          <w:tcPr>
            <w:tcW w:w="1312" w:type="dxa"/>
            <w:tcBorders>
              <w:top w:val="single" w:sz="4" w:space="0" w:color="00000A"/>
              <w:left w:val="single" w:sz="4" w:space="0" w:color="00000A"/>
              <w:bottom w:val="single" w:sz="4" w:space="0" w:color="00000A"/>
            </w:tcBorders>
            <w:shd w:val="clear" w:color="auto" w:fill="F2F2F2"/>
            <w:vAlign w:val="center"/>
          </w:tcPr>
          <w:p w14:paraId="5EF85FD9"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DA"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DB"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Rua Ver. Abílio Otávio do Canto, 413-495</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DC"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Ressacada</w:t>
            </w:r>
          </w:p>
        </w:tc>
      </w:tr>
      <w:tr w:rsidR="008D7E88" w14:paraId="67FEFB8F"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12A283E8"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7FAB03BD" w14:textId="2F159240" w:rsidR="008D7E88" w:rsidRPr="00583961" w:rsidRDefault="008D7E88" w:rsidP="008D7E88">
            <w:pPr>
              <w:suppressAutoHyphens w:val="0"/>
              <w:spacing w:after="0" w:line="240" w:lineRule="auto"/>
              <w:jc w:val="left"/>
              <w:textAlignment w:val="center"/>
              <w:rPr>
                <w:color w:val="auto"/>
                <w:szCs w:val="24"/>
                <w:highlight w:val="magenta"/>
                <w:lang w:eastAsia="pt-BR"/>
              </w:rPr>
            </w:pPr>
            <w:r w:rsidRPr="004500A2">
              <w:rPr>
                <w:color w:val="auto"/>
                <w:szCs w:val="24"/>
                <w:lang w:eastAsia="pt-BR"/>
              </w:rPr>
              <w:t>Paço Municipal</w:t>
            </w:r>
          </w:p>
        </w:tc>
        <w:tc>
          <w:tcPr>
            <w:tcW w:w="1312" w:type="dxa"/>
            <w:tcBorders>
              <w:top w:val="single" w:sz="4" w:space="0" w:color="00000A"/>
              <w:left w:val="single" w:sz="4" w:space="0" w:color="00000A"/>
              <w:bottom w:val="single" w:sz="4" w:space="0" w:color="00000A"/>
            </w:tcBorders>
            <w:shd w:val="clear" w:color="auto" w:fill="F2F2F2"/>
            <w:vAlign w:val="center"/>
          </w:tcPr>
          <w:p w14:paraId="5EBB6D28" w14:textId="699875D8"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7578F57" w14:textId="18EDBC15"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522E774" w14:textId="73553895"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Rua Alberto Werner, 100</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371627BB" w14:textId="2768ACDC"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Vila</w:t>
            </w:r>
          </w:p>
        </w:tc>
      </w:tr>
      <w:tr w:rsidR="008D7E88" w14:paraId="5EF85FE4"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FDE"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DF"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SEDES - CCI</w:t>
            </w:r>
          </w:p>
        </w:tc>
        <w:tc>
          <w:tcPr>
            <w:tcW w:w="1312" w:type="dxa"/>
            <w:tcBorders>
              <w:top w:val="single" w:sz="4" w:space="0" w:color="00000A"/>
              <w:left w:val="single" w:sz="4" w:space="0" w:color="00000A"/>
              <w:bottom w:val="single" w:sz="4" w:space="0" w:color="00000A"/>
            </w:tcBorders>
            <w:shd w:val="clear" w:color="auto" w:fill="F2F2F2"/>
            <w:vAlign w:val="center"/>
          </w:tcPr>
          <w:p w14:paraId="5EF85FE0"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E1"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E2"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 xml:space="preserve">R. Carolina </w:t>
            </w:r>
            <w:proofErr w:type="spellStart"/>
            <w:r>
              <w:rPr>
                <w:color w:val="auto"/>
                <w:szCs w:val="24"/>
                <w:lang w:eastAsia="pt-BR"/>
              </w:rPr>
              <w:t>Vailatti</w:t>
            </w:r>
            <w:proofErr w:type="spellEnd"/>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E3"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São Judas</w:t>
            </w:r>
          </w:p>
        </w:tc>
      </w:tr>
      <w:tr w:rsidR="008D7E88" w14:paraId="5EF85FEB"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FE5"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E6"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SEDES - CRAS Nossa Senhora das Graças</w:t>
            </w:r>
          </w:p>
        </w:tc>
        <w:tc>
          <w:tcPr>
            <w:tcW w:w="1312" w:type="dxa"/>
            <w:tcBorders>
              <w:top w:val="single" w:sz="4" w:space="0" w:color="00000A"/>
              <w:left w:val="single" w:sz="4" w:space="0" w:color="00000A"/>
              <w:bottom w:val="single" w:sz="4" w:space="0" w:color="00000A"/>
            </w:tcBorders>
            <w:shd w:val="clear" w:color="auto" w:fill="F2F2F2"/>
            <w:vAlign w:val="center"/>
          </w:tcPr>
          <w:p w14:paraId="5EF85FE7"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E8"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E9"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R. Alm. Barroso, 450</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EA"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Centro</w:t>
            </w:r>
          </w:p>
        </w:tc>
      </w:tr>
      <w:tr w:rsidR="008D7E88" w14:paraId="5EF85FF2"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FEC"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ED"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SEDES - CREAS</w:t>
            </w:r>
          </w:p>
        </w:tc>
        <w:tc>
          <w:tcPr>
            <w:tcW w:w="1312" w:type="dxa"/>
            <w:tcBorders>
              <w:top w:val="single" w:sz="4" w:space="0" w:color="00000A"/>
              <w:left w:val="single" w:sz="4" w:space="0" w:color="00000A"/>
              <w:bottom w:val="single" w:sz="4" w:space="0" w:color="00000A"/>
            </w:tcBorders>
            <w:shd w:val="clear" w:color="auto" w:fill="F2F2F2"/>
            <w:vAlign w:val="center"/>
          </w:tcPr>
          <w:p w14:paraId="5EF85FEE"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EF"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F0"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R. Domingos Laureano, 325</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F1"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São João</w:t>
            </w:r>
          </w:p>
        </w:tc>
      </w:tr>
      <w:tr w:rsidR="008D7E88" w14:paraId="5EF85FF9"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FF3"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F4"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 xml:space="preserve">SETUR - </w:t>
            </w:r>
            <w:proofErr w:type="spellStart"/>
            <w:r>
              <w:rPr>
                <w:color w:val="auto"/>
                <w:szCs w:val="24"/>
                <w:lang w:eastAsia="pt-BR"/>
              </w:rPr>
              <w:t>Centreventos</w:t>
            </w:r>
            <w:proofErr w:type="spellEnd"/>
            <w:r>
              <w:rPr>
                <w:color w:val="auto"/>
                <w:szCs w:val="24"/>
                <w:lang w:eastAsia="pt-BR"/>
              </w:rPr>
              <w:t xml:space="preserve"> Itajaí</w:t>
            </w:r>
          </w:p>
        </w:tc>
        <w:tc>
          <w:tcPr>
            <w:tcW w:w="1312" w:type="dxa"/>
            <w:tcBorders>
              <w:top w:val="single" w:sz="4" w:space="0" w:color="00000A"/>
              <w:left w:val="single" w:sz="4" w:space="0" w:color="00000A"/>
              <w:bottom w:val="single" w:sz="4" w:space="0" w:color="00000A"/>
            </w:tcBorders>
            <w:shd w:val="clear" w:color="auto" w:fill="F2F2F2"/>
            <w:vAlign w:val="center"/>
          </w:tcPr>
          <w:p w14:paraId="5EF85FF5"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F6"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F7"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Av. Ministro Victor Konder, 303</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F8"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Centro</w:t>
            </w:r>
          </w:p>
        </w:tc>
      </w:tr>
      <w:tr w:rsidR="008D7E88" w14:paraId="5EF86000"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5FFA"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FB"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SMS - CAPS II</w:t>
            </w:r>
          </w:p>
        </w:tc>
        <w:tc>
          <w:tcPr>
            <w:tcW w:w="1312" w:type="dxa"/>
            <w:tcBorders>
              <w:top w:val="single" w:sz="4" w:space="0" w:color="00000A"/>
              <w:left w:val="single" w:sz="4" w:space="0" w:color="00000A"/>
              <w:bottom w:val="single" w:sz="4" w:space="0" w:color="00000A"/>
            </w:tcBorders>
            <w:shd w:val="clear" w:color="auto" w:fill="F2F2F2"/>
            <w:vAlign w:val="center"/>
          </w:tcPr>
          <w:p w14:paraId="5EF85FFC"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FD"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FE"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Rua Silva, 628</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5FFF"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Centro</w:t>
            </w:r>
          </w:p>
        </w:tc>
      </w:tr>
      <w:tr w:rsidR="008D7E88" w14:paraId="5EF86007"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6001"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6002"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 xml:space="preserve">SMS - </w:t>
            </w:r>
            <w:proofErr w:type="spellStart"/>
            <w:r>
              <w:rPr>
                <w:color w:val="auto"/>
                <w:szCs w:val="24"/>
                <w:lang w:eastAsia="pt-BR"/>
              </w:rPr>
              <w:t>CAPSad</w:t>
            </w:r>
            <w:proofErr w:type="spellEnd"/>
          </w:p>
        </w:tc>
        <w:tc>
          <w:tcPr>
            <w:tcW w:w="1312" w:type="dxa"/>
            <w:tcBorders>
              <w:top w:val="single" w:sz="4" w:space="0" w:color="00000A"/>
              <w:left w:val="single" w:sz="4" w:space="0" w:color="00000A"/>
              <w:bottom w:val="single" w:sz="4" w:space="0" w:color="00000A"/>
            </w:tcBorders>
            <w:shd w:val="clear" w:color="auto" w:fill="F2F2F2"/>
            <w:vAlign w:val="center"/>
          </w:tcPr>
          <w:p w14:paraId="5EF86003"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6004"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6005"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Rua Alberto Werner</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6006"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Vila Operária</w:t>
            </w:r>
          </w:p>
        </w:tc>
      </w:tr>
      <w:tr w:rsidR="008D7E88" w14:paraId="5EF8600E"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6008"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6009"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 xml:space="preserve">SMS - </w:t>
            </w:r>
            <w:proofErr w:type="spellStart"/>
            <w:r>
              <w:rPr>
                <w:color w:val="auto"/>
                <w:szCs w:val="24"/>
                <w:lang w:eastAsia="pt-BR"/>
              </w:rPr>
              <w:t>CAPSi</w:t>
            </w:r>
            <w:proofErr w:type="spellEnd"/>
          </w:p>
        </w:tc>
        <w:tc>
          <w:tcPr>
            <w:tcW w:w="1312" w:type="dxa"/>
            <w:tcBorders>
              <w:top w:val="single" w:sz="4" w:space="0" w:color="00000A"/>
              <w:left w:val="single" w:sz="4" w:space="0" w:color="00000A"/>
              <w:bottom w:val="single" w:sz="4" w:space="0" w:color="00000A"/>
            </w:tcBorders>
            <w:shd w:val="clear" w:color="auto" w:fill="F2F2F2"/>
            <w:vAlign w:val="center"/>
          </w:tcPr>
          <w:p w14:paraId="5EF8600A"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600B"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600C"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 xml:space="preserve">Rua Alfredo </w:t>
            </w:r>
            <w:proofErr w:type="spellStart"/>
            <w:r>
              <w:rPr>
                <w:color w:val="auto"/>
                <w:szCs w:val="24"/>
                <w:lang w:eastAsia="pt-BR"/>
              </w:rPr>
              <w:t>Trompowski</w:t>
            </w:r>
            <w:proofErr w:type="spellEnd"/>
            <w:r>
              <w:rPr>
                <w:color w:val="auto"/>
                <w:szCs w:val="24"/>
                <w:lang w:eastAsia="pt-BR"/>
              </w:rPr>
              <w:t>, 405</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600D"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Vila Operária</w:t>
            </w:r>
          </w:p>
        </w:tc>
      </w:tr>
      <w:tr w:rsidR="008D7E88" w14:paraId="5EF86015"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600F"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6010"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SMS - CEO - Centro de Especialidades Odontológicas</w:t>
            </w:r>
          </w:p>
        </w:tc>
        <w:tc>
          <w:tcPr>
            <w:tcW w:w="1312" w:type="dxa"/>
            <w:tcBorders>
              <w:top w:val="single" w:sz="4" w:space="0" w:color="00000A"/>
              <w:left w:val="single" w:sz="4" w:space="0" w:color="00000A"/>
              <w:bottom w:val="single" w:sz="4" w:space="0" w:color="00000A"/>
            </w:tcBorders>
            <w:shd w:val="clear" w:color="auto" w:fill="F2F2F2"/>
            <w:vAlign w:val="center"/>
          </w:tcPr>
          <w:p w14:paraId="5EF86011"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6012"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6013"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 xml:space="preserve">Rua </w:t>
            </w:r>
            <w:proofErr w:type="spellStart"/>
            <w:r>
              <w:rPr>
                <w:color w:val="auto"/>
                <w:szCs w:val="24"/>
                <w:lang w:eastAsia="pt-BR"/>
              </w:rPr>
              <w:t>Joinvile</w:t>
            </w:r>
            <w:proofErr w:type="spellEnd"/>
            <w:r>
              <w:rPr>
                <w:color w:val="auto"/>
                <w:szCs w:val="24"/>
                <w:lang w:eastAsia="pt-BR"/>
              </w:rPr>
              <w:t>, 331</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6014"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Centro</w:t>
            </w:r>
          </w:p>
        </w:tc>
      </w:tr>
      <w:tr w:rsidR="008D7E88" w14:paraId="5EF8601C"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6016"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6017"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 xml:space="preserve">SMS - CEREDI - Centro de Referência em Doenças </w:t>
            </w:r>
            <w:r>
              <w:rPr>
                <w:color w:val="auto"/>
                <w:szCs w:val="24"/>
                <w:lang w:eastAsia="pt-BR"/>
              </w:rPr>
              <w:lastRenderedPageBreak/>
              <w:t>Infecciosas</w:t>
            </w:r>
          </w:p>
        </w:tc>
        <w:tc>
          <w:tcPr>
            <w:tcW w:w="1312" w:type="dxa"/>
            <w:tcBorders>
              <w:top w:val="single" w:sz="4" w:space="0" w:color="00000A"/>
              <w:left w:val="single" w:sz="4" w:space="0" w:color="00000A"/>
              <w:bottom w:val="single" w:sz="4" w:space="0" w:color="00000A"/>
            </w:tcBorders>
            <w:shd w:val="clear" w:color="auto" w:fill="F2F2F2"/>
            <w:vAlign w:val="center"/>
          </w:tcPr>
          <w:p w14:paraId="5EF86018"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lastRenderedPageBreak/>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6019"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601A"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 xml:space="preserve">Rua Samuel </w:t>
            </w:r>
            <w:proofErr w:type="spellStart"/>
            <w:r>
              <w:rPr>
                <w:color w:val="auto"/>
                <w:szCs w:val="24"/>
                <w:lang w:eastAsia="pt-BR"/>
              </w:rPr>
              <w:t>Heusi</w:t>
            </w:r>
            <w:proofErr w:type="spellEnd"/>
            <w:r>
              <w:rPr>
                <w:color w:val="auto"/>
                <w:szCs w:val="24"/>
                <w:lang w:eastAsia="pt-BR"/>
              </w:rPr>
              <w:t>, 150</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601B"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Centro</w:t>
            </w:r>
          </w:p>
        </w:tc>
      </w:tr>
      <w:tr w:rsidR="008D7E88" w14:paraId="5EF86023"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601D"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601E"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SMS - CMR São Judas</w:t>
            </w:r>
          </w:p>
        </w:tc>
        <w:tc>
          <w:tcPr>
            <w:tcW w:w="1312" w:type="dxa"/>
            <w:tcBorders>
              <w:top w:val="single" w:sz="4" w:space="0" w:color="00000A"/>
              <w:left w:val="single" w:sz="4" w:space="0" w:color="00000A"/>
              <w:bottom w:val="single" w:sz="4" w:space="0" w:color="00000A"/>
            </w:tcBorders>
            <w:shd w:val="clear" w:color="auto" w:fill="F2F2F2"/>
            <w:vAlign w:val="center"/>
          </w:tcPr>
          <w:p w14:paraId="5EF8601F"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6020"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6021"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 xml:space="preserve">Rua Carolina </w:t>
            </w:r>
            <w:proofErr w:type="spellStart"/>
            <w:r>
              <w:rPr>
                <w:color w:val="auto"/>
                <w:szCs w:val="24"/>
                <w:lang w:eastAsia="pt-BR"/>
              </w:rPr>
              <w:t>Vailatti</w:t>
            </w:r>
            <w:proofErr w:type="spellEnd"/>
            <w:r>
              <w:rPr>
                <w:color w:val="auto"/>
                <w:szCs w:val="24"/>
                <w:lang w:eastAsia="pt-BR"/>
              </w:rPr>
              <w:t>, S/N</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6022"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São Judas</w:t>
            </w:r>
          </w:p>
        </w:tc>
      </w:tr>
      <w:tr w:rsidR="008D7E88" w14:paraId="5EF8602A"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6024"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6025"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SMS - CRESCEM</w:t>
            </w:r>
          </w:p>
        </w:tc>
        <w:tc>
          <w:tcPr>
            <w:tcW w:w="1312" w:type="dxa"/>
            <w:tcBorders>
              <w:top w:val="single" w:sz="4" w:space="0" w:color="00000A"/>
              <w:left w:val="single" w:sz="4" w:space="0" w:color="00000A"/>
              <w:bottom w:val="single" w:sz="4" w:space="0" w:color="00000A"/>
            </w:tcBorders>
            <w:shd w:val="clear" w:color="auto" w:fill="F2F2F2"/>
            <w:vAlign w:val="center"/>
          </w:tcPr>
          <w:p w14:paraId="5EF86026"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6027"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6028"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Av. Cel. Marcos Konder, S/N</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6029"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Centro</w:t>
            </w:r>
          </w:p>
        </w:tc>
      </w:tr>
      <w:tr w:rsidR="008D7E88" w14:paraId="5EF86031"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602B"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602C"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SMS - Farmácia Central</w:t>
            </w:r>
          </w:p>
        </w:tc>
        <w:tc>
          <w:tcPr>
            <w:tcW w:w="1312" w:type="dxa"/>
            <w:tcBorders>
              <w:top w:val="single" w:sz="4" w:space="0" w:color="00000A"/>
              <w:left w:val="single" w:sz="4" w:space="0" w:color="00000A"/>
              <w:bottom w:val="single" w:sz="4" w:space="0" w:color="00000A"/>
            </w:tcBorders>
            <w:shd w:val="clear" w:color="auto" w:fill="F2F2F2"/>
            <w:vAlign w:val="center"/>
          </w:tcPr>
          <w:p w14:paraId="5EF8602D"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602E"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602F"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Rua Manoel Vieira Garção, 54</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6030"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Centro</w:t>
            </w:r>
          </w:p>
        </w:tc>
      </w:tr>
      <w:tr w:rsidR="008D7E88" w14:paraId="5EF86038"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6032"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6033"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SMS - Policlínica São João</w:t>
            </w:r>
          </w:p>
        </w:tc>
        <w:tc>
          <w:tcPr>
            <w:tcW w:w="1312" w:type="dxa"/>
            <w:tcBorders>
              <w:top w:val="single" w:sz="4" w:space="0" w:color="00000A"/>
              <w:left w:val="single" w:sz="4" w:space="0" w:color="00000A"/>
              <w:bottom w:val="single" w:sz="4" w:space="0" w:color="00000A"/>
            </w:tcBorders>
            <w:shd w:val="clear" w:color="auto" w:fill="F2F2F2"/>
            <w:vAlign w:val="center"/>
          </w:tcPr>
          <w:p w14:paraId="5EF86034"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6035"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6036"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Rua Dr. Pedro Rangel, 309</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6037"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São João</w:t>
            </w:r>
          </w:p>
        </w:tc>
      </w:tr>
      <w:tr w:rsidR="008D7E88" w14:paraId="5EF8603F"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6039"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603A"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SMS - US Dom Bosco</w:t>
            </w:r>
          </w:p>
        </w:tc>
        <w:tc>
          <w:tcPr>
            <w:tcW w:w="1312" w:type="dxa"/>
            <w:tcBorders>
              <w:top w:val="single" w:sz="4" w:space="0" w:color="00000A"/>
              <w:left w:val="single" w:sz="4" w:space="0" w:color="00000A"/>
              <w:bottom w:val="single" w:sz="4" w:space="0" w:color="00000A"/>
            </w:tcBorders>
            <w:shd w:val="clear" w:color="auto" w:fill="F2F2F2"/>
            <w:vAlign w:val="center"/>
          </w:tcPr>
          <w:p w14:paraId="5EF8603B"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603C"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603D"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Rua Brusque, 1333</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603E"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Dom Bosco</w:t>
            </w:r>
          </w:p>
        </w:tc>
      </w:tr>
      <w:tr w:rsidR="008D7E88" w14:paraId="5EF86046" w14:textId="77777777">
        <w:trPr>
          <w:trHeight w:val="315"/>
        </w:trPr>
        <w:tc>
          <w:tcPr>
            <w:tcW w:w="664" w:type="dxa"/>
            <w:vMerge/>
            <w:tcBorders>
              <w:top w:val="single" w:sz="4" w:space="0" w:color="00000A"/>
              <w:left w:val="single" w:sz="4" w:space="0" w:color="00000A"/>
              <w:bottom w:val="single" w:sz="4" w:space="0" w:color="00000A"/>
              <w:right w:val="single" w:sz="4" w:space="0" w:color="00000A"/>
            </w:tcBorders>
            <w:shd w:val="clear" w:color="auto" w:fill="F2F2F2"/>
            <w:vAlign w:val="center"/>
          </w:tcPr>
          <w:p w14:paraId="5EF86040"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6041"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SMS - Vigilância Sanitária</w:t>
            </w:r>
          </w:p>
        </w:tc>
        <w:tc>
          <w:tcPr>
            <w:tcW w:w="1312" w:type="dxa"/>
            <w:tcBorders>
              <w:top w:val="single" w:sz="4" w:space="0" w:color="00000A"/>
              <w:left w:val="single" w:sz="4" w:space="0" w:color="00000A"/>
              <w:bottom w:val="single" w:sz="4" w:space="0" w:color="00000A"/>
            </w:tcBorders>
            <w:shd w:val="clear" w:color="auto" w:fill="F2F2F2"/>
            <w:vAlign w:val="center"/>
          </w:tcPr>
          <w:p w14:paraId="5EF86042"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6043"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6044"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Rua Alberto Werner, 254</w:t>
            </w:r>
          </w:p>
        </w:tc>
        <w:tc>
          <w:tcPr>
            <w:tcW w:w="138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EF86045"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Vila Operária</w:t>
            </w:r>
          </w:p>
        </w:tc>
      </w:tr>
      <w:tr w:rsidR="008D7E88" w14:paraId="4A22D77B" w14:textId="77777777" w:rsidTr="00C555A0">
        <w:trPr>
          <w:trHeight w:val="315"/>
        </w:trPr>
        <w:tc>
          <w:tcPr>
            <w:tcW w:w="664" w:type="dxa"/>
            <w:vMerge w:val="restart"/>
            <w:tcBorders>
              <w:top w:val="single" w:sz="4" w:space="0" w:color="00000A"/>
              <w:left w:val="single" w:sz="4" w:space="0" w:color="00000A"/>
              <w:right w:val="single" w:sz="4" w:space="0" w:color="00000A"/>
            </w:tcBorders>
            <w:shd w:val="clear" w:color="auto" w:fill="FFFFFF"/>
            <w:vAlign w:val="center"/>
          </w:tcPr>
          <w:p w14:paraId="49681E32" w14:textId="5ED1661C" w:rsidR="008D7E88" w:rsidRDefault="008D7E88" w:rsidP="008D7E88">
            <w:pPr>
              <w:spacing w:after="0" w:line="240" w:lineRule="auto"/>
              <w:jc w:val="center"/>
              <w:textAlignment w:val="center"/>
              <w:rPr>
                <w:color w:val="auto"/>
                <w:szCs w:val="24"/>
                <w:lang w:eastAsia="pt-BR"/>
              </w:rPr>
            </w:pPr>
            <w:r>
              <w:rPr>
                <w:color w:val="auto"/>
                <w:szCs w:val="24"/>
                <w:lang w:eastAsia="pt-BR"/>
              </w:rPr>
              <w:t>9</w:t>
            </w:r>
          </w:p>
        </w:tc>
        <w:tc>
          <w:tcPr>
            <w:tcW w:w="3133"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3A5B4CD7" w14:textId="51E7F556" w:rsidR="008D7E88" w:rsidRDefault="008D7E88" w:rsidP="008D7E88">
            <w:pPr>
              <w:suppressAutoHyphens w:val="0"/>
              <w:spacing w:after="0" w:line="240" w:lineRule="auto"/>
              <w:jc w:val="left"/>
              <w:textAlignment w:val="center"/>
              <w:rPr>
                <w:color w:val="auto"/>
                <w:szCs w:val="24"/>
                <w:lang w:eastAsia="pt-BR"/>
              </w:rPr>
            </w:pPr>
            <w:r w:rsidRPr="004500A2">
              <w:rPr>
                <w:color w:val="auto"/>
                <w:szCs w:val="24"/>
                <w:lang w:eastAsia="pt-BR"/>
              </w:rPr>
              <w:t>CSI - Centro de Serviços Integrados</w:t>
            </w:r>
          </w:p>
        </w:tc>
        <w:tc>
          <w:tcPr>
            <w:tcW w:w="1312" w:type="dxa"/>
            <w:tcBorders>
              <w:top w:val="single" w:sz="4" w:space="0" w:color="00000A"/>
              <w:left w:val="single" w:sz="4" w:space="0" w:color="00000A"/>
              <w:bottom w:val="single" w:sz="4" w:space="0" w:color="00000A"/>
            </w:tcBorders>
            <w:shd w:val="clear" w:color="auto" w:fill="FFFFFF"/>
            <w:vAlign w:val="center"/>
          </w:tcPr>
          <w:p w14:paraId="5B9FA46D" w14:textId="0FE4268B"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1673DF03" w14:textId="3EA7664E"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763F41C4" w14:textId="370CA6F0"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Rua Antônio Caetano, 105</w:t>
            </w:r>
          </w:p>
        </w:tc>
        <w:tc>
          <w:tcPr>
            <w:tcW w:w="138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73CAE793" w14:textId="7B6D0E8A"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Fazenda</w:t>
            </w:r>
          </w:p>
        </w:tc>
      </w:tr>
      <w:tr w:rsidR="008D7E88" w14:paraId="5EF8604D" w14:textId="77777777" w:rsidTr="00C555A0">
        <w:trPr>
          <w:trHeight w:val="315"/>
        </w:trPr>
        <w:tc>
          <w:tcPr>
            <w:tcW w:w="664" w:type="dxa"/>
            <w:vMerge/>
            <w:tcBorders>
              <w:left w:val="single" w:sz="4" w:space="0" w:color="00000A"/>
              <w:right w:val="single" w:sz="4" w:space="0" w:color="00000A"/>
            </w:tcBorders>
            <w:shd w:val="clear" w:color="auto" w:fill="FFFFFF"/>
            <w:vAlign w:val="center"/>
          </w:tcPr>
          <w:p w14:paraId="5EF86047" w14:textId="374B9D41" w:rsidR="008D7E88" w:rsidRDefault="008D7E88" w:rsidP="008D7E88">
            <w:pPr>
              <w:suppressAutoHyphens w:val="0"/>
              <w:spacing w:after="0" w:line="240" w:lineRule="auto"/>
              <w:jc w:val="center"/>
              <w:textAlignment w:val="center"/>
              <w:rPr>
                <w:color w:val="auto"/>
                <w:szCs w:val="24"/>
                <w:lang w:eastAsia="pt-BR"/>
              </w:rPr>
            </w:pPr>
          </w:p>
        </w:tc>
        <w:tc>
          <w:tcPr>
            <w:tcW w:w="3133"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6048"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EDU - CEDIN Verde Vale</w:t>
            </w:r>
          </w:p>
        </w:tc>
        <w:tc>
          <w:tcPr>
            <w:tcW w:w="1312" w:type="dxa"/>
            <w:tcBorders>
              <w:top w:val="single" w:sz="4" w:space="0" w:color="00000A"/>
              <w:left w:val="single" w:sz="4" w:space="0" w:color="00000A"/>
              <w:bottom w:val="single" w:sz="4" w:space="0" w:color="00000A"/>
            </w:tcBorders>
            <w:shd w:val="clear" w:color="auto" w:fill="FFFFFF"/>
            <w:vAlign w:val="center"/>
          </w:tcPr>
          <w:p w14:paraId="5EF86049"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604A"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604B"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 xml:space="preserve">Rua </w:t>
            </w:r>
            <w:proofErr w:type="spellStart"/>
            <w:r>
              <w:rPr>
                <w:color w:val="auto"/>
                <w:szCs w:val="24"/>
                <w:lang w:eastAsia="pt-BR"/>
              </w:rPr>
              <w:t>Osvalo</w:t>
            </w:r>
            <w:proofErr w:type="spellEnd"/>
            <w:r>
              <w:rPr>
                <w:color w:val="auto"/>
                <w:szCs w:val="24"/>
                <w:lang w:eastAsia="pt-BR"/>
              </w:rPr>
              <w:t xml:space="preserve"> </w:t>
            </w:r>
            <w:proofErr w:type="spellStart"/>
            <w:r>
              <w:rPr>
                <w:color w:val="auto"/>
                <w:szCs w:val="24"/>
                <w:lang w:eastAsia="pt-BR"/>
              </w:rPr>
              <w:t>Bertames</w:t>
            </w:r>
            <w:proofErr w:type="spellEnd"/>
            <w:r>
              <w:rPr>
                <w:color w:val="auto"/>
                <w:szCs w:val="24"/>
                <w:lang w:eastAsia="pt-BR"/>
              </w:rPr>
              <w:t>, 10</w:t>
            </w:r>
          </w:p>
        </w:tc>
        <w:tc>
          <w:tcPr>
            <w:tcW w:w="138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604C"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Fazenda</w:t>
            </w:r>
          </w:p>
        </w:tc>
      </w:tr>
      <w:tr w:rsidR="008D7E88" w14:paraId="5EF86054" w14:textId="77777777" w:rsidTr="00C555A0">
        <w:trPr>
          <w:trHeight w:val="315"/>
        </w:trPr>
        <w:tc>
          <w:tcPr>
            <w:tcW w:w="664" w:type="dxa"/>
            <w:vMerge/>
            <w:tcBorders>
              <w:left w:val="single" w:sz="4" w:space="0" w:color="00000A"/>
              <w:right w:val="single" w:sz="4" w:space="0" w:color="00000A"/>
            </w:tcBorders>
            <w:shd w:val="clear" w:color="auto" w:fill="FFFFFF"/>
            <w:vAlign w:val="center"/>
          </w:tcPr>
          <w:p w14:paraId="5EF8604E"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604F"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 xml:space="preserve">EDU - CEI Mariana </w:t>
            </w:r>
            <w:proofErr w:type="spellStart"/>
            <w:r>
              <w:rPr>
                <w:color w:val="auto"/>
                <w:szCs w:val="24"/>
                <w:lang w:eastAsia="pt-BR"/>
              </w:rPr>
              <w:t>Graciola</w:t>
            </w:r>
            <w:proofErr w:type="spellEnd"/>
          </w:p>
        </w:tc>
        <w:tc>
          <w:tcPr>
            <w:tcW w:w="1312" w:type="dxa"/>
            <w:tcBorders>
              <w:top w:val="single" w:sz="4" w:space="0" w:color="00000A"/>
              <w:left w:val="single" w:sz="4" w:space="0" w:color="00000A"/>
              <w:bottom w:val="single" w:sz="4" w:space="0" w:color="00000A"/>
            </w:tcBorders>
            <w:shd w:val="clear" w:color="auto" w:fill="FFFFFF"/>
            <w:vAlign w:val="center"/>
          </w:tcPr>
          <w:p w14:paraId="5EF86050"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6051"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6052"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 xml:space="preserve">Rua </w:t>
            </w:r>
            <w:proofErr w:type="spellStart"/>
            <w:r>
              <w:rPr>
                <w:color w:val="auto"/>
                <w:szCs w:val="24"/>
                <w:lang w:eastAsia="pt-BR"/>
              </w:rPr>
              <w:t>Braulio</w:t>
            </w:r>
            <w:proofErr w:type="spellEnd"/>
            <w:r>
              <w:rPr>
                <w:color w:val="auto"/>
                <w:szCs w:val="24"/>
                <w:lang w:eastAsia="pt-BR"/>
              </w:rPr>
              <w:t xml:space="preserve"> </w:t>
            </w:r>
            <w:proofErr w:type="spellStart"/>
            <w:r>
              <w:rPr>
                <w:color w:val="auto"/>
                <w:szCs w:val="24"/>
                <w:lang w:eastAsia="pt-BR"/>
              </w:rPr>
              <w:t>Wener</w:t>
            </w:r>
            <w:proofErr w:type="spellEnd"/>
            <w:r>
              <w:rPr>
                <w:color w:val="auto"/>
                <w:szCs w:val="24"/>
                <w:lang w:eastAsia="pt-BR"/>
              </w:rPr>
              <w:t>, 153</w:t>
            </w:r>
          </w:p>
        </w:tc>
        <w:tc>
          <w:tcPr>
            <w:tcW w:w="138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6053"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Praia Brava</w:t>
            </w:r>
          </w:p>
        </w:tc>
      </w:tr>
      <w:tr w:rsidR="008D7E88" w14:paraId="5EF8605B" w14:textId="77777777" w:rsidTr="00C555A0">
        <w:trPr>
          <w:trHeight w:val="315"/>
        </w:trPr>
        <w:tc>
          <w:tcPr>
            <w:tcW w:w="664" w:type="dxa"/>
            <w:vMerge/>
            <w:tcBorders>
              <w:left w:val="single" w:sz="4" w:space="0" w:color="00000A"/>
              <w:right w:val="single" w:sz="4" w:space="0" w:color="00000A"/>
            </w:tcBorders>
            <w:shd w:val="clear" w:color="auto" w:fill="FFFFFF"/>
            <w:vAlign w:val="center"/>
          </w:tcPr>
          <w:p w14:paraId="5EF86055"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6056"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EDU - CEI Mario Pedro Ferreira</w:t>
            </w:r>
          </w:p>
        </w:tc>
        <w:tc>
          <w:tcPr>
            <w:tcW w:w="1312" w:type="dxa"/>
            <w:tcBorders>
              <w:top w:val="single" w:sz="4" w:space="0" w:color="00000A"/>
              <w:left w:val="single" w:sz="4" w:space="0" w:color="00000A"/>
              <w:bottom w:val="single" w:sz="4" w:space="0" w:color="00000A"/>
            </w:tcBorders>
            <w:shd w:val="clear" w:color="auto" w:fill="FFFFFF"/>
            <w:vAlign w:val="center"/>
          </w:tcPr>
          <w:p w14:paraId="5EF86057"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6058"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6059"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Rua Suécia, 480</w:t>
            </w:r>
          </w:p>
        </w:tc>
        <w:tc>
          <w:tcPr>
            <w:tcW w:w="138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605A"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Praia Brava</w:t>
            </w:r>
          </w:p>
        </w:tc>
      </w:tr>
      <w:tr w:rsidR="008D7E88" w14:paraId="5EF86062" w14:textId="77777777" w:rsidTr="00C555A0">
        <w:trPr>
          <w:trHeight w:val="315"/>
        </w:trPr>
        <w:tc>
          <w:tcPr>
            <w:tcW w:w="664" w:type="dxa"/>
            <w:vMerge/>
            <w:tcBorders>
              <w:left w:val="single" w:sz="4" w:space="0" w:color="00000A"/>
              <w:right w:val="single" w:sz="4" w:space="0" w:color="00000A"/>
            </w:tcBorders>
            <w:shd w:val="clear" w:color="auto" w:fill="FFFFFF"/>
            <w:vAlign w:val="center"/>
          </w:tcPr>
          <w:p w14:paraId="5EF8605C"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605D" w14:textId="34250473"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 xml:space="preserve">EDU - EB </w:t>
            </w:r>
            <w:proofErr w:type="spellStart"/>
            <w:r>
              <w:rPr>
                <w:color w:val="auto"/>
                <w:szCs w:val="24"/>
                <w:lang w:eastAsia="pt-BR"/>
              </w:rPr>
              <w:t>Ariribá</w:t>
            </w:r>
            <w:proofErr w:type="spellEnd"/>
          </w:p>
        </w:tc>
        <w:tc>
          <w:tcPr>
            <w:tcW w:w="1312" w:type="dxa"/>
            <w:tcBorders>
              <w:top w:val="single" w:sz="4" w:space="0" w:color="00000A"/>
              <w:left w:val="single" w:sz="4" w:space="0" w:color="00000A"/>
              <w:bottom w:val="single" w:sz="4" w:space="0" w:color="00000A"/>
            </w:tcBorders>
            <w:shd w:val="clear" w:color="auto" w:fill="FFFFFF"/>
            <w:vAlign w:val="center"/>
          </w:tcPr>
          <w:p w14:paraId="5EF8605E"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605F"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6060"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Rua Suécia, 500</w:t>
            </w:r>
          </w:p>
        </w:tc>
        <w:tc>
          <w:tcPr>
            <w:tcW w:w="138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6061"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Praia Brava</w:t>
            </w:r>
          </w:p>
        </w:tc>
      </w:tr>
      <w:tr w:rsidR="008D7E88" w14:paraId="5EF86069" w14:textId="77777777" w:rsidTr="00C555A0">
        <w:trPr>
          <w:trHeight w:val="315"/>
        </w:trPr>
        <w:tc>
          <w:tcPr>
            <w:tcW w:w="664" w:type="dxa"/>
            <w:vMerge/>
            <w:tcBorders>
              <w:left w:val="single" w:sz="4" w:space="0" w:color="00000A"/>
              <w:right w:val="single" w:sz="4" w:space="0" w:color="00000A"/>
            </w:tcBorders>
            <w:shd w:val="clear" w:color="auto" w:fill="FFFFFF"/>
            <w:vAlign w:val="center"/>
          </w:tcPr>
          <w:p w14:paraId="5EF86063"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6064"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EDU - EB Gaspar da Costa Moraes</w:t>
            </w:r>
          </w:p>
        </w:tc>
        <w:tc>
          <w:tcPr>
            <w:tcW w:w="1312" w:type="dxa"/>
            <w:tcBorders>
              <w:top w:val="single" w:sz="4" w:space="0" w:color="00000A"/>
              <w:left w:val="single" w:sz="4" w:space="0" w:color="00000A"/>
              <w:bottom w:val="single" w:sz="4" w:space="0" w:color="00000A"/>
            </w:tcBorders>
            <w:shd w:val="clear" w:color="auto" w:fill="FFFFFF"/>
            <w:vAlign w:val="center"/>
          </w:tcPr>
          <w:p w14:paraId="5EF86065"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6066"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6067"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Rua Osvaldo Reis, 54</w:t>
            </w:r>
          </w:p>
        </w:tc>
        <w:tc>
          <w:tcPr>
            <w:tcW w:w="138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6068"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Fazenda</w:t>
            </w:r>
          </w:p>
        </w:tc>
      </w:tr>
      <w:tr w:rsidR="008D7E88" w14:paraId="5EF86070" w14:textId="77777777" w:rsidTr="00C555A0">
        <w:trPr>
          <w:trHeight w:val="315"/>
        </w:trPr>
        <w:tc>
          <w:tcPr>
            <w:tcW w:w="664" w:type="dxa"/>
            <w:vMerge/>
            <w:tcBorders>
              <w:left w:val="single" w:sz="4" w:space="0" w:color="00000A"/>
              <w:right w:val="single" w:sz="4" w:space="0" w:color="00000A"/>
            </w:tcBorders>
            <w:shd w:val="clear" w:color="auto" w:fill="FFFFFF"/>
            <w:vAlign w:val="center"/>
          </w:tcPr>
          <w:p w14:paraId="5EF8606A"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606B"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 xml:space="preserve">EDU - EB </w:t>
            </w:r>
            <w:proofErr w:type="spellStart"/>
            <w:r>
              <w:rPr>
                <w:color w:val="auto"/>
                <w:szCs w:val="24"/>
                <w:lang w:eastAsia="pt-BR"/>
              </w:rPr>
              <w:t>Profª</w:t>
            </w:r>
            <w:proofErr w:type="spellEnd"/>
            <w:r>
              <w:rPr>
                <w:color w:val="auto"/>
                <w:szCs w:val="24"/>
                <w:lang w:eastAsia="pt-BR"/>
              </w:rPr>
              <w:t xml:space="preserve"> Yolanda Laurindo </w:t>
            </w:r>
            <w:proofErr w:type="spellStart"/>
            <w:r>
              <w:rPr>
                <w:color w:val="auto"/>
                <w:szCs w:val="24"/>
                <w:lang w:eastAsia="pt-BR"/>
              </w:rPr>
              <w:t>Ardigó</w:t>
            </w:r>
            <w:proofErr w:type="spellEnd"/>
          </w:p>
        </w:tc>
        <w:tc>
          <w:tcPr>
            <w:tcW w:w="1312" w:type="dxa"/>
            <w:tcBorders>
              <w:top w:val="single" w:sz="4" w:space="0" w:color="00000A"/>
              <w:left w:val="single" w:sz="4" w:space="0" w:color="00000A"/>
              <w:bottom w:val="single" w:sz="4" w:space="0" w:color="00000A"/>
            </w:tcBorders>
            <w:shd w:val="clear" w:color="auto" w:fill="FFFFFF"/>
            <w:vAlign w:val="center"/>
          </w:tcPr>
          <w:p w14:paraId="5EF8606C"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606D"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606E"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 xml:space="preserve">Rua </w:t>
            </w:r>
            <w:proofErr w:type="spellStart"/>
            <w:r>
              <w:rPr>
                <w:color w:val="auto"/>
                <w:szCs w:val="24"/>
                <w:lang w:eastAsia="pt-BR"/>
              </w:rPr>
              <w:t>Braulio</w:t>
            </w:r>
            <w:proofErr w:type="spellEnd"/>
            <w:r>
              <w:rPr>
                <w:color w:val="auto"/>
                <w:szCs w:val="24"/>
                <w:lang w:eastAsia="pt-BR"/>
              </w:rPr>
              <w:t xml:space="preserve"> Werner, 164</w:t>
            </w:r>
          </w:p>
        </w:tc>
        <w:tc>
          <w:tcPr>
            <w:tcW w:w="138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606F"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Praia Brava</w:t>
            </w:r>
          </w:p>
        </w:tc>
      </w:tr>
      <w:tr w:rsidR="008D7E88" w14:paraId="5EF86077" w14:textId="77777777" w:rsidTr="00C555A0">
        <w:trPr>
          <w:trHeight w:val="315"/>
        </w:trPr>
        <w:tc>
          <w:tcPr>
            <w:tcW w:w="664" w:type="dxa"/>
            <w:vMerge/>
            <w:tcBorders>
              <w:left w:val="single" w:sz="4" w:space="0" w:color="00000A"/>
              <w:right w:val="single" w:sz="4" w:space="0" w:color="00000A"/>
            </w:tcBorders>
            <w:shd w:val="clear" w:color="auto" w:fill="FFFFFF"/>
            <w:vAlign w:val="center"/>
          </w:tcPr>
          <w:p w14:paraId="5EF86071"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6072"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 xml:space="preserve">EDU - GE Elisa </w:t>
            </w:r>
            <w:proofErr w:type="spellStart"/>
            <w:r>
              <w:rPr>
                <w:color w:val="auto"/>
                <w:szCs w:val="24"/>
                <w:lang w:eastAsia="pt-BR"/>
              </w:rPr>
              <w:t>Gessele</w:t>
            </w:r>
            <w:proofErr w:type="spellEnd"/>
            <w:r>
              <w:rPr>
                <w:color w:val="auto"/>
                <w:szCs w:val="24"/>
                <w:lang w:eastAsia="pt-BR"/>
              </w:rPr>
              <w:t xml:space="preserve"> Orsi</w:t>
            </w:r>
          </w:p>
        </w:tc>
        <w:tc>
          <w:tcPr>
            <w:tcW w:w="1312" w:type="dxa"/>
            <w:tcBorders>
              <w:top w:val="single" w:sz="4" w:space="0" w:color="00000A"/>
              <w:left w:val="single" w:sz="4" w:space="0" w:color="00000A"/>
              <w:bottom w:val="single" w:sz="4" w:space="0" w:color="00000A"/>
            </w:tcBorders>
            <w:shd w:val="clear" w:color="auto" w:fill="FFFFFF"/>
            <w:vAlign w:val="center"/>
          </w:tcPr>
          <w:p w14:paraId="5EF86073"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6074"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6075"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 xml:space="preserve">Rua Afonso Orsi, 165 </w:t>
            </w:r>
          </w:p>
        </w:tc>
        <w:tc>
          <w:tcPr>
            <w:tcW w:w="138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6076"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Fazenda</w:t>
            </w:r>
          </w:p>
        </w:tc>
      </w:tr>
      <w:tr w:rsidR="008D7E88" w14:paraId="5EF8607E" w14:textId="77777777" w:rsidTr="00C555A0">
        <w:trPr>
          <w:trHeight w:val="315"/>
        </w:trPr>
        <w:tc>
          <w:tcPr>
            <w:tcW w:w="664" w:type="dxa"/>
            <w:vMerge/>
            <w:tcBorders>
              <w:left w:val="single" w:sz="4" w:space="0" w:color="00000A"/>
              <w:right w:val="single" w:sz="4" w:space="0" w:color="00000A"/>
            </w:tcBorders>
            <w:shd w:val="clear" w:color="auto" w:fill="FFFFFF"/>
            <w:vAlign w:val="center"/>
          </w:tcPr>
          <w:p w14:paraId="5EF86078"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6079"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 xml:space="preserve">EDU - GE Guilhermina </w:t>
            </w:r>
            <w:proofErr w:type="spellStart"/>
            <w:r>
              <w:rPr>
                <w:color w:val="auto"/>
                <w:szCs w:val="24"/>
                <w:lang w:eastAsia="pt-BR"/>
              </w:rPr>
              <w:t>Büchele</w:t>
            </w:r>
            <w:proofErr w:type="spellEnd"/>
            <w:r>
              <w:rPr>
                <w:color w:val="auto"/>
                <w:szCs w:val="24"/>
                <w:lang w:eastAsia="pt-BR"/>
              </w:rPr>
              <w:t xml:space="preserve"> Müller</w:t>
            </w:r>
          </w:p>
        </w:tc>
        <w:tc>
          <w:tcPr>
            <w:tcW w:w="1312" w:type="dxa"/>
            <w:tcBorders>
              <w:top w:val="single" w:sz="4" w:space="0" w:color="00000A"/>
              <w:left w:val="single" w:sz="4" w:space="0" w:color="00000A"/>
              <w:bottom w:val="single" w:sz="4" w:space="0" w:color="00000A"/>
            </w:tcBorders>
            <w:shd w:val="clear" w:color="auto" w:fill="FFFFFF"/>
            <w:vAlign w:val="center"/>
          </w:tcPr>
          <w:p w14:paraId="5EF8607A"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607B"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607C"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 xml:space="preserve">Rua Abraão </w:t>
            </w:r>
            <w:proofErr w:type="spellStart"/>
            <w:r>
              <w:rPr>
                <w:color w:val="auto"/>
                <w:szCs w:val="24"/>
                <w:lang w:eastAsia="pt-BR"/>
              </w:rPr>
              <w:t>Bernadino</w:t>
            </w:r>
            <w:proofErr w:type="spellEnd"/>
            <w:r>
              <w:rPr>
                <w:color w:val="auto"/>
                <w:szCs w:val="24"/>
                <w:lang w:eastAsia="pt-BR"/>
              </w:rPr>
              <w:t xml:space="preserve"> Rocha, 150</w:t>
            </w:r>
          </w:p>
        </w:tc>
        <w:tc>
          <w:tcPr>
            <w:tcW w:w="138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607D"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Fazenda</w:t>
            </w:r>
          </w:p>
        </w:tc>
      </w:tr>
      <w:tr w:rsidR="008D7E88" w14:paraId="5EF86085" w14:textId="77777777" w:rsidTr="00C555A0">
        <w:trPr>
          <w:trHeight w:val="315"/>
        </w:trPr>
        <w:tc>
          <w:tcPr>
            <w:tcW w:w="664" w:type="dxa"/>
            <w:vMerge/>
            <w:tcBorders>
              <w:left w:val="single" w:sz="4" w:space="0" w:color="00000A"/>
              <w:right w:val="single" w:sz="4" w:space="0" w:color="00000A"/>
            </w:tcBorders>
            <w:shd w:val="clear" w:color="auto" w:fill="FFFFFF"/>
            <w:vAlign w:val="center"/>
          </w:tcPr>
          <w:p w14:paraId="5EF8607F"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6080"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OBRAS - Cemitério Fazenda</w:t>
            </w:r>
          </w:p>
        </w:tc>
        <w:tc>
          <w:tcPr>
            <w:tcW w:w="1312" w:type="dxa"/>
            <w:tcBorders>
              <w:top w:val="single" w:sz="4" w:space="0" w:color="00000A"/>
              <w:left w:val="single" w:sz="4" w:space="0" w:color="00000A"/>
              <w:bottom w:val="single" w:sz="4" w:space="0" w:color="00000A"/>
            </w:tcBorders>
            <w:shd w:val="clear" w:color="auto" w:fill="FFFFFF"/>
            <w:vAlign w:val="center"/>
          </w:tcPr>
          <w:p w14:paraId="5EF86081"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6082"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6083"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Av. Osvaldo Reis, 2750</w:t>
            </w:r>
          </w:p>
        </w:tc>
        <w:tc>
          <w:tcPr>
            <w:tcW w:w="138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6084"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Fazenda</w:t>
            </w:r>
          </w:p>
        </w:tc>
      </w:tr>
      <w:tr w:rsidR="008D7E88" w14:paraId="5EF8608C" w14:textId="77777777" w:rsidTr="00C555A0">
        <w:trPr>
          <w:trHeight w:val="315"/>
        </w:trPr>
        <w:tc>
          <w:tcPr>
            <w:tcW w:w="664" w:type="dxa"/>
            <w:vMerge/>
            <w:tcBorders>
              <w:left w:val="single" w:sz="4" w:space="0" w:color="00000A"/>
              <w:right w:val="single" w:sz="4" w:space="0" w:color="00000A"/>
            </w:tcBorders>
            <w:shd w:val="clear" w:color="auto" w:fill="FFFFFF"/>
            <w:vAlign w:val="center"/>
          </w:tcPr>
          <w:p w14:paraId="5EF86086"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6087"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OBRAS - CRAC - Fazenda</w:t>
            </w:r>
          </w:p>
        </w:tc>
        <w:tc>
          <w:tcPr>
            <w:tcW w:w="1312" w:type="dxa"/>
            <w:tcBorders>
              <w:top w:val="single" w:sz="4" w:space="0" w:color="00000A"/>
              <w:left w:val="single" w:sz="4" w:space="0" w:color="00000A"/>
              <w:bottom w:val="single" w:sz="4" w:space="0" w:color="00000A"/>
            </w:tcBorders>
            <w:shd w:val="clear" w:color="auto" w:fill="FFFFFF"/>
            <w:vAlign w:val="center"/>
          </w:tcPr>
          <w:p w14:paraId="5EF86088"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6089"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608A"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Rua Osni Melo, 99</w:t>
            </w:r>
          </w:p>
        </w:tc>
        <w:tc>
          <w:tcPr>
            <w:tcW w:w="138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608B"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Fazenda</w:t>
            </w:r>
          </w:p>
        </w:tc>
      </w:tr>
      <w:tr w:rsidR="008D7E88" w14:paraId="5EF86093" w14:textId="77777777" w:rsidTr="00C555A0">
        <w:trPr>
          <w:trHeight w:val="315"/>
        </w:trPr>
        <w:tc>
          <w:tcPr>
            <w:tcW w:w="664" w:type="dxa"/>
            <w:vMerge/>
            <w:tcBorders>
              <w:left w:val="single" w:sz="4" w:space="0" w:color="00000A"/>
              <w:right w:val="single" w:sz="4" w:space="0" w:color="00000A"/>
            </w:tcBorders>
            <w:shd w:val="clear" w:color="auto" w:fill="FFFFFF"/>
            <w:vAlign w:val="center"/>
          </w:tcPr>
          <w:p w14:paraId="5EF8608D"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608E"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SEPESCA - Radio Costeira Itajaí</w:t>
            </w:r>
          </w:p>
        </w:tc>
        <w:tc>
          <w:tcPr>
            <w:tcW w:w="1312" w:type="dxa"/>
            <w:tcBorders>
              <w:top w:val="single" w:sz="4" w:space="0" w:color="00000A"/>
              <w:left w:val="single" w:sz="4" w:space="0" w:color="00000A"/>
              <w:bottom w:val="single" w:sz="4" w:space="0" w:color="00000A"/>
            </w:tcBorders>
            <w:shd w:val="clear" w:color="auto" w:fill="FFFFFF"/>
            <w:vAlign w:val="center"/>
          </w:tcPr>
          <w:p w14:paraId="5EF8608F"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35 Mbps</w:t>
            </w:r>
          </w:p>
        </w:tc>
        <w:tc>
          <w:tcPr>
            <w:tcW w:w="13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6090"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6091"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 xml:space="preserve">Rua Caminho de </w:t>
            </w:r>
            <w:proofErr w:type="spellStart"/>
            <w:r>
              <w:rPr>
                <w:color w:val="auto"/>
                <w:szCs w:val="24"/>
                <w:lang w:eastAsia="pt-BR"/>
              </w:rPr>
              <w:t>Xinxiang</w:t>
            </w:r>
            <w:proofErr w:type="spellEnd"/>
            <w:r>
              <w:rPr>
                <w:color w:val="auto"/>
                <w:szCs w:val="24"/>
                <w:lang w:eastAsia="pt-BR"/>
              </w:rPr>
              <w:t>, 502</w:t>
            </w:r>
          </w:p>
        </w:tc>
        <w:tc>
          <w:tcPr>
            <w:tcW w:w="138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6092"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Cabeçudas</w:t>
            </w:r>
          </w:p>
        </w:tc>
      </w:tr>
      <w:tr w:rsidR="008D7E88" w14:paraId="5EF8609A" w14:textId="77777777" w:rsidTr="00C555A0">
        <w:trPr>
          <w:trHeight w:val="315"/>
        </w:trPr>
        <w:tc>
          <w:tcPr>
            <w:tcW w:w="664" w:type="dxa"/>
            <w:vMerge/>
            <w:tcBorders>
              <w:left w:val="single" w:sz="4" w:space="0" w:color="00000A"/>
              <w:right w:val="single" w:sz="4" w:space="0" w:color="00000A"/>
            </w:tcBorders>
            <w:shd w:val="clear" w:color="auto" w:fill="FFFFFF"/>
            <w:vAlign w:val="center"/>
          </w:tcPr>
          <w:p w14:paraId="5EF86094"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6095"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SMS - SAMU</w:t>
            </w:r>
          </w:p>
        </w:tc>
        <w:tc>
          <w:tcPr>
            <w:tcW w:w="1312" w:type="dxa"/>
            <w:tcBorders>
              <w:top w:val="single" w:sz="4" w:space="0" w:color="00000A"/>
              <w:left w:val="single" w:sz="4" w:space="0" w:color="00000A"/>
              <w:bottom w:val="single" w:sz="4" w:space="0" w:color="00000A"/>
            </w:tcBorders>
            <w:shd w:val="clear" w:color="auto" w:fill="FFFFFF"/>
            <w:vAlign w:val="center"/>
          </w:tcPr>
          <w:p w14:paraId="5EF86096"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6097"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6098"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Av. Sete de Setembro, 1878</w:t>
            </w:r>
          </w:p>
        </w:tc>
        <w:tc>
          <w:tcPr>
            <w:tcW w:w="138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6099"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Fazenda</w:t>
            </w:r>
          </w:p>
        </w:tc>
      </w:tr>
      <w:tr w:rsidR="008D7E88" w14:paraId="5EF860A1" w14:textId="77777777" w:rsidTr="00C555A0">
        <w:trPr>
          <w:trHeight w:val="315"/>
        </w:trPr>
        <w:tc>
          <w:tcPr>
            <w:tcW w:w="664" w:type="dxa"/>
            <w:vMerge/>
            <w:tcBorders>
              <w:left w:val="single" w:sz="4" w:space="0" w:color="00000A"/>
              <w:right w:val="single" w:sz="4" w:space="0" w:color="00000A"/>
            </w:tcBorders>
            <w:shd w:val="clear" w:color="auto" w:fill="FFFFFF"/>
            <w:vAlign w:val="center"/>
          </w:tcPr>
          <w:p w14:paraId="5EF8609B"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609C"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SMS - US Fazenda</w:t>
            </w:r>
          </w:p>
        </w:tc>
        <w:tc>
          <w:tcPr>
            <w:tcW w:w="1312" w:type="dxa"/>
            <w:tcBorders>
              <w:top w:val="single" w:sz="4" w:space="0" w:color="00000A"/>
              <w:left w:val="single" w:sz="4" w:space="0" w:color="00000A"/>
              <w:bottom w:val="single" w:sz="4" w:space="0" w:color="00000A"/>
            </w:tcBorders>
            <w:shd w:val="clear" w:color="auto" w:fill="FFFFFF"/>
            <w:vAlign w:val="center"/>
          </w:tcPr>
          <w:p w14:paraId="5EF8609D"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609E"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609F"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 xml:space="preserve">Rua Vereador Milton Ribeiro da Luz, 200 </w:t>
            </w:r>
          </w:p>
        </w:tc>
        <w:tc>
          <w:tcPr>
            <w:tcW w:w="138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60A0"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Fazenda</w:t>
            </w:r>
          </w:p>
        </w:tc>
      </w:tr>
      <w:tr w:rsidR="008D7E88" w14:paraId="5EF860A8" w14:textId="77777777" w:rsidTr="00C555A0">
        <w:trPr>
          <w:trHeight w:val="315"/>
        </w:trPr>
        <w:tc>
          <w:tcPr>
            <w:tcW w:w="664" w:type="dxa"/>
            <w:vMerge/>
            <w:tcBorders>
              <w:left w:val="single" w:sz="4" w:space="0" w:color="00000A"/>
              <w:bottom w:val="single" w:sz="4" w:space="0" w:color="00000A"/>
              <w:right w:val="single" w:sz="4" w:space="0" w:color="00000A"/>
            </w:tcBorders>
            <w:shd w:val="clear" w:color="auto" w:fill="FFFFFF"/>
            <w:vAlign w:val="center"/>
          </w:tcPr>
          <w:p w14:paraId="5EF860A2" w14:textId="77777777" w:rsidR="008D7E88" w:rsidRDefault="008D7E88" w:rsidP="008D7E88"/>
        </w:tc>
        <w:tc>
          <w:tcPr>
            <w:tcW w:w="3133"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60A3"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SMS - US Praia Brava</w:t>
            </w:r>
          </w:p>
        </w:tc>
        <w:tc>
          <w:tcPr>
            <w:tcW w:w="1312" w:type="dxa"/>
            <w:tcBorders>
              <w:top w:val="single" w:sz="4" w:space="0" w:color="00000A"/>
              <w:left w:val="single" w:sz="4" w:space="0" w:color="00000A"/>
              <w:bottom w:val="single" w:sz="4" w:space="0" w:color="00000A"/>
            </w:tcBorders>
            <w:shd w:val="clear" w:color="auto" w:fill="FFFFFF"/>
            <w:vAlign w:val="center"/>
          </w:tcPr>
          <w:p w14:paraId="5EF860A4"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50 Mbps</w:t>
            </w:r>
          </w:p>
        </w:tc>
        <w:tc>
          <w:tcPr>
            <w:tcW w:w="13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60A5" w14:textId="77777777" w:rsidR="008D7E88" w:rsidRDefault="008D7E88" w:rsidP="008D7E88">
            <w:pPr>
              <w:suppressAutoHyphens w:val="0"/>
              <w:spacing w:after="0" w:line="240" w:lineRule="auto"/>
              <w:jc w:val="center"/>
              <w:textAlignment w:val="center"/>
              <w:rPr>
                <w:color w:val="auto"/>
                <w:szCs w:val="24"/>
                <w:lang w:eastAsia="pt-BR"/>
              </w:rPr>
            </w:pPr>
            <w:r>
              <w:rPr>
                <w:color w:val="auto"/>
                <w:szCs w:val="24"/>
                <w:lang w:eastAsia="pt-BR"/>
              </w:rPr>
              <w:t>Indoor</w:t>
            </w:r>
          </w:p>
        </w:tc>
        <w:tc>
          <w:tcPr>
            <w:tcW w:w="261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60A6"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Rua Bráulio Werner, 124</w:t>
            </w:r>
          </w:p>
        </w:tc>
        <w:tc>
          <w:tcPr>
            <w:tcW w:w="138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EF860A7" w14:textId="77777777" w:rsidR="008D7E88" w:rsidRDefault="008D7E88" w:rsidP="008D7E88">
            <w:pPr>
              <w:suppressAutoHyphens w:val="0"/>
              <w:spacing w:after="0" w:line="240" w:lineRule="auto"/>
              <w:jc w:val="left"/>
              <w:textAlignment w:val="center"/>
              <w:rPr>
                <w:color w:val="auto"/>
                <w:szCs w:val="24"/>
                <w:lang w:eastAsia="pt-BR"/>
              </w:rPr>
            </w:pPr>
            <w:r>
              <w:rPr>
                <w:color w:val="auto"/>
                <w:szCs w:val="24"/>
                <w:lang w:eastAsia="pt-BR"/>
              </w:rPr>
              <w:t>Praia Brava</w:t>
            </w:r>
          </w:p>
        </w:tc>
      </w:tr>
    </w:tbl>
    <w:p w14:paraId="12452983" w14:textId="68DD39A7" w:rsidR="00924DA4" w:rsidRDefault="00924DA4" w:rsidP="00924DA4">
      <w:pPr>
        <w:pStyle w:val="Legenda"/>
      </w:pPr>
      <w:bookmarkStart w:id="9" w:name="_Ref523737563"/>
      <w:r>
        <w:t xml:space="preserve">Tabela </w:t>
      </w:r>
      <w:r w:rsidR="00E750FA">
        <w:rPr>
          <w:noProof/>
        </w:rPr>
        <w:fldChar w:fldCharType="begin"/>
      </w:r>
      <w:r w:rsidR="00E750FA">
        <w:rPr>
          <w:noProof/>
        </w:rPr>
        <w:instrText xml:space="preserve"> SEQ Tabela \* ARABIC </w:instrText>
      </w:r>
      <w:r w:rsidR="00E750FA">
        <w:rPr>
          <w:noProof/>
        </w:rPr>
        <w:fldChar w:fldCharType="separate"/>
      </w:r>
      <w:r w:rsidR="0028580E">
        <w:rPr>
          <w:noProof/>
        </w:rPr>
        <w:t>4</w:t>
      </w:r>
      <w:r w:rsidR="00E750FA">
        <w:rPr>
          <w:noProof/>
        </w:rPr>
        <w:fldChar w:fldCharType="end"/>
      </w:r>
      <w:r>
        <w:t xml:space="preserve"> - </w:t>
      </w:r>
      <w:r w:rsidRPr="00564262">
        <w:t>Internet Banda Larga</w:t>
      </w:r>
      <w:bookmarkEnd w:id="9"/>
    </w:p>
    <w:p w14:paraId="5EF86138" w14:textId="262E1577" w:rsidR="00984CBB" w:rsidRDefault="00A80AEB" w:rsidP="00F2578A">
      <w:pPr>
        <w:spacing w:before="240"/>
        <w:rPr>
          <w:color w:val="auto"/>
        </w:rPr>
      </w:pPr>
      <w:r>
        <w:rPr>
          <w:color w:val="auto"/>
        </w:rPr>
        <w:t xml:space="preserve">Será facultado </w:t>
      </w:r>
      <w:r w:rsidR="00D413AB">
        <w:rPr>
          <w:color w:val="auto"/>
        </w:rPr>
        <w:t>ao Município de Itajaí</w:t>
      </w:r>
      <w:r>
        <w:rPr>
          <w:color w:val="auto"/>
        </w:rPr>
        <w:t xml:space="preserve"> solicitar mudança do local do ponto de acesso durante a vigência do contrato. Para o atendimento de mudanças de local ou novo acesso, primeiramente será solicitado a análise de viabilidade técnica e posteriormente a confirmação do pedido de instalação, que terá</w:t>
      </w:r>
      <w:r w:rsidR="00D57612">
        <w:rPr>
          <w:color w:val="auto"/>
        </w:rPr>
        <w:t>, a CONTRATADA,</w:t>
      </w:r>
      <w:r>
        <w:rPr>
          <w:color w:val="auto"/>
        </w:rPr>
        <w:t xml:space="preserve"> o prazo de até no máximo 10 (dez) dias úteis de resposta </w:t>
      </w:r>
      <w:r w:rsidR="00D57612">
        <w:rPr>
          <w:color w:val="auto"/>
        </w:rPr>
        <w:t>ao Município</w:t>
      </w:r>
      <w:r>
        <w:rPr>
          <w:color w:val="auto"/>
        </w:rPr>
        <w:t xml:space="preserve">. A transferência dos pontos deverá </w:t>
      </w:r>
      <w:r>
        <w:rPr>
          <w:color w:val="auto"/>
        </w:rPr>
        <w:lastRenderedPageBreak/>
        <w:t>ocorrer em até 10 (dez) dias úteis após a confirmação do pedido de instalação.</w:t>
      </w:r>
      <w:r w:rsidR="00177347">
        <w:rPr>
          <w:color w:val="auto"/>
        </w:rPr>
        <w:t xml:space="preserve"> O </w:t>
      </w:r>
      <w:r w:rsidR="00FF5AF0">
        <w:rPr>
          <w:color w:val="auto"/>
        </w:rPr>
        <w:t>custo</w:t>
      </w:r>
      <w:r w:rsidR="00E124C9">
        <w:rPr>
          <w:color w:val="auto"/>
        </w:rPr>
        <w:t xml:space="preserve"> desta instalação </w:t>
      </w:r>
      <w:r w:rsidR="00F17CE2">
        <w:rPr>
          <w:color w:val="auto"/>
        </w:rPr>
        <w:t xml:space="preserve">não poderá exceder </w:t>
      </w:r>
      <w:r w:rsidR="00030A7D">
        <w:rPr>
          <w:color w:val="auto"/>
        </w:rPr>
        <w:t xml:space="preserve">o valor do </w:t>
      </w:r>
      <w:r w:rsidR="00E124C9">
        <w:rPr>
          <w:color w:val="auto"/>
        </w:rPr>
        <w:t>ponto que está sendo</w:t>
      </w:r>
      <w:r w:rsidR="00030A7D">
        <w:rPr>
          <w:color w:val="auto"/>
        </w:rPr>
        <w:t xml:space="preserve"> originalmente alterado.</w:t>
      </w:r>
    </w:p>
    <w:p w14:paraId="5EF86139" w14:textId="0D1A2CF5" w:rsidR="00984CBB" w:rsidRDefault="00A80AEB" w:rsidP="00F2578A">
      <w:pPr>
        <w:pStyle w:val="Ttulo3"/>
      </w:pPr>
      <w:r>
        <w:t xml:space="preserve">Software </w:t>
      </w:r>
      <w:proofErr w:type="spellStart"/>
      <w:r>
        <w:t>Captive</w:t>
      </w:r>
      <w:proofErr w:type="spellEnd"/>
      <w:r>
        <w:t xml:space="preserve"> Portal (Lotes 4, 5, 6, 7, 8, </w:t>
      </w:r>
      <w:r w:rsidR="00611A14">
        <w:t xml:space="preserve">e </w:t>
      </w:r>
      <w:r>
        <w:t>9)</w:t>
      </w:r>
    </w:p>
    <w:p w14:paraId="47072A42" w14:textId="77777777" w:rsidR="003D05E1" w:rsidRPr="003D05E1" w:rsidRDefault="00A80AEB" w:rsidP="00F2578A">
      <w:pPr>
        <w:pStyle w:val="Corpodetexto"/>
      </w:pPr>
      <w:r w:rsidRPr="00CD08A8">
        <w:rPr>
          <w:lang w:eastAsia="hi-IN" w:bidi="hi-IN"/>
        </w:rPr>
        <w:t xml:space="preserve">A CONTRATADA deverá fornecer a solução de </w:t>
      </w:r>
      <w:proofErr w:type="spellStart"/>
      <w:r w:rsidRPr="00CD08A8">
        <w:rPr>
          <w:i/>
          <w:iCs/>
          <w:lang w:eastAsia="hi-IN" w:bidi="hi-IN"/>
        </w:rPr>
        <w:t>Captive</w:t>
      </w:r>
      <w:proofErr w:type="spellEnd"/>
      <w:r w:rsidRPr="00CD08A8">
        <w:rPr>
          <w:i/>
          <w:iCs/>
          <w:lang w:eastAsia="hi-IN" w:bidi="hi-IN"/>
        </w:rPr>
        <w:t xml:space="preserve"> Portal</w:t>
      </w:r>
      <w:r w:rsidRPr="00CD08A8">
        <w:rPr>
          <w:lang w:eastAsia="hi-IN" w:bidi="hi-IN"/>
        </w:rPr>
        <w:t xml:space="preserve"> para os </w:t>
      </w:r>
      <w:r w:rsidRPr="003D05E1">
        <w:rPr>
          <w:lang w:eastAsia="hi-IN" w:bidi="hi-IN"/>
        </w:rPr>
        <w:t xml:space="preserve">pontos </w:t>
      </w:r>
      <w:r w:rsidR="00746718" w:rsidRPr="003D05E1">
        <w:rPr>
          <w:lang w:val="pt-BR" w:eastAsia="hi-IN" w:bidi="hi-IN"/>
        </w:rPr>
        <w:t xml:space="preserve">dos lotes </w:t>
      </w:r>
      <w:r w:rsidR="00CD08A8" w:rsidRPr="003D05E1">
        <w:rPr>
          <w:lang w:val="pt-BR" w:eastAsia="hi-IN" w:bidi="hi-IN"/>
        </w:rPr>
        <w:t>4 a 9</w:t>
      </w:r>
      <w:r w:rsidR="003D05E1" w:rsidRPr="003D05E1">
        <w:rPr>
          <w:lang w:val="pt-BR" w:eastAsia="hi-IN" w:bidi="hi-IN"/>
        </w:rPr>
        <w:t xml:space="preserve">, contemplando </w:t>
      </w:r>
      <w:r w:rsidR="003D05E1" w:rsidRPr="003D05E1">
        <w:rPr>
          <w:lang w:eastAsia="hi-IN" w:bidi="hi-IN"/>
        </w:rPr>
        <w:t>os requisitos abaixo:</w:t>
      </w:r>
    </w:p>
    <w:p w14:paraId="204FA908" w14:textId="77777777" w:rsidR="006336CC" w:rsidRPr="00681BA0" w:rsidRDefault="006336CC" w:rsidP="00587F00">
      <w:pPr>
        <w:pStyle w:val="Corpodetexto"/>
        <w:numPr>
          <w:ilvl w:val="1"/>
          <w:numId w:val="11"/>
        </w:numPr>
      </w:pPr>
      <w:r w:rsidRPr="00681BA0">
        <w:rPr>
          <w:lang w:eastAsia="hi-IN" w:bidi="hi-IN"/>
        </w:rPr>
        <w:t>Conformidade com o Marco Civil da Internet (</w:t>
      </w:r>
      <w:r w:rsidRPr="00681BA0">
        <w:rPr>
          <w:lang w:val="pt-BR" w:eastAsia="hi-IN" w:bidi="hi-IN"/>
        </w:rPr>
        <w:t>Lei n°12.965/14).</w:t>
      </w:r>
    </w:p>
    <w:p w14:paraId="2B144B9C" w14:textId="77777777" w:rsidR="006336CC" w:rsidRPr="00681BA0" w:rsidRDefault="006336CC" w:rsidP="00587F00">
      <w:pPr>
        <w:pStyle w:val="Corpodetexto"/>
        <w:numPr>
          <w:ilvl w:val="1"/>
          <w:numId w:val="11"/>
        </w:numPr>
      </w:pPr>
      <w:r w:rsidRPr="00681BA0">
        <w:t>Identificação e autenticação do utilizador através de múltiplos mecanismos, permitindo inclusive a utilização de vários mecanismos de forma encadeada:</w:t>
      </w:r>
    </w:p>
    <w:p w14:paraId="44A55FE3" w14:textId="77777777" w:rsidR="006336CC" w:rsidRPr="00681BA0" w:rsidRDefault="006336CC" w:rsidP="007E6831">
      <w:pPr>
        <w:pStyle w:val="Corpodetexto"/>
        <w:numPr>
          <w:ilvl w:val="2"/>
          <w:numId w:val="12"/>
        </w:numPr>
        <w:ind w:left="1418"/>
      </w:pPr>
      <w:r w:rsidRPr="00681BA0">
        <w:t xml:space="preserve">Formulário de autenticação personalizado criado </w:t>
      </w:r>
      <w:r w:rsidRPr="00681BA0">
        <w:rPr>
          <w:lang w:val="pt-BR"/>
        </w:rPr>
        <w:t>pelo Município de Itajaí</w:t>
      </w:r>
      <w:r w:rsidRPr="00681BA0">
        <w:t xml:space="preserve"> em modelo WEB.</w:t>
      </w:r>
    </w:p>
    <w:p w14:paraId="175C547E" w14:textId="77777777" w:rsidR="006336CC" w:rsidRPr="00681BA0" w:rsidRDefault="006336CC" w:rsidP="007E6831">
      <w:pPr>
        <w:pStyle w:val="Corpodetexto"/>
        <w:numPr>
          <w:ilvl w:val="2"/>
          <w:numId w:val="12"/>
        </w:numPr>
        <w:ind w:left="1418"/>
      </w:pPr>
      <w:r w:rsidRPr="00681BA0">
        <w:t xml:space="preserve">Integração com as plataformas digitais Google, Instagram </w:t>
      </w:r>
      <w:r w:rsidRPr="00681BA0">
        <w:rPr>
          <w:lang w:val="pt-BR"/>
        </w:rPr>
        <w:t xml:space="preserve">e </w:t>
      </w:r>
      <w:r w:rsidRPr="00681BA0">
        <w:t>Facebook (</w:t>
      </w:r>
      <w:r w:rsidRPr="00681BA0">
        <w:rPr>
          <w:i/>
          <w:iCs/>
        </w:rPr>
        <w:t>check-in</w:t>
      </w:r>
      <w:r w:rsidRPr="00681BA0">
        <w:t>).</w:t>
      </w:r>
    </w:p>
    <w:p w14:paraId="4C22351F" w14:textId="77777777" w:rsidR="006336CC" w:rsidRPr="00681BA0" w:rsidRDefault="006336CC" w:rsidP="007E6831">
      <w:pPr>
        <w:pStyle w:val="Corpodetexto"/>
        <w:numPr>
          <w:ilvl w:val="2"/>
          <w:numId w:val="12"/>
        </w:numPr>
        <w:ind w:left="1418"/>
      </w:pPr>
      <w:r w:rsidRPr="00681BA0">
        <w:rPr>
          <w:i/>
          <w:iCs/>
        </w:rPr>
        <w:t>Voucher</w:t>
      </w:r>
      <w:r w:rsidRPr="00681BA0">
        <w:t xml:space="preserve"> de acesso gerado previamente.</w:t>
      </w:r>
    </w:p>
    <w:p w14:paraId="575CCDD0" w14:textId="449E7103" w:rsidR="006336CC" w:rsidRPr="00681BA0" w:rsidRDefault="006336CC" w:rsidP="007E6831">
      <w:pPr>
        <w:pStyle w:val="Corpodetexto"/>
        <w:numPr>
          <w:ilvl w:val="2"/>
          <w:numId w:val="12"/>
        </w:numPr>
        <w:ind w:left="1418"/>
      </w:pPr>
      <w:r w:rsidRPr="00681BA0">
        <w:t>Liberação (</w:t>
      </w:r>
      <w:proofErr w:type="spellStart"/>
      <w:r w:rsidRPr="00681BA0">
        <w:rPr>
          <w:i/>
          <w:iCs/>
        </w:rPr>
        <w:t>bypass</w:t>
      </w:r>
      <w:proofErr w:type="spellEnd"/>
      <w:r w:rsidRPr="00681BA0">
        <w:t xml:space="preserve">) de autenticação para dispositivos </w:t>
      </w:r>
      <w:proofErr w:type="spellStart"/>
      <w:r w:rsidRPr="00681BA0">
        <w:t>pré</w:t>
      </w:r>
      <w:proofErr w:type="spellEnd"/>
      <w:r w:rsidR="00CC3391">
        <w:rPr>
          <w:lang w:val="pt-BR"/>
        </w:rPr>
        <w:t>-</w:t>
      </w:r>
      <w:r w:rsidRPr="00681BA0">
        <w:t>cadastrados.</w:t>
      </w:r>
    </w:p>
    <w:p w14:paraId="1E507F74" w14:textId="77777777" w:rsidR="006336CC" w:rsidRPr="00681BA0" w:rsidRDefault="006336CC" w:rsidP="00587F00">
      <w:pPr>
        <w:pStyle w:val="Corpodetexto"/>
        <w:numPr>
          <w:ilvl w:val="1"/>
          <w:numId w:val="11"/>
        </w:numPr>
      </w:pPr>
      <w:r w:rsidRPr="00681BA0">
        <w:t xml:space="preserve">Exibição de termo de utilização da </w:t>
      </w:r>
      <w:r w:rsidRPr="00681BA0">
        <w:rPr>
          <w:lang w:val="pt-BR"/>
        </w:rPr>
        <w:t>I</w:t>
      </w:r>
      <w:proofErr w:type="spellStart"/>
      <w:r w:rsidRPr="00681BA0">
        <w:t>nternet</w:t>
      </w:r>
      <w:proofErr w:type="spellEnd"/>
      <w:r w:rsidRPr="00681BA0">
        <w:t xml:space="preserve"> com exigência de “ACEITE” antes de permitir a continuidade da conexão.</w:t>
      </w:r>
    </w:p>
    <w:p w14:paraId="11364548" w14:textId="77777777" w:rsidR="006336CC" w:rsidRPr="00681BA0" w:rsidRDefault="006336CC" w:rsidP="00587F00">
      <w:pPr>
        <w:pStyle w:val="Corpodetexto"/>
        <w:numPr>
          <w:ilvl w:val="1"/>
          <w:numId w:val="11"/>
        </w:numPr>
      </w:pPr>
      <w:r w:rsidRPr="00681BA0">
        <w:t>Gerenciamento centralizado dos rádios, portal de autenticação e demais componentes envolvidos na solução.</w:t>
      </w:r>
    </w:p>
    <w:p w14:paraId="6A0CA136" w14:textId="34616434" w:rsidR="006336CC" w:rsidRPr="00681BA0" w:rsidRDefault="006336CC" w:rsidP="00587F00">
      <w:pPr>
        <w:pStyle w:val="Corpodetexto"/>
        <w:numPr>
          <w:ilvl w:val="1"/>
          <w:numId w:val="11"/>
        </w:numPr>
      </w:pPr>
      <w:r w:rsidRPr="00681BA0">
        <w:t xml:space="preserve">Relatórios completos contendo históricos de conexões, volumes de acesso por </w:t>
      </w:r>
      <w:proofErr w:type="spellStart"/>
      <w:r w:rsidRPr="00681BA0">
        <w:t>dias</w:t>
      </w:r>
      <w:proofErr w:type="spellEnd"/>
      <w:r w:rsidRPr="00681BA0">
        <w:t xml:space="preserve">, sites acessados, tráfego de </w:t>
      </w:r>
      <w:r w:rsidRPr="00681BA0">
        <w:rPr>
          <w:i/>
          <w:iCs/>
        </w:rPr>
        <w:t>download/upload</w:t>
      </w:r>
      <w:r w:rsidRPr="00681BA0">
        <w:t xml:space="preserve">, visitantes online e densidade de tráfego por </w:t>
      </w:r>
      <w:r w:rsidRPr="00681BA0">
        <w:rPr>
          <w:i/>
          <w:iCs/>
        </w:rPr>
        <w:t>Access Point</w:t>
      </w:r>
      <w:r w:rsidRPr="00681BA0">
        <w:t>. Estes relatórios deverão ter retenção de 1</w:t>
      </w:r>
      <w:r w:rsidR="00676373">
        <w:rPr>
          <w:lang w:val="pt-BR"/>
        </w:rPr>
        <w:t xml:space="preserve"> (um)</w:t>
      </w:r>
      <w:r w:rsidRPr="00681BA0">
        <w:t xml:space="preserve"> ano.</w:t>
      </w:r>
    </w:p>
    <w:p w14:paraId="01918E74" w14:textId="1B6DEF8C" w:rsidR="006336CC" w:rsidRPr="00681BA0" w:rsidRDefault="006336CC" w:rsidP="00587F00">
      <w:pPr>
        <w:pStyle w:val="Corpodetexto"/>
        <w:numPr>
          <w:ilvl w:val="1"/>
          <w:numId w:val="11"/>
        </w:numPr>
      </w:pPr>
      <w:r w:rsidRPr="00681BA0">
        <w:t xml:space="preserve">Registros de </w:t>
      </w:r>
      <w:r w:rsidRPr="00681BA0">
        <w:rPr>
          <w:i/>
          <w:iCs/>
        </w:rPr>
        <w:t>logs</w:t>
      </w:r>
      <w:r w:rsidRPr="00681BA0">
        <w:rPr>
          <w:lang w:val="pt-BR"/>
        </w:rPr>
        <w:t xml:space="preserve"> de identificação, autenticação e acessos dos usuários conforme Marco Civil da Internet. Estes registros deverão ter retenção de 1</w:t>
      </w:r>
      <w:r w:rsidR="00676373">
        <w:rPr>
          <w:lang w:val="pt-BR"/>
        </w:rPr>
        <w:t xml:space="preserve"> (um)</w:t>
      </w:r>
      <w:r w:rsidR="00676373" w:rsidRPr="00681BA0">
        <w:t xml:space="preserve"> </w:t>
      </w:r>
      <w:r w:rsidRPr="00681BA0">
        <w:rPr>
          <w:lang w:val="pt-BR"/>
        </w:rPr>
        <w:t>ano.</w:t>
      </w:r>
    </w:p>
    <w:p w14:paraId="4812B8F4" w14:textId="77777777" w:rsidR="006336CC" w:rsidRPr="00681BA0" w:rsidRDefault="006336CC" w:rsidP="00587F00">
      <w:pPr>
        <w:pStyle w:val="Corpodetexto"/>
        <w:numPr>
          <w:ilvl w:val="1"/>
          <w:numId w:val="11"/>
        </w:numPr>
      </w:pPr>
      <w:r w:rsidRPr="00681BA0">
        <w:t>Possibilidade de limitação do consumo de banda no acesso à Internet e tempo de conexão por dispositivo.</w:t>
      </w:r>
    </w:p>
    <w:p w14:paraId="114E470E" w14:textId="77777777" w:rsidR="006336CC" w:rsidRPr="00681BA0" w:rsidRDefault="006336CC" w:rsidP="00587F00">
      <w:pPr>
        <w:pStyle w:val="Corpodetexto"/>
        <w:numPr>
          <w:ilvl w:val="1"/>
          <w:numId w:val="11"/>
        </w:numPr>
      </w:pPr>
      <w:r w:rsidRPr="00681BA0">
        <w:lastRenderedPageBreak/>
        <w:t xml:space="preserve">Serviço de bloqueio de </w:t>
      </w:r>
      <w:r w:rsidRPr="00681BA0">
        <w:rPr>
          <w:i/>
          <w:iCs/>
        </w:rPr>
        <w:t>sites</w:t>
      </w:r>
      <w:r w:rsidRPr="00681BA0">
        <w:t xml:space="preserve"> por categorização (pornografia, </w:t>
      </w:r>
      <w:r w:rsidRPr="00681BA0">
        <w:rPr>
          <w:i/>
          <w:iCs/>
        </w:rPr>
        <w:t>malware</w:t>
      </w:r>
      <w:r w:rsidRPr="00681BA0">
        <w:t xml:space="preserve">, </w:t>
      </w:r>
      <w:proofErr w:type="spellStart"/>
      <w:r w:rsidRPr="00681BA0">
        <w:t>etc</w:t>
      </w:r>
      <w:proofErr w:type="spellEnd"/>
      <w:r w:rsidRPr="00681BA0">
        <w:t>).</w:t>
      </w:r>
    </w:p>
    <w:p w14:paraId="03089DEF" w14:textId="11CE1E0E" w:rsidR="006336CC" w:rsidRPr="00681BA0" w:rsidRDefault="006336CC" w:rsidP="00587F00">
      <w:pPr>
        <w:pStyle w:val="Corpodetexto"/>
        <w:numPr>
          <w:ilvl w:val="1"/>
          <w:numId w:val="11"/>
        </w:numPr>
      </w:pPr>
      <w:r w:rsidRPr="00681BA0">
        <w:t xml:space="preserve">Deverá ser </w:t>
      </w:r>
      <w:proofErr w:type="spellStart"/>
      <w:r w:rsidRPr="00681BA0">
        <w:t>perm</w:t>
      </w:r>
      <w:r w:rsidR="00681BA0" w:rsidRPr="00681BA0">
        <w:rPr>
          <w:lang w:val="pt-BR"/>
        </w:rPr>
        <w:t>i</w:t>
      </w:r>
      <w:proofErr w:type="spellEnd"/>
      <w:r w:rsidRPr="00681BA0">
        <w:t xml:space="preserve">tido à CONTRATANTE acesso irrestrito ao sistema de gerenciamento do </w:t>
      </w:r>
      <w:proofErr w:type="spellStart"/>
      <w:r w:rsidRPr="00681BA0">
        <w:rPr>
          <w:i/>
          <w:iCs/>
        </w:rPr>
        <w:t>Captive</w:t>
      </w:r>
      <w:proofErr w:type="spellEnd"/>
      <w:r w:rsidRPr="00681BA0">
        <w:rPr>
          <w:i/>
          <w:iCs/>
        </w:rPr>
        <w:t xml:space="preserve"> Portal</w:t>
      </w:r>
      <w:r w:rsidRPr="00681BA0">
        <w:t xml:space="preserve"> para eventuais reconfigurações, liberações, extração de relatórios, etc.</w:t>
      </w:r>
    </w:p>
    <w:p w14:paraId="7C9F95FD" w14:textId="0D93F7C5" w:rsidR="006336CC" w:rsidRPr="00681BA0" w:rsidRDefault="006336CC" w:rsidP="00587F00">
      <w:pPr>
        <w:pStyle w:val="Corpodetexto"/>
        <w:numPr>
          <w:ilvl w:val="1"/>
          <w:numId w:val="11"/>
        </w:numPr>
      </w:pPr>
      <w:proofErr w:type="spellStart"/>
      <w:r w:rsidRPr="00681BA0">
        <w:rPr>
          <w:lang w:eastAsia="hi-IN" w:bidi="hi-IN"/>
        </w:rPr>
        <w:t>Disponibili</w:t>
      </w:r>
      <w:r w:rsidR="00D531D2" w:rsidRPr="00681BA0">
        <w:rPr>
          <w:lang w:val="pt-BR" w:eastAsia="hi-IN" w:bidi="hi-IN"/>
        </w:rPr>
        <w:t>d</w:t>
      </w:r>
      <w:proofErr w:type="spellEnd"/>
      <w:r w:rsidRPr="00681BA0">
        <w:rPr>
          <w:lang w:eastAsia="hi-IN" w:bidi="hi-IN"/>
        </w:rPr>
        <w:t xml:space="preserve">ade dos serviços dos </w:t>
      </w:r>
      <w:proofErr w:type="spellStart"/>
      <w:r w:rsidRPr="00681BA0">
        <w:rPr>
          <w:i/>
          <w:iCs/>
          <w:lang w:eastAsia="hi-IN" w:bidi="hi-IN"/>
        </w:rPr>
        <w:t>Captive</w:t>
      </w:r>
      <w:proofErr w:type="spellEnd"/>
      <w:r w:rsidRPr="00681BA0">
        <w:rPr>
          <w:i/>
          <w:iCs/>
          <w:lang w:eastAsia="hi-IN" w:bidi="hi-IN"/>
        </w:rPr>
        <w:t xml:space="preserve"> Portal</w:t>
      </w:r>
      <w:r w:rsidRPr="00681BA0">
        <w:rPr>
          <w:lang w:eastAsia="hi-IN" w:bidi="hi-IN"/>
        </w:rPr>
        <w:t xml:space="preserve"> em tempo integral 24x7x365 (24 horas por dia, 07 dias por semana e 365 dias por ano).</w:t>
      </w:r>
    </w:p>
    <w:p w14:paraId="114A05A6" w14:textId="77777777" w:rsidR="006336CC" w:rsidRPr="00681BA0" w:rsidRDefault="006336CC" w:rsidP="00587F00">
      <w:pPr>
        <w:pStyle w:val="Corpodetexto"/>
        <w:numPr>
          <w:ilvl w:val="1"/>
          <w:numId w:val="11"/>
        </w:numPr>
      </w:pPr>
      <w:r w:rsidRPr="00681BA0">
        <w:rPr>
          <w:szCs w:val="24"/>
          <w:lang w:eastAsia="hi-IN" w:bidi="hi-IN"/>
        </w:rPr>
        <w:t xml:space="preserve">A CONTRATADA deverá fornecer treinamento técnico com repasse de conhecimento referente ao </w:t>
      </w:r>
      <w:r w:rsidRPr="00681BA0">
        <w:rPr>
          <w:i/>
          <w:iCs/>
          <w:szCs w:val="24"/>
          <w:lang w:eastAsia="hi-IN" w:bidi="hi-IN"/>
        </w:rPr>
        <w:t xml:space="preserve">software </w:t>
      </w:r>
      <w:proofErr w:type="spellStart"/>
      <w:r w:rsidRPr="00681BA0">
        <w:rPr>
          <w:i/>
          <w:iCs/>
          <w:szCs w:val="24"/>
          <w:lang w:eastAsia="hi-IN" w:bidi="hi-IN"/>
        </w:rPr>
        <w:t>Captive</w:t>
      </w:r>
      <w:proofErr w:type="spellEnd"/>
      <w:r w:rsidRPr="00681BA0">
        <w:rPr>
          <w:i/>
          <w:iCs/>
          <w:szCs w:val="24"/>
          <w:lang w:eastAsia="hi-IN" w:bidi="hi-IN"/>
        </w:rPr>
        <w:t xml:space="preserve"> Portal</w:t>
      </w:r>
      <w:r w:rsidRPr="00681BA0">
        <w:rPr>
          <w:szCs w:val="24"/>
          <w:lang w:eastAsia="hi-IN" w:bidi="hi-IN"/>
        </w:rPr>
        <w:t xml:space="preserve"> e demais sistemas envolvidos aos técnicos designados pela CONTRATANTE, em data e local a serem definidos pela própria CONTRATANTE.</w:t>
      </w:r>
      <w:r w:rsidRPr="00681BA0">
        <w:rPr>
          <w:szCs w:val="24"/>
          <w:lang w:val="pt-BR" w:eastAsia="hi-IN" w:bidi="hi-IN"/>
        </w:rPr>
        <w:t xml:space="preserve"> </w:t>
      </w:r>
    </w:p>
    <w:p w14:paraId="5EF8614C" w14:textId="77777777" w:rsidR="00984CBB" w:rsidRPr="00C90E7C" w:rsidRDefault="00A80AEB" w:rsidP="00083AA8">
      <w:pPr>
        <w:pStyle w:val="Ttulo1"/>
      </w:pPr>
      <w:r w:rsidRPr="00C90E7C">
        <w:t>Condições de execução</w:t>
      </w:r>
    </w:p>
    <w:p w14:paraId="5EF8614D" w14:textId="183DDCD2" w:rsidR="00984CBB" w:rsidRDefault="00A80AEB" w:rsidP="00000F80">
      <w:pPr>
        <w:pStyle w:val="Ttulo2"/>
      </w:pPr>
      <w:r w:rsidRPr="00750F4D">
        <w:t>As empresas vencedoras do certame para os pontos de interconexão por fibra óptica (lotes 1, 2 e 3), deverão atender às seguintes condições de execução:</w:t>
      </w:r>
    </w:p>
    <w:p w14:paraId="5EF8614E" w14:textId="77777777" w:rsidR="00984CBB" w:rsidRDefault="00A80AEB" w:rsidP="00F2578A">
      <w:pPr>
        <w:pStyle w:val="Ttulo3"/>
      </w:pPr>
      <w:r>
        <w:t>Suporte técnico remoto e local em 3º nível efetuado pela CONTRATADA (proativo) com acordo de nível de serviço (</w:t>
      </w:r>
      <w:r>
        <w:rPr>
          <w:i/>
          <w:iCs/>
        </w:rPr>
        <w:t xml:space="preserve">Service </w:t>
      </w:r>
      <w:proofErr w:type="spellStart"/>
      <w:r>
        <w:rPr>
          <w:i/>
          <w:iCs/>
        </w:rPr>
        <w:t>Level</w:t>
      </w:r>
      <w:proofErr w:type="spellEnd"/>
      <w:r>
        <w:rPr>
          <w:i/>
          <w:iCs/>
        </w:rPr>
        <w:t xml:space="preserve"> </w:t>
      </w:r>
      <w:proofErr w:type="spellStart"/>
      <w:r>
        <w:rPr>
          <w:i/>
          <w:iCs/>
        </w:rPr>
        <w:t>Agreement</w:t>
      </w:r>
      <w:proofErr w:type="spellEnd"/>
      <w:r>
        <w:t xml:space="preserve"> – SLA) de 99.4%, comprovada via ferramentas e relatórios.</w:t>
      </w:r>
    </w:p>
    <w:p w14:paraId="5EF8614F" w14:textId="61F1E32F" w:rsidR="00984CBB" w:rsidRPr="004500A2" w:rsidRDefault="00A80AEB" w:rsidP="00F2578A">
      <w:pPr>
        <w:pStyle w:val="Ttulo3"/>
      </w:pPr>
      <w:r w:rsidRPr="004500A2">
        <w:t xml:space="preserve">Prazo máximo de 1 (uma) hora para identificação do incidente e </w:t>
      </w:r>
      <w:r w:rsidRPr="004500A2">
        <w:rPr>
          <w:i/>
          <w:iCs/>
        </w:rPr>
        <w:t>feedback</w:t>
      </w:r>
      <w:r w:rsidRPr="004500A2">
        <w:t xml:space="preserve"> para a CONTRATANTE referente ao defeito e atitudes para resolução do problema, sendo aberto pelo cliente ou detectado pelo monitoramento </w:t>
      </w:r>
      <w:r w:rsidR="006020D9" w:rsidRPr="004500A2">
        <w:t>proativo</w:t>
      </w:r>
      <w:r w:rsidRPr="004500A2">
        <w:t>.</w:t>
      </w:r>
      <w:r w:rsidR="00AA161C" w:rsidRPr="004500A2">
        <w:t xml:space="preserve"> </w:t>
      </w:r>
    </w:p>
    <w:p w14:paraId="5EF86150" w14:textId="17A55F5D" w:rsidR="00984CBB" w:rsidRPr="004500A2" w:rsidRDefault="00A80AEB" w:rsidP="00F2578A">
      <w:pPr>
        <w:pStyle w:val="Ttulo3"/>
      </w:pPr>
      <w:r w:rsidRPr="004500A2">
        <w:t xml:space="preserve">Prazo máximo de 4 (quatro) horas para solução de incidentes, sendo aberto pelo cliente ou detectado pelo monitoramento </w:t>
      </w:r>
      <w:r w:rsidR="006020D9" w:rsidRPr="004500A2">
        <w:t>proativo</w:t>
      </w:r>
      <w:r w:rsidRPr="004500A2">
        <w:t>.</w:t>
      </w:r>
      <w:r w:rsidR="00AA161C" w:rsidRPr="004500A2">
        <w:t xml:space="preserve"> </w:t>
      </w:r>
    </w:p>
    <w:p w14:paraId="5EF86151" w14:textId="77777777" w:rsidR="00984CBB" w:rsidRPr="00D57C0F" w:rsidRDefault="00A80AEB" w:rsidP="00F2578A">
      <w:pPr>
        <w:pStyle w:val="Ttulo3"/>
      </w:pPr>
      <w:r w:rsidRPr="00D57C0F">
        <w:t>Instalação no prazo máximo de 45 dias após a assinatura do contrato nas regiões urbanas e em até 90 dias nas regiões rurais.</w:t>
      </w:r>
    </w:p>
    <w:p w14:paraId="5EF86152" w14:textId="77777777" w:rsidR="00984CBB" w:rsidRDefault="00A80AEB" w:rsidP="00F2578A">
      <w:pPr>
        <w:pStyle w:val="Ttulo3"/>
      </w:pPr>
      <w:r>
        <w:t>Supervisão e suporte técnico no padrão 24x7x365 (24 horas por dia, 07 dias por semana e 365 dias por ano).</w:t>
      </w:r>
    </w:p>
    <w:p w14:paraId="5EF86153" w14:textId="77777777" w:rsidR="00984CBB" w:rsidRDefault="00A80AEB" w:rsidP="00F2578A">
      <w:pPr>
        <w:pStyle w:val="Ttulo3"/>
      </w:pPr>
      <w:r>
        <w:t>Possuir serviço 0800 para atendimento ao cliente.</w:t>
      </w:r>
    </w:p>
    <w:p w14:paraId="5EF86154" w14:textId="781B08E2" w:rsidR="00984CBB" w:rsidRDefault="00A80AEB" w:rsidP="00F2578A">
      <w:pPr>
        <w:pStyle w:val="Ttulo3"/>
      </w:pPr>
      <w:bookmarkStart w:id="10" w:name="__DdeLink__14306_3014782652"/>
      <w:r>
        <w:lastRenderedPageBreak/>
        <w:t xml:space="preserve">Deverá ser fornecido pela empresa CONTRATADA, sem custo adicional, todos os equipamentos e acessórios (roteador, conversor de mídia, cabos de conexão de dados, cabos elétricos, cabos ópticos, etc.) necessários à </w:t>
      </w:r>
      <w:bookmarkEnd w:id="10"/>
      <w:r>
        <w:t>interligação da unidade de governo ao ponto central (concentrador).</w:t>
      </w:r>
    </w:p>
    <w:p w14:paraId="5EF86155" w14:textId="5BC4CFB4" w:rsidR="00984CBB" w:rsidRPr="004500A2" w:rsidRDefault="00A80AEB" w:rsidP="00F2578A">
      <w:pPr>
        <w:pStyle w:val="Ttulo3"/>
      </w:pPr>
      <w:bookmarkStart w:id="11" w:name="__DdeLink__14304_3014782652"/>
      <w:r w:rsidRPr="004500A2">
        <w:t>A CONTRATADA deverá disponibilizar sistema de monitoramento pela WEB do tráfego interno (rede MAN) em tempo real, com suporte e gerenciamento pr</w:t>
      </w:r>
      <w:r w:rsidR="009E1AFF" w:rsidRPr="004500A2">
        <w:t>o</w:t>
      </w:r>
      <w:r w:rsidRPr="004500A2">
        <w:t>ativo compartilhado com a CONTRATANTE e manter histórico do fluxo de dados para futuras análises de desempenho pelo período mínimo de 12 (doze) meses.</w:t>
      </w:r>
      <w:bookmarkEnd w:id="11"/>
      <w:r w:rsidR="00AA161C" w:rsidRPr="004500A2">
        <w:t xml:space="preserve"> </w:t>
      </w:r>
    </w:p>
    <w:p w14:paraId="5EF86156" w14:textId="6F185D75" w:rsidR="00984CBB" w:rsidRDefault="00A80AEB" w:rsidP="00000F80">
      <w:pPr>
        <w:pStyle w:val="Ttulo2"/>
      </w:pPr>
      <w:r>
        <w:t xml:space="preserve">As empresas vencedoras do certame para os pontos de provimento de internet banda larga, WiFi e </w:t>
      </w:r>
      <w:r>
        <w:rPr>
          <w:i/>
          <w:iCs/>
        </w:rPr>
        <w:t>Captive Portal</w:t>
      </w:r>
      <w:r>
        <w:t xml:space="preserve"> (lotes 4, 5, 6, 7, 8</w:t>
      </w:r>
      <w:r w:rsidR="00012BDA">
        <w:t xml:space="preserve"> e</w:t>
      </w:r>
      <w:r>
        <w:t xml:space="preserve"> 9), deverão atender às seguintes condições de execução:</w:t>
      </w:r>
    </w:p>
    <w:p w14:paraId="1663AA14" w14:textId="77777777" w:rsidR="009E1AFF" w:rsidRPr="004500A2" w:rsidRDefault="009E1AFF" w:rsidP="00F2578A">
      <w:pPr>
        <w:pStyle w:val="Ttulo3"/>
      </w:pPr>
      <w:r w:rsidRPr="004500A2">
        <w:t xml:space="preserve">Prazo máximo de 1 (uma) hora para identificação do incidente e </w:t>
      </w:r>
      <w:r w:rsidRPr="004500A2">
        <w:rPr>
          <w:i/>
          <w:iCs/>
        </w:rPr>
        <w:t>feedback</w:t>
      </w:r>
      <w:r w:rsidRPr="004500A2">
        <w:t xml:space="preserve"> para a CONTRATANTE referente ao defeito e atitudes para resolução do problema, sendo aberto pelo cliente ou detectado pelo monitoramento proativo. </w:t>
      </w:r>
    </w:p>
    <w:p w14:paraId="08807CFD" w14:textId="77777777" w:rsidR="009E1AFF" w:rsidRPr="004500A2" w:rsidRDefault="009E1AFF" w:rsidP="00F2578A">
      <w:pPr>
        <w:pStyle w:val="Ttulo3"/>
      </w:pPr>
      <w:r w:rsidRPr="004500A2">
        <w:t xml:space="preserve">Prazo máximo de 4 (quatro) horas para solução de incidentes, sendo aberto pelo cliente ou detectado pelo monitoramento proativo. </w:t>
      </w:r>
    </w:p>
    <w:p w14:paraId="5EF86157" w14:textId="4DCB407F" w:rsidR="00984CBB" w:rsidRDefault="00A80AEB" w:rsidP="00F2578A">
      <w:pPr>
        <w:pStyle w:val="Ttulo3"/>
      </w:pPr>
      <w:r>
        <w:t>Suporte técnico remoto e local em 3º nível efetuado pela CONTRATADA (reativo) com acordo de nível de serviço (</w:t>
      </w:r>
      <w:r>
        <w:rPr>
          <w:i/>
          <w:iCs/>
        </w:rPr>
        <w:t xml:space="preserve">Service </w:t>
      </w:r>
      <w:proofErr w:type="spellStart"/>
      <w:r>
        <w:rPr>
          <w:i/>
          <w:iCs/>
        </w:rPr>
        <w:t>Level</w:t>
      </w:r>
      <w:proofErr w:type="spellEnd"/>
      <w:r>
        <w:rPr>
          <w:i/>
          <w:iCs/>
        </w:rPr>
        <w:t xml:space="preserve"> </w:t>
      </w:r>
      <w:proofErr w:type="spellStart"/>
      <w:r>
        <w:rPr>
          <w:i/>
          <w:iCs/>
        </w:rPr>
        <w:t>Agreement</w:t>
      </w:r>
      <w:proofErr w:type="spellEnd"/>
      <w:r>
        <w:t xml:space="preserve"> – SLA) de 93,33% e atendimentos a reparos em até 24 horas corridas envolvendo </w:t>
      </w:r>
      <w:r>
        <w:rPr>
          <w:i/>
          <w:iCs/>
        </w:rPr>
        <w:t>link</w:t>
      </w:r>
      <w:r>
        <w:t xml:space="preserve"> e demais dispositivos instalados nas unidades, comprovada via ferramentas e relatórios.</w:t>
      </w:r>
    </w:p>
    <w:p w14:paraId="5EF86158" w14:textId="77777777" w:rsidR="00984CBB" w:rsidRDefault="00A80AEB" w:rsidP="00F2578A">
      <w:pPr>
        <w:pStyle w:val="Ttulo3"/>
      </w:pPr>
      <w:r>
        <w:t>Instalação no prazo máximo de 45 dias após a assinatura do contrato.</w:t>
      </w:r>
    </w:p>
    <w:p w14:paraId="5EF86159" w14:textId="77777777" w:rsidR="00984CBB" w:rsidRDefault="00A80AEB" w:rsidP="00F2578A">
      <w:pPr>
        <w:pStyle w:val="Ttulo3"/>
      </w:pPr>
      <w:r>
        <w:t>Supervisão e suporte técnico no padrão 24x7x365 (24 horas por dia, 07 dias por semana e 365 dias por ano).</w:t>
      </w:r>
    </w:p>
    <w:p w14:paraId="5EF8615A" w14:textId="77777777" w:rsidR="00984CBB" w:rsidRDefault="00A80AEB" w:rsidP="00F2578A">
      <w:pPr>
        <w:pStyle w:val="Ttulo3"/>
      </w:pPr>
      <w:r>
        <w:t>Possuir serviço 0800 para atendimento ao cliente.</w:t>
      </w:r>
    </w:p>
    <w:p w14:paraId="5EF8615B" w14:textId="394D3DAE" w:rsidR="00984CBB" w:rsidRDefault="00A80AEB" w:rsidP="00F2578A">
      <w:pPr>
        <w:pStyle w:val="Ttulo3"/>
      </w:pPr>
      <w:r>
        <w:t>Deverá ser fornecido pela empresa CONTRATADA, sem custo adicional, todos os equipamentos e acessórios (modem, roteador, conversor de mídia, cabos de conexão de dados, cabos elétricos, cabos ópticos, etc.) necessários ao funcionamento dos serviços.</w:t>
      </w:r>
    </w:p>
    <w:p w14:paraId="4303C571" w14:textId="77777777" w:rsidR="009E1AFF" w:rsidRPr="004500A2" w:rsidRDefault="009E1AFF" w:rsidP="00F2578A">
      <w:pPr>
        <w:pStyle w:val="Ttulo3"/>
      </w:pPr>
      <w:r w:rsidRPr="004500A2">
        <w:lastRenderedPageBreak/>
        <w:t xml:space="preserve">A CONTRATADA deverá disponibilizar sistema de monitoramento pela WEB do tráfego interno (rede MAN) em tempo real, com suporte e gerenciamento proativo compartilhado com a CONTRATANTE e manter histórico do fluxo de dados para futuras análises de desempenho pelo período mínimo de 12 (doze) meses. </w:t>
      </w:r>
    </w:p>
    <w:p w14:paraId="5EF8615C" w14:textId="77777777" w:rsidR="00984CBB" w:rsidRPr="00083AA8" w:rsidRDefault="00A80AEB" w:rsidP="00083AA8">
      <w:pPr>
        <w:pStyle w:val="Ttulo1"/>
      </w:pPr>
      <w:r w:rsidRPr="00083AA8">
        <w:t>Obrigações das partes</w:t>
      </w:r>
    </w:p>
    <w:p w14:paraId="5EF8615D" w14:textId="77777777" w:rsidR="00984CBB" w:rsidRDefault="00A80AEB" w:rsidP="00000F80">
      <w:pPr>
        <w:pStyle w:val="Ttulo2"/>
      </w:pPr>
      <w:r>
        <w:t>Obrigações da CONTRATADA:</w:t>
      </w:r>
    </w:p>
    <w:p w14:paraId="5EF8615E" w14:textId="77777777" w:rsidR="00984CBB" w:rsidRDefault="00A80AEB" w:rsidP="00F2578A">
      <w:pPr>
        <w:pStyle w:val="Ttulo3"/>
      </w:pPr>
      <w:r>
        <w:t>Assumir todos e quaisquer ônus referentes a salário, horas extras, adicionais e demais encargos sociais relativos a seus empregados.</w:t>
      </w:r>
    </w:p>
    <w:p w14:paraId="5EF8615F" w14:textId="77777777" w:rsidR="00984CBB" w:rsidRDefault="00A80AEB" w:rsidP="00F2578A">
      <w:pPr>
        <w:pStyle w:val="Ttulo3"/>
      </w:pPr>
      <w:r>
        <w:t>Deverá atender à legislação e normas técnicas aplicáveis, em especial às normas e regras da Agência Nacional de Telecomunicações – ANATEL.</w:t>
      </w:r>
    </w:p>
    <w:p w14:paraId="5EF86160" w14:textId="5A38AC48" w:rsidR="00984CBB" w:rsidRDefault="00A80AEB" w:rsidP="00F2578A">
      <w:pPr>
        <w:pStyle w:val="Ttulo3"/>
      </w:pPr>
      <w:r>
        <w:t>Prazo mínimo de notificação de manutenção programada de 72</w:t>
      </w:r>
      <w:r w:rsidR="0009363A">
        <w:t xml:space="preserve"> (setenta e duas)</w:t>
      </w:r>
      <w:r>
        <w:t xml:space="preserve"> horas. Este prazo se refere ao tempo mínimo entre a notificação, por parte da CONTRATADA, de uma interrupção programada do serviço e a efetiva interrupção do mesmo. Na notificação, deverá ser informado o tempo necessário para manutenção, caso o tempo de indisponibilidade do serviço ultrapasse o prazo informado pela CONTRATADA, a mesma será penalizada conforme consta nos termos da Seção 1</w:t>
      </w:r>
      <w:r w:rsidR="0009363A">
        <w:t>0</w:t>
      </w:r>
      <w:r>
        <w:t xml:space="preserve"> SANÇÕES CONTRATUAIS;</w:t>
      </w:r>
    </w:p>
    <w:p w14:paraId="5EF86161" w14:textId="77777777" w:rsidR="00984CBB" w:rsidRDefault="00A80AEB" w:rsidP="00F2578A">
      <w:pPr>
        <w:pStyle w:val="Ttulo3"/>
      </w:pPr>
      <w:r>
        <w:t>Serviços de configuração dos equipamentos fornecidos pela CONTRATADA;</w:t>
      </w:r>
    </w:p>
    <w:p w14:paraId="5EF86162" w14:textId="77777777" w:rsidR="00984CBB" w:rsidRDefault="00A80AEB" w:rsidP="00F2578A">
      <w:pPr>
        <w:pStyle w:val="Ttulo3"/>
      </w:pPr>
      <w:r>
        <w:t>Prestar serviços de manutenção da rede MAN contratada, conforme modelo exigido (MPLS ou equivalente), garantindo um bom funcionando (lotes 1, 2 e 3);</w:t>
      </w:r>
    </w:p>
    <w:p w14:paraId="5EF86163" w14:textId="77777777" w:rsidR="00984CBB" w:rsidRDefault="00A80AEB" w:rsidP="00F2578A">
      <w:pPr>
        <w:pStyle w:val="Ttulo3"/>
      </w:pPr>
      <w:r>
        <w:t>Deverá disponibilizar atendimento 24 (vinte e quatro) horas por dia através de central de atendimento com ligação sem custos de número 0800;</w:t>
      </w:r>
    </w:p>
    <w:p w14:paraId="5EF86164" w14:textId="77777777" w:rsidR="00984CBB" w:rsidRDefault="00A80AEB" w:rsidP="00F2578A">
      <w:pPr>
        <w:pStyle w:val="Ttulo3"/>
      </w:pPr>
      <w:r>
        <w:t xml:space="preserve">Disponibilizar ferramenta </w:t>
      </w:r>
      <w:r>
        <w:rPr>
          <w:i/>
          <w:iCs/>
        </w:rPr>
        <w:t>on-line</w:t>
      </w:r>
      <w:r>
        <w:t xml:space="preserve"> para registro de ocorrências e/ou reclamação, acompanhamento e informação da resolução de problemas e esclarecimento de dúvidas. Todos os registros de problemas (chamados) deverão dar origem a um número de protocolo que poderá ser consultado em até um ano após o seu encerramento, via </w:t>
      </w:r>
      <w:r>
        <w:rPr>
          <w:i/>
          <w:iCs/>
        </w:rPr>
        <w:t>on-line</w:t>
      </w:r>
      <w:r>
        <w:t xml:space="preserve"> na central de atendimento ou por telefone no suporte da CONTRATADA.</w:t>
      </w:r>
    </w:p>
    <w:p w14:paraId="5EF86165" w14:textId="77777777" w:rsidR="00984CBB" w:rsidRPr="00326821" w:rsidRDefault="00A80AEB" w:rsidP="00000F80">
      <w:pPr>
        <w:pStyle w:val="Ttulo2"/>
      </w:pPr>
      <w:r w:rsidRPr="00326821">
        <w:lastRenderedPageBreak/>
        <w:t>Obrigações da CONTRATANTE</w:t>
      </w:r>
    </w:p>
    <w:p w14:paraId="5EF86166" w14:textId="77777777" w:rsidR="00984CBB" w:rsidRPr="00326821" w:rsidRDefault="00A80AEB" w:rsidP="00F2578A">
      <w:pPr>
        <w:pStyle w:val="Ttulo3"/>
      </w:pPr>
      <w:r w:rsidRPr="00326821">
        <w:t>Comunicar a empresa vencedora toda e quaisquer ocorrências relacionadas com a contratação do objeto licitado.</w:t>
      </w:r>
    </w:p>
    <w:p w14:paraId="5EF86167" w14:textId="77777777" w:rsidR="00984CBB" w:rsidRPr="00326821" w:rsidRDefault="00A80AEB" w:rsidP="00F2578A">
      <w:pPr>
        <w:pStyle w:val="Ttulo3"/>
      </w:pPr>
      <w:r w:rsidRPr="00326821">
        <w:t>Rejeitar, no todo ou em parte, o material e/ou serviços que a empresa vencedora entregar e/ou executar fora das especificações do edital e da proposta.</w:t>
      </w:r>
    </w:p>
    <w:p w14:paraId="5EF86168" w14:textId="77777777" w:rsidR="00984CBB" w:rsidRPr="00083AA8" w:rsidRDefault="00A80AEB" w:rsidP="00083AA8">
      <w:pPr>
        <w:pStyle w:val="Ttulo1"/>
      </w:pPr>
      <w:r w:rsidRPr="00083AA8">
        <w:t>Requisitos necessários</w:t>
      </w:r>
    </w:p>
    <w:p w14:paraId="5EF86169" w14:textId="77777777" w:rsidR="00984CBB" w:rsidRPr="002A29AC" w:rsidRDefault="00A80AEB" w:rsidP="00000F80">
      <w:pPr>
        <w:pStyle w:val="Ttulo2"/>
      </w:pPr>
      <w:r w:rsidRPr="002A29AC">
        <w:t>As empresas vencedoras do certame para os pontos de interconexão por fibra óptica (lotes 1, 2 e 3), deverão atender aos seguintes requisitos:</w:t>
      </w:r>
    </w:p>
    <w:p w14:paraId="5EF8616A" w14:textId="77777777" w:rsidR="00984CBB" w:rsidRPr="00F614F8" w:rsidRDefault="00A80AEB" w:rsidP="00F2578A">
      <w:pPr>
        <w:pStyle w:val="Ttulo3"/>
      </w:pPr>
      <w:r w:rsidRPr="00F614F8">
        <w:t xml:space="preserve">Como os pontos do lote 2 tem como objetivo principal a contingência de interconexão por meio da contratação de uma segunda empresa, a proponente vencedora deste certame não poderá ser aquela que já fornece serviço de interconexão ao município ou </w:t>
      </w:r>
      <w:r w:rsidRPr="00F2578A">
        <w:rPr>
          <w:rStyle w:val="WW8NumSt190z0"/>
        </w:rPr>
        <w:t>subcontratá</w:t>
      </w:r>
      <w:r w:rsidRPr="00F614F8">
        <w:t>-la para a execução do serviço, a saber: Unifique Telecomunicações Ltda.</w:t>
      </w:r>
    </w:p>
    <w:p w14:paraId="5EF8616B" w14:textId="77777777" w:rsidR="00984CBB" w:rsidRPr="00F614F8" w:rsidRDefault="00A80AEB" w:rsidP="00F2578A">
      <w:pPr>
        <w:pStyle w:val="Ttulo3"/>
      </w:pPr>
      <w:r w:rsidRPr="00F614F8">
        <w:t>A empresa deve ter disponível uma equipe técnica qualificada para instalação e manutenção, com no mínimo um responsável técnico com certificado de aptidão técnica emitida por fabricante de fibras ópticas. As comprovações (da equipe e do responsável técnico) deverão ser feitas através de declaração apresentadas junto do envelope de habilitação.</w:t>
      </w:r>
    </w:p>
    <w:p w14:paraId="5EF8616C" w14:textId="54274164" w:rsidR="00984CBB" w:rsidRPr="00F614F8" w:rsidRDefault="00A80AEB" w:rsidP="00F2578A">
      <w:pPr>
        <w:pStyle w:val="Ttulo3"/>
      </w:pPr>
      <w:r w:rsidRPr="00F614F8">
        <w:t>A empresa deve possuir rede própria apresentando projetos e responsável técnico com CREA e que tenha projetado redes de fibra óptica com no mínimo 20</w:t>
      </w:r>
      <w:r w:rsidR="00930C7D">
        <w:t xml:space="preserve"> </w:t>
      </w:r>
      <w:r w:rsidRPr="00F614F8">
        <w:t>Km de extensão. A comprovação deverá ser feita através de declaração apresentada junto do envelope de habilitação.</w:t>
      </w:r>
    </w:p>
    <w:p w14:paraId="5EF8616D" w14:textId="75CE85F3" w:rsidR="00984CBB" w:rsidRPr="00F614F8" w:rsidRDefault="00A80AEB" w:rsidP="00000F80">
      <w:pPr>
        <w:pStyle w:val="Ttulo2"/>
      </w:pPr>
      <w:r w:rsidRPr="00F614F8">
        <w:t>As empresas vencedoras do certame para os pontos de provimento de internet banda larga (lotes 4, 5, 6, 7, 8</w:t>
      </w:r>
      <w:r w:rsidR="00F614F8">
        <w:t xml:space="preserve"> E </w:t>
      </w:r>
      <w:r w:rsidRPr="00F614F8">
        <w:t>9), deverão atender aos seguintes requisitos:</w:t>
      </w:r>
      <w:r w:rsidR="0055090D">
        <w:t xml:space="preserve"> </w:t>
      </w:r>
    </w:p>
    <w:p w14:paraId="5EF8616E" w14:textId="77777777" w:rsidR="00984CBB" w:rsidRDefault="00A80AEB" w:rsidP="00F2578A">
      <w:pPr>
        <w:pStyle w:val="Ttulo3"/>
      </w:pPr>
      <w:r>
        <w:t>Apresentar os documentos, dentro do envelope de habilitação, contendo sua qualificação técnica referente aos itens elencados abaixo:</w:t>
      </w:r>
    </w:p>
    <w:p w14:paraId="5EF8616F" w14:textId="77777777" w:rsidR="00984CBB" w:rsidRDefault="00A80AEB" w:rsidP="0055090D">
      <w:pPr>
        <w:pStyle w:val="Ttulo4"/>
      </w:pPr>
      <w:r>
        <w:t>Licença SCM (Serviço de Comunicação Multimídia) própria, expedida pela ANATEL</w:t>
      </w:r>
      <w:r>
        <w:rPr>
          <w:color w:val="auto"/>
        </w:rPr>
        <w:t>.</w:t>
      </w:r>
    </w:p>
    <w:p w14:paraId="5EF86170" w14:textId="77777777" w:rsidR="00984CBB" w:rsidRDefault="00A80AEB" w:rsidP="0055090D">
      <w:pPr>
        <w:pStyle w:val="Ttulo4"/>
      </w:pPr>
      <w:r>
        <w:lastRenderedPageBreak/>
        <w:t>Comprovar capilaridade para atendimento nos bairros do município de Itajaí.</w:t>
      </w:r>
    </w:p>
    <w:p w14:paraId="5EF86171" w14:textId="77777777" w:rsidR="00984CBB" w:rsidRDefault="00A80AEB" w:rsidP="0055090D">
      <w:pPr>
        <w:pStyle w:val="Ttulo4"/>
      </w:pPr>
      <w:r>
        <w:t>Possuir um engenheiro responsável, com registro ou visto no CREA-SC.</w:t>
      </w:r>
    </w:p>
    <w:p w14:paraId="5EF86172" w14:textId="77777777" w:rsidR="00984CBB" w:rsidRDefault="00A80AEB" w:rsidP="0055090D">
      <w:pPr>
        <w:pStyle w:val="Ttulo4"/>
      </w:pPr>
      <w:r>
        <w:t>Equipe técnica de manutenção e suporte com número de telefone para suporte técnico.</w:t>
      </w:r>
    </w:p>
    <w:p w14:paraId="5EF86173" w14:textId="00C61BF7" w:rsidR="00984CBB" w:rsidRDefault="00A80AEB" w:rsidP="0055090D">
      <w:pPr>
        <w:pStyle w:val="Ttulo4"/>
      </w:pPr>
      <w:r>
        <w:t>Possuir Acervo Técnico junto ao CREA-SC.</w:t>
      </w:r>
      <w:r w:rsidR="00BE2615">
        <w:t xml:space="preserve"> </w:t>
      </w:r>
    </w:p>
    <w:p w14:paraId="5EF86174" w14:textId="77777777" w:rsidR="00984CBB" w:rsidRDefault="00A80AEB" w:rsidP="0055090D">
      <w:pPr>
        <w:pStyle w:val="Ttulo4"/>
      </w:pPr>
      <w:r>
        <w:t>Ressalta-se que a CONTRATANTE poderá promover diligências em caso de dúvida quanto à veracidade de qualquer situação em relação ao atestado. A impossibilidade de verificação tornará os atestados ou documentos inválidos.</w:t>
      </w:r>
    </w:p>
    <w:p w14:paraId="28B74F57" w14:textId="1877729D" w:rsidR="00037C08" w:rsidRDefault="00855D1C" w:rsidP="00F75A30">
      <w:pPr>
        <w:pStyle w:val="Ttulo1"/>
      </w:pPr>
      <w:r>
        <w:t>VALORES DE REF</w:t>
      </w:r>
      <w:r w:rsidR="0017775F">
        <w:t>ERÊNCIA</w:t>
      </w:r>
    </w:p>
    <w:p w14:paraId="1A2CC49E" w14:textId="77777777" w:rsidR="00F460B7" w:rsidRDefault="006354B7" w:rsidP="00701FFF">
      <w:pPr>
        <w:widowControl w:val="0"/>
        <w:tabs>
          <w:tab w:val="left" w:pos="709"/>
        </w:tabs>
        <w:spacing w:before="360" w:after="0"/>
        <w:rPr>
          <w:lang w:val="x-none"/>
        </w:rPr>
      </w:pPr>
      <w:r w:rsidRPr="006354B7">
        <w:rPr>
          <w:lang w:val="x-none"/>
        </w:rPr>
        <w:t>Apresenta-se a seguir, pesquisa de mercado, realizada em acordo com este Termo de Referência.</w:t>
      </w:r>
      <w:r w:rsidR="00C701C6">
        <w:t xml:space="preserve"> </w:t>
      </w:r>
      <w:r w:rsidRPr="006354B7">
        <w:rPr>
          <w:lang w:val="x-none"/>
        </w:rPr>
        <w:t xml:space="preserve">O valor é composto por instalação e manutenção mensal conforme </w:t>
      </w:r>
      <w:r w:rsidR="00F460B7">
        <w:t>orientação</w:t>
      </w:r>
      <w:r w:rsidRPr="006354B7">
        <w:rPr>
          <w:lang w:val="x-none"/>
        </w:rPr>
        <w:t xml:space="preserve"> abaixo:</w:t>
      </w:r>
    </w:p>
    <w:p w14:paraId="5448B82F" w14:textId="77777777" w:rsidR="00F460B7" w:rsidRDefault="00C701C6" w:rsidP="00701FFF">
      <w:pPr>
        <w:widowControl w:val="0"/>
        <w:tabs>
          <w:tab w:val="left" w:pos="709"/>
        </w:tabs>
        <w:spacing w:before="360" w:after="0"/>
      </w:pPr>
      <w:r w:rsidRPr="006531E4">
        <w:t>N</w:t>
      </w:r>
      <w:r>
        <w:t xml:space="preserve">a coluna “Instalação”, </w:t>
      </w:r>
      <w:r w:rsidR="00F460B7">
        <w:t>foi</w:t>
      </w:r>
      <w:r>
        <w:t xml:space="preserve"> informado o valor total necessário para a formação de custo objetivando a instalação do ponto, sejam estes os custos com equipamentos, peças, serviços, e quaisquer outros itens necessários para a ativação do referido ponto.</w:t>
      </w:r>
    </w:p>
    <w:p w14:paraId="18B875A7" w14:textId="59267E0D" w:rsidR="008725D8" w:rsidRDefault="00C701C6" w:rsidP="00701FFF">
      <w:pPr>
        <w:widowControl w:val="0"/>
        <w:tabs>
          <w:tab w:val="left" w:pos="709"/>
        </w:tabs>
        <w:spacing w:before="360" w:after="0"/>
      </w:pPr>
      <w:r>
        <w:t>Na coluna “</w:t>
      </w:r>
      <w:r w:rsidRPr="007313F3">
        <w:rPr>
          <w:bCs/>
          <w:color w:val="auto"/>
          <w:szCs w:val="24"/>
          <w:lang w:eastAsia="pt-BR"/>
        </w:rPr>
        <w:t xml:space="preserve">Valor </w:t>
      </w:r>
      <w:r w:rsidR="00F460B7">
        <w:rPr>
          <w:bCs/>
          <w:color w:val="auto"/>
          <w:szCs w:val="24"/>
          <w:lang w:eastAsia="pt-BR"/>
        </w:rPr>
        <w:t>Mensal</w:t>
      </w:r>
      <w:r>
        <w:t xml:space="preserve">”, </w:t>
      </w:r>
      <w:r w:rsidR="00AB0875">
        <w:t xml:space="preserve">foi informado o valor para sustentar o serviço pelo período de um mês e na coluna “Valor de Referência do Ponto”: </w:t>
      </w:r>
      <w:r w:rsidR="009947D5">
        <w:t>o</w:t>
      </w:r>
      <w:r w:rsidR="00AB0875">
        <w:t xml:space="preserve"> total </w:t>
      </w:r>
      <w:r w:rsidR="008725D8">
        <w:t>para 12 meses de mensalidade, mais o valor de instalação</w:t>
      </w:r>
      <w:r>
        <w:t>.</w:t>
      </w:r>
    </w:p>
    <w:p w14:paraId="7B12B5DA" w14:textId="0EBD1997" w:rsidR="00C701C6" w:rsidRDefault="00C701C6" w:rsidP="00701FFF">
      <w:pPr>
        <w:widowControl w:val="0"/>
        <w:tabs>
          <w:tab w:val="left" w:pos="709"/>
        </w:tabs>
        <w:spacing w:before="360" w:after="0"/>
      </w:pPr>
      <w:r>
        <w:t xml:space="preserve">Cabe ressaltar que </w:t>
      </w:r>
      <w:r w:rsidRPr="00857195">
        <w:rPr>
          <w:b/>
          <w:u w:val="single"/>
        </w:rPr>
        <w:t xml:space="preserve">a disputa do processo licitatório será baseada em lotes, no seu respectivo </w:t>
      </w:r>
      <w:r w:rsidRPr="00C01F54">
        <w:rPr>
          <w:b/>
          <w:u w:val="single"/>
        </w:rPr>
        <w:t>valor total</w:t>
      </w:r>
      <w:r>
        <w:t xml:space="preserve">. Entretanto, as proponentes </w:t>
      </w:r>
      <w:r w:rsidRPr="00857195">
        <w:rPr>
          <w:b/>
          <w:u w:val="single"/>
        </w:rPr>
        <w:t>devem apresentar</w:t>
      </w:r>
      <w:r w:rsidR="009947D5">
        <w:rPr>
          <w:b/>
          <w:u w:val="single"/>
        </w:rPr>
        <w:t>, em suas propostas,</w:t>
      </w:r>
      <w:r w:rsidRPr="00857195">
        <w:rPr>
          <w:b/>
          <w:u w:val="single"/>
        </w:rPr>
        <w:t xml:space="preserve"> o detalhamento dos </w:t>
      </w:r>
      <w:r w:rsidR="009947D5">
        <w:rPr>
          <w:b/>
          <w:u w:val="single"/>
        </w:rPr>
        <w:t>pontos</w:t>
      </w:r>
      <w:r>
        <w:t>, conforme as tabelas apresentadas abaixo</w:t>
      </w:r>
      <w:r w:rsidR="009947D5">
        <w:t>,</w:t>
      </w:r>
      <w:r w:rsidR="00857195">
        <w:t xml:space="preserve"> </w:t>
      </w:r>
      <w:r w:rsidR="008725D8">
        <w:t xml:space="preserve">uma vez que </w:t>
      </w:r>
      <w:r w:rsidR="007E1249">
        <w:t>estão envolvidos vários recursos orçamentários, e os pontos serão liquidados por seus respectivos responsáveis</w:t>
      </w:r>
      <w:r>
        <w:t>.</w:t>
      </w:r>
      <w:r w:rsidR="005D7867">
        <w:t xml:space="preserve"> </w:t>
      </w:r>
    </w:p>
    <w:p w14:paraId="5A1472DF" w14:textId="105073A8" w:rsidR="005D7867" w:rsidRDefault="007A39B4" w:rsidP="00701FFF">
      <w:pPr>
        <w:widowControl w:val="0"/>
        <w:tabs>
          <w:tab w:val="left" w:pos="709"/>
        </w:tabs>
        <w:spacing w:before="360" w:after="0"/>
      </w:pPr>
      <w:r>
        <w:t xml:space="preserve">Ao final </w:t>
      </w:r>
      <w:r w:rsidR="00052BCC">
        <w:t>d</w:t>
      </w:r>
      <w:r w:rsidR="008E4F35">
        <w:t>a etapa de lances</w:t>
      </w:r>
      <w:r>
        <w:t xml:space="preserve">, </w:t>
      </w:r>
      <w:r w:rsidR="00007F9E">
        <w:t>após a definição do valo</w:t>
      </w:r>
      <w:r w:rsidR="00B606D2">
        <w:t>r</w:t>
      </w:r>
      <w:r w:rsidR="00007F9E">
        <w:t xml:space="preserve"> </w:t>
      </w:r>
      <w:r w:rsidR="00B53E30">
        <w:t>final</w:t>
      </w:r>
      <w:r w:rsidR="009E2288">
        <w:t xml:space="preserve"> </w:t>
      </w:r>
      <w:r w:rsidR="00007F9E">
        <w:t>de cada um dos lotes</w:t>
      </w:r>
      <w:r w:rsidR="005D7867">
        <w:t xml:space="preserve">, </w:t>
      </w:r>
      <w:r w:rsidR="00B606D2">
        <w:t>o custo</w:t>
      </w:r>
      <w:r w:rsidR="008E4F35">
        <w:t xml:space="preserve"> </w:t>
      </w:r>
      <w:r w:rsidR="00B606D2">
        <w:t xml:space="preserve">dos pontos deverá ser, </w:t>
      </w:r>
      <w:r w:rsidR="005D7867" w:rsidRPr="00242F47">
        <w:rPr>
          <w:u w:val="single"/>
        </w:rPr>
        <w:t>proporcionalmente</w:t>
      </w:r>
      <w:r w:rsidR="005D7867">
        <w:t xml:space="preserve">, </w:t>
      </w:r>
      <w:r w:rsidR="00242F47">
        <w:t>diluído</w:t>
      </w:r>
      <w:r w:rsidR="00052BCC">
        <w:t>,</w:t>
      </w:r>
      <w:r w:rsidR="00B53E30">
        <w:t xml:space="preserve"> garantindo isonomia entre todos os pontos do mesmo lote.</w:t>
      </w:r>
    </w:p>
    <w:p w14:paraId="0F7EFC11" w14:textId="63FA4C8E" w:rsidR="00C701C6" w:rsidRDefault="00C701C6" w:rsidP="0017775F"/>
    <w:tbl>
      <w:tblPr>
        <w:tblW w:w="10916" w:type="dxa"/>
        <w:tblInd w:w="-356" w:type="dxa"/>
        <w:tblCellMar>
          <w:left w:w="70" w:type="dxa"/>
          <w:right w:w="70" w:type="dxa"/>
        </w:tblCellMar>
        <w:tblLook w:val="04A0" w:firstRow="1" w:lastRow="0" w:firstColumn="1" w:lastColumn="0" w:noHBand="0" w:noVBand="1"/>
      </w:tblPr>
      <w:tblGrid>
        <w:gridCol w:w="606"/>
        <w:gridCol w:w="1943"/>
        <w:gridCol w:w="2249"/>
        <w:gridCol w:w="1212"/>
        <w:gridCol w:w="1544"/>
        <w:gridCol w:w="1539"/>
        <w:gridCol w:w="1823"/>
      </w:tblGrid>
      <w:tr w:rsidR="00C865D2" w:rsidRPr="00B37284" w14:paraId="75F5E9A0" w14:textId="77777777" w:rsidTr="00C865D2">
        <w:trPr>
          <w:trHeight w:val="645"/>
        </w:trPr>
        <w:tc>
          <w:tcPr>
            <w:tcW w:w="607" w:type="dxa"/>
            <w:tcBorders>
              <w:top w:val="single" w:sz="8" w:space="0" w:color="auto"/>
              <w:left w:val="single" w:sz="8" w:space="0" w:color="auto"/>
              <w:bottom w:val="single" w:sz="8" w:space="0" w:color="auto"/>
              <w:right w:val="single" w:sz="4" w:space="0" w:color="auto"/>
            </w:tcBorders>
            <w:shd w:val="clear" w:color="000000" w:fill="BFBFBF"/>
            <w:vAlign w:val="center"/>
            <w:hideMark/>
          </w:tcPr>
          <w:p w14:paraId="6C1EE5B0" w14:textId="77777777" w:rsidR="00B37284" w:rsidRPr="00B37284" w:rsidRDefault="00B37284" w:rsidP="00B37284">
            <w:pPr>
              <w:keepNext w:val="0"/>
              <w:suppressAutoHyphens w:val="0"/>
              <w:spacing w:after="0" w:line="240" w:lineRule="auto"/>
              <w:jc w:val="center"/>
              <w:rPr>
                <w:b/>
                <w:bCs/>
                <w:color w:val="000000"/>
                <w:sz w:val="20"/>
                <w:lang w:eastAsia="pt-BR"/>
              </w:rPr>
            </w:pPr>
            <w:bookmarkStart w:id="12" w:name="RANGE!A1:G248"/>
            <w:r w:rsidRPr="00B37284">
              <w:rPr>
                <w:b/>
                <w:bCs/>
                <w:color w:val="000000"/>
                <w:sz w:val="20"/>
                <w:lang w:eastAsia="pt-BR"/>
              </w:rPr>
              <w:lastRenderedPageBreak/>
              <w:t>Lote</w:t>
            </w:r>
            <w:bookmarkEnd w:id="12"/>
          </w:p>
        </w:tc>
        <w:tc>
          <w:tcPr>
            <w:tcW w:w="1946" w:type="dxa"/>
            <w:tcBorders>
              <w:top w:val="single" w:sz="8" w:space="0" w:color="auto"/>
              <w:left w:val="nil"/>
              <w:bottom w:val="single" w:sz="8" w:space="0" w:color="auto"/>
              <w:right w:val="single" w:sz="4" w:space="0" w:color="auto"/>
            </w:tcBorders>
            <w:shd w:val="clear" w:color="000000" w:fill="BFBFBF"/>
            <w:vAlign w:val="center"/>
            <w:hideMark/>
          </w:tcPr>
          <w:p w14:paraId="785E7D95" w14:textId="77777777" w:rsidR="00B37284" w:rsidRPr="00B37284" w:rsidRDefault="00B37284" w:rsidP="00B37284">
            <w:pPr>
              <w:keepNext w:val="0"/>
              <w:suppressAutoHyphens w:val="0"/>
              <w:spacing w:after="0" w:line="240" w:lineRule="auto"/>
              <w:jc w:val="center"/>
              <w:rPr>
                <w:b/>
                <w:bCs/>
                <w:color w:val="000000"/>
                <w:sz w:val="20"/>
                <w:lang w:eastAsia="pt-BR"/>
              </w:rPr>
            </w:pPr>
            <w:r w:rsidRPr="00B37284">
              <w:rPr>
                <w:b/>
                <w:bCs/>
                <w:color w:val="000000"/>
                <w:sz w:val="20"/>
                <w:lang w:eastAsia="pt-BR"/>
              </w:rPr>
              <w:t>Unidade</w:t>
            </w:r>
          </w:p>
        </w:tc>
        <w:tc>
          <w:tcPr>
            <w:tcW w:w="2268" w:type="dxa"/>
            <w:tcBorders>
              <w:top w:val="single" w:sz="8" w:space="0" w:color="auto"/>
              <w:left w:val="nil"/>
              <w:bottom w:val="single" w:sz="8" w:space="0" w:color="auto"/>
              <w:right w:val="single" w:sz="4" w:space="0" w:color="auto"/>
            </w:tcBorders>
            <w:shd w:val="clear" w:color="000000" w:fill="BFBFBF"/>
            <w:vAlign w:val="center"/>
            <w:hideMark/>
          </w:tcPr>
          <w:p w14:paraId="5C04A5A7" w14:textId="77777777" w:rsidR="00B37284" w:rsidRPr="00B37284" w:rsidRDefault="00B37284" w:rsidP="00B37284">
            <w:pPr>
              <w:keepNext w:val="0"/>
              <w:suppressAutoHyphens w:val="0"/>
              <w:spacing w:after="0" w:line="240" w:lineRule="auto"/>
              <w:jc w:val="center"/>
              <w:rPr>
                <w:b/>
                <w:bCs/>
                <w:color w:val="000000"/>
                <w:sz w:val="20"/>
                <w:lang w:eastAsia="pt-BR"/>
              </w:rPr>
            </w:pPr>
            <w:r w:rsidRPr="00B37284">
              <w:rPr>
                <w:b/>
                <w:bCs/>
                <w:color w:val="000000"/>
                <w:sz w:val="20"/>
                <w:lang w:eastAsia="pt-BR"/>
              </w:rPr>
              <w:t>Endereço</w:t>
            </w:r>
          </w:p>
        </w:tc>
        <w:tc>
          <w:tcPr>
            <w:tcW w:w="1134" w:type="dxa"/>
            <w:tcBorders>
              <w:top w:val="single" w:sz="8" w:space="0" w:color="auto"/>
              <w:left w:val="nil"/>
              <w:bottom w:val="single" w:sz="8" w:space="0" w:color="auto"/>
              <w:right w:val="single" w:sz="4" w:space="0" w:color="auto"/>
            </w:tcBorders>
            <w:shd w:val="clear" w:color="000000" w:fill="BFBFBF"/>
            <w:vAlign w:val="center"/>
            <w:hideMark/>
          </w:tcPr>
          <w:p w14:paraId="3953E07E" w14:textId="77777777" w:rsidR="00B37284" w:rsidRPr="00B37284" w:rsidRDefault="00B37284" w:rsidP="00C865D2">
            <w:pPr>
              <w:keepNext w:val="0"/>
              <w:suppressAutoHyphens w:val="0"/>
              <w:spacing w:after="0" w:line="240" w:lineRule="auto"/>
              <w:ind w:left="-75" w:right="-64"/>
              <w:jc w:val="center"/>
              <w:rPr>
                <w:b/>
                <w:bCs/>
                <w:color w:val="000000"/>
                <w:sz w:val="20"/>
                <w:lang w:eastAsia="pt-BR"/>
              </w:rPr>
            </w:pPr>
            <w:r w:rsidRPr="00B37284">
              <w:rPr>
                <w:b/>
                <w:bCs/>
                <w:color w:val="000000"/>
                <w:sz w:val="20"/>
                <w:lang w:eastAsia="pt-BR"/>
              </w:rPr>
              <w:t>Recurso Orçamentário</w:t>
            </w:r>
          </w:p>
        </w:tc>
        <w:tc>
          <w:tcPr>
            <w:tcW w:w="1559" w:type="dxa"/>
            <w:tcBorders>
              <w:top w:val="single" w:sz="8" w:space="0" w:color="auto"/>
              <w:left w:val="nil"/>
              <w:bottom w:val="single" w:sz="8" w:space="0" w:color="auto"/>
              <w:right w:val="single" w:sz="4" w:space="0" w:color="auto"/>
            </w:tcBorders>
            <w:shd w:val="clear" w:color="000000" w:fill="BFBFBF"/>
            <w:vAlign w:val="center"/>
            <w:hideMark/>
          </w:tcPr>
          <w:p w14:paraId="61D82008" w14:textId="77777777" w:rsidR="00B37284" w:rsidRPr="00B37284" w:rsidRDefault="00B37284" w:rsidP="00C865D2">
            <w:pPr>
              <w:keepNext w:val="0"/>
              <w:suppressAutoHyphens w:val="0"/>
              <w:spacing w:after="0" w:line="240" w:lineRule="auto"/>
              <w:ind w:left="-123" w:right="-38"/>
              <w:jc w:val="center"/>
              <w:rPr>
                <w:b/>
                <w:bCs/>
                <w:color w:val="000000"/>
                <w:sz w:val="20"/>
                <w:lang w:eastAsia="pt-BR"/>
              </w:rPr>
            </w:pPr>
            <w:r w:rsidRPr="00B37284">
              <w:rPr>
                <w:b/>
                <w:bCs/>
                <w:color w:val="000000"/>
                <w:sz w:val="20"/>
                <w:lang w:eastAsia="pt-BR"/>
              </w:rPr>
              <w:t>Instalação</w:t>
            </w:r>
          </w:p>
        </w:tc>
        <w:tc>
          <w:tcPr>
            <w:tcW w:w="1559" w:type="dxa"/>
            <w:tcBorders>
              <w:top w:val="single" w:sz="8" w:space="0" w:color="auto"/>
              <w:left w:val="nil"/>
              <w:bottom w:val="single" w:sz="8" w:space="0" w:color="auto"/>
              <w:right w:val="single" w:sz="4" w:space="0" w:color="auto"/>
            </w:tcBorders>
            <w:shd w:val="clear" w:color="000000" w:fill="BFBFBF"/>
            <w:vAlign w:val="center"/>
            <w:hideMark/>
          </w:tcPr>
          <w:p w14:paraId="3B51C014" w14:textId="77777777" w:rsidR="00B37284" w:rsidRPr="00B37284" w:rsidRDefault="00B37284" w:rsidP="00C865D2">
            <w:pPr>
              <w:keepNext w:val="0"/>
              <w:suppressAutoHyphens w:val="0"/>
              <w:spacing w:after="0" w:line="240" w:lineRule="auto"/>
              <w:ind w:left="-112" w:right="-47"/>
              <w:jc w:val="center"/>
              <w:rPr>
                <w:b/>
                <w:bCs/>
                <w:color w:val="000000"/>
                <w:sz w:val="20"/>
                <w:lang w:eastAsia="pt-BR"/>
              </w:rPr>
            </w:pPr>
            <w:r w:rsidRPr="00B37284">
              <w:rPr>
                <w:b/>
                <w:bCs/>
                <w:color w:val="000000"/>
                <w:sz w:val="20"/>
                <w:lang w:eastAsia="pt-BR"/>
              </w:rPr>
              <w:t xml:space="preserve"> Valor Mensal </w:t>
            </w:r>
          </w:p>
        </w:tc>
        <w:tc>
          <w:tcPr>
            <w:tcW w:w="1843" w:type="dxa"/>
            <w:tcBorders>
              <w:top w:val="single" w:sz="8" w:space="0" w:color="auto"/>
              <w:left w:val="nil"/>
              <w:bottom w:val="single" w:sz="8" w:space="0" w:color="auto"/>
              <w:right w:val="single" w:sz="8" w:space="0" w:color="auto"/>
            </w:tcBorders>
            <w:shd w:val="clear" w:color="000000" w:fill="BFBFBF"/>
            <w:vAlign w:val="center"/>
            <w:hideMark/>
          </w:tcPr>
          <w:p w14:paraId="4A428BB1" w14:textId="77777777" w:rsidR="00B37284" w:rsidRPr="00B37284" w:rsidRDefault="00B37284" w:rsidP="00C865D2">
            <w:pPr>
              <w:keepNext w:val="0"/>
              <w:suppressAutoHyphens w:val="0"/>
              <w:spacing w:after="0" w:line="240" w:lineRule="auto"/>
              <w:ind w:left="-89" w:right="-70"/>
              <w:jc w:val="center"/>
              <w:rPr>
                <w:b/>
                <w:bCs/>
                <w:color w:val="000000"/>
                <w:sz w:val="20"/>
                <w:lang w:eastAsia="pt-BR"/>
              </w:rPr>
            </w:pPr>
            <w:r w:rsidRPr="00B37284">
              <w:rPr>
                <w:b/>
                <w:bCs/>
                <w:color w:val="000000"/>
                <w:sz w:val="20"/>
                <w:lang w:eastAsia="pt-BR"/>
              </w:rPr>
              <w:t xml:space="preserve"> Valor de Referência do Ponto </w:t>
            </w:r>
          </w:p>
        </w:tc>
      </w:tr>
      <w:tr w:rsidR="00C865D2" w:rsidRPr="00B37284" w14:paraId="1977A038" w14:textId="77777777" w:rsidTr="00C865D2">
        <w:trPr>
          <w:trHeight w:val="315"/>
        </w:trPr>
        <w:tc>
          <w:tcPr>
            <w:tcW w:w="607" w:type="dxa"/>
            <w:vMerge w:val="restart"/>
            <w:tcBorders>
              <w:top w:val="nil"/>
              <w:left w:val="single" w:sz="8" w:space="0" w:color="auto"/>
              <w:bottom w:val="single" w:sz="8" w:space="0" w:color="000000"/>
              <w:right w:val="single" w:sz="4" w:space="0" w:color="auto"/>
            </w:tcBorders>
            <w:shd w:val="clear" w:color="000000" w:fill="BFBFBF"/>
            <w:vAlign w:val="center"/>
            <w:hideMark/>
          </w:tcPr>
          <w:p w14:paraId="7610A7A4" w14:textId="77777777" w:rsidR="00B37284" w:rsidRPr="00B37284" w:rsidRDefault="00B37284" w:rsidP="00B37284">
            <w:pPr>
              <w:keepNext w:val="0"/>
              <w:suppressAutoHyphens w:val="0"/>
              <w:spacing w:after="0" w:line="240" w:lineRule="auto"/>
              <w:jc w:val="center"/>
              <w:rPr>
                <w:b/>
                <w:bCs/>
                <w:color w:val="000000"/>
                <w:sz w:val="20"/>
                <w:lang w:eastAsia="pt-BR"/>
              </w:rPr>
            </w:pPr>
            <w:r w:rsidRPr="00B37284">
              <w:rPr>
                <w:b/>
                <w:bCs/>
                <w:color w:val="000000"/>
                <w:sz w:val="20"/>
                <w:lang w:eastAsia="pt-BR"/>
              </w:rPr>
              <w:t>1</w:t>
            </w:r>
          </w:p>
        </w:tc>
        <w:tc>
          <w:tcPr>
            <w:tcW w:w="1946" w:type="dxa"/>
            <w:tcBorders>
              <w:top w:val="nil"/>
              <w:left w:val="nil"/>
              <w:bottom w:val="single" w:sz="4" w:space="0" w:color="auto"/>
              <w:right w:val="single" w:sz="4" w:space="0" w:color="auto"/>
            </w:tcBorders>
            <w:shd w:val="clear" w:color="auto" w:fill="auto"/>
            <w:vAlign w:val="center"/>
            <w:hideMark/>
          </w:tcPr>
          <w:p w14:paraId="77FC3CFB"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Paço Municipal (link concentrador)</w:t>
            </w:r>
          </w:p>
        </w:tc>
        <w:tc>
          <w:tcPr>
            <w:tcW w:w="2268" w:type="dxa"/>
            <w:tcBorders>
              <w:top w:val="nil"/>
              <w:left w:val="nil"/>
              <w:bottom w:val="single" w:sz="4" w:space="0" w:color="auto"/>
              <w:right w:val="single" w:sz="4" w:space="0" w:color="auto"/>
            </w:tcBorders>
            <w:shd w:val="clear" w:color="auto" w:fill="auto"/>
            <w:vAlign w:val="center"/>
            <w:hideMark/>
          </w:tcPr>
          <w:p w14:paraId="22BC5382"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Alberto Werner, 100</w:t>
            </w:r>
          </w:p>
        </w:tc>
        <w:tc>
          <w:tcPr>
            <w:tcW w:w="1134" w:type="dxa"/>
            <w:tcBorders>
              <w:top w:val="nil"/>
              <w:left w:val="nil"/>
              <w:bottom w:val="single" w:sz="4" w:space="0" w:color="auto"/>
              <w:right w:val="single" w:sz="4" w:space="0" w:color="auto"/>
            </w:tcBorders>
            <w:shd w:val="clear" w:color="auto" w:fill="auto"/>
            <w:vAlign w:val="center"/>
            <w:hideMark/>
          </w:tcPr>
          <w:p w14:paraId="2DDC727A"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Município</w:t>
            </w:r>
          </w:p>
        </w:tc>
        <w:tc>
          <w:tcPr>
            <w:tcW w:w="1559" w:type="dxa"/>
            <w:tcBorders>
              <w:top w:val="nil"/>
              <w:left w:val="nil"/>
              <w:bottom w:val="single" w:sz="4" w:space="0" w:color="auto"/>
              <w:right w:val="single" w:sz="4" w:space="0" w:color="auto"/>
            </w:tcBorders>
            <w:shd w:val="clear" w:color="auto" w:fill="auto"/>
            <w:vAlign w:val="center"/>
            <w:hideMark/>
          </w:tcPr>
          <w:p w14:paraId="7D207A66"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1.260,00 </w:t>
            </w:r>
          </w:p>
        </w:tc>
        <w:tc>
          <w:tcPr>
            <w:tcW w:w="1559" w:type="dxa"/>
            <w:tcBorders>
              <w:top w:val="nil"/>
              <w:left w:val="nil"/>
              <w:bottom w:val="single" w:sz="4" w:space="0" w:color="auto"/>
              <w:right w:val="single" w:sz="4" w:space="0" w:color="auto"/>
            </w:tcBorders>
            <w:shd w:val="clear" w:color="auto" w:fill="auto"/>
            <w:vAlign w:val="center"/>
            <w:hideMark/>
          </w:tcPr>
          <w:p w14:paraId="62049137"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   </w:t>
            </w:r>
          </w:p>
        </w:tc>
        <w:tc>
          <w:tcPr>
            <w:tcW w:w="1843" w:type="dxa"/>
            <w:tcBorders>
              <w:top w:val="nil"/>
              <w:left w:val="nil"/>
              <w:bottom w:val="single" w:sz="4" w:space="0" w:color="auto"/>
              <w:right w:val="single" w:sz="8" w:space="0" w:color="auto"/>
            </w:tcBorders>
            <w:shd w:val="clear" w:color="auto" w:fill="auto"/>
            <w:vAlign w:val="center"/>
            <w:hideMark/>
          </w:tcPr>
          <w:p w14:paraId="6443D60D"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1.260,00 </w:t>
            </w:r>
          </w:p>
        </w:tc>
      </w:tr>
      <w:tr w:rsidR="00C865D2" w:rsidRPr="00B37284" w14:paraId="6C11D4A2" w14:textId="77777777" w:rsidTr="00C865D2">
        <w:trPr>
          <w:trHeight w:val="945"/>
        </w:trPr>
        <w:tc>
          <w:tcPr>
            <w:tcW w:w="607" w:type="dxa"/>
            <w:vMerge/>
            <w:tcBorders>
              <w:top w:val="nil"/>
              <w:left w:val="single" w:sz="8" w:space="0" w:color="auto"/>
              <w:bottom w:val="single" w:sz="8" w:space="0" w:color="000000"/>
              <w:right w:val="single" w:sz="4" w:space="0" w:color="auto"/>
            </w:tcBorders>
            <w:vAlign w:val="center"/>
            <w:hideMark/>
          </w:tcPr>
          <w:p w14:paraId="1D4A429D"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44EA3257"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Morro da Cruz</w:t>
            </w:r>
          </w:p>
        </w:tc>
        <w:tc>
          <w:tcPr>
            <w:tcW w:w="2268" w:type="dxa"/>
            <w:tcBorders>
              <w:top w:val="nil"/>
              <w:left w:val="nil"/>
              <w:bottom w:val="single" w:sz="4" w:space="0" w:color="auto"/>
              <w:right w:val="single" w:sz="4" w:space="0" w:color="auto"/>
            </w:tcBorders>
            <w:shd w:val="clear" w:color="auto" w:fill="auto"/>
            <w:vAlign w:val="center"/>
            <w:hideMark/>
          </w:tcPr>
          <w:p w14:paraId="6799FB03"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Antônio Menezes Vasconcelos </w:t>
            </w:r>
            <w:proofErr w:type="spellStart"/>
            <w:r w:rsidRPr="00B37284">
              <w:rPr>
                <w:sz w:val="20"/>
                <w:lang w:eastAsia="pt-BR"/>
              </w:rPr>
              <w:t>Drumond</w:t>
            </w:r>
            <w:proofErr w:type="spellEnd"/>
            <w:r w:rsidRPr="00B37284">
              <w:rPr>
                <w:sz w:val="20"/>
                <w:lang w:eastAsia="pt-BR"/>
              </w:rPr>
              <w:t>, 1155</w:t>
            </w:r>
          </w:p>
        </w:tc>
        <w:tc>
          <w:tcPr>
            <w:tcW w:w="1134" w:type="dxa"/>
            <w:tcBorders>
              <w:top w:val="nil"/>
              <w:left w:val="nil"/>
              <w:bottom w:val="single" w:sz="4" w:space="0" w:color="auto"/>
              <w:right w:val="single" w:sz="4" w:space="0" w:color="auto"/>
            </w:tcBorders>
            <w:shd w:val="clear" w:color="auto" w:fill="auto"/>
            <w:vAlign w:val="center"/>
            <w:hideMark/>
          </w:tcPr>
          <w:p w14:paraId="193F7FE7"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Município</w:t>
            </w:r>
          </w:p>
        </w:tc>
        <w:tc>
          <w:tcPr>
            <w:tcW w:w="1559" w:type="dxa"/>
            <w:tcBorders>
              <w:top w:val="nil"/>
              <w:left w:val="nil"/>
              <w:bottom w:val="single" w:sz="4" w:space="0" w:color="auto"/>
              <w:right w:val="single" w:sz="4" w:space="0" w:color="auto"/>
            </w:tcBorders>
            <w:shd w:val="clear" w:color="auto" w:fill="auto"/>
            <w:vAlign w:val="center"/>
            <w:hideMark/>
          </w:tcPr>
          <w:p w14:paraId="341A8448"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1.005,00 </w:t>
            </w:r>
          </w:p>
        </w:tc>
        <w:tc>
          <w:tcPr>
            <w:tcW w:w="1559" w:type="dxa"/>
            <w:tcBorders>
              <w:top w:val="nil"/>
              <w:left w:val="nil"/>
              <w:bottom w:val="single" w:sz="4" w:space="0" w:color="auto"/>
              <w:right w:val="single" w:sz="4" w:space="0" w:color="auto"/>
            </w:tcBorders>
            <w:shd w:val="clear" w:color="auto" w:fill="auto"/>
            <w:vAlign w:val="center"/>
            <w:hideMark/>
          </w:tcPr>
          <w:p w14:paraId="78517CF1"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800,00 </w:t>
            </w:r>
          </w:p>
        </w:tc>
        <w:tc>
          <w:tcPr>
            <w:tcW w:w="1843" w:type="dxa"/>
            <w:tcBorders>
              <w:top w:val="nil"/>
              <w:left w:val="nil"/>
              <w:bottom w:val="single" w:sz="4" w:space="0" w:color="auto"/>
              <w:right w:val="single" w:sz="8" w:space="0" w:color="auto"/>
            </w:tcBorders>
            <w:shd w:val="clear" w:color="auto" w:fill="auto"/>
            <w:vAlign w:val="center"/>
            <w:hideMark/>
          </w:tcPr>
          <w:p w14:paraId="693331FE"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10.605,00 </w:t>
            </w:r>
          </w:p>
        </w:tc>
      </w:tr>
      <w:tr w:rsidR="00C865D2" w:rsidRPr="00B37284" w14:paraId="75A05849"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03173242"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2BEFB491"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CSI - Centro de Serviços integrados</w:t>
            </w:r>
          </w:p>
        </w:tc>
        <w:tc>
          <w:tcPr>
            <w:tcW w:w="2268" w:type="dxa"/>
            <w:tcBorders>
              <w:top w:val="nil"/>
              <w:left w:val="nil"/>
              <w:bottom w:val="single" w:sz="4" w:space="0" w:color="auto"/>
              <w:right w:val="single" w:sz="4" w:space="0" w:color="auto"/>
            </w:tcBorders>
            <w:shd w:val="clear" w:color="auto" w:fill="auto"/>
            <w:vAlign w:val="center"/>
            <w:hideMark/>
          </w:tcPr>
          <w:p w14:paraId="25EEE710"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Antônio Caetano, 105</w:t>
            </w:r>
          </w:p>
        </w:tc>
        <w:tc>
          <w:tcPr>
            <w:tcW w:w="1134" w:type="dxa"/>
            <w:tcBorders>
              <w:top w:val="nil"/>
              <w:left w:val="nil"/>
              <w:bottom w:val="single" w:sz="4" w:space="0" w:color="auto"/>
              <w:right w:val="single" w:sz="4" w:space="0" w:color="auto"/>
            </w:tcBorders>
            <w:shd w:val="clear" w:color="auto" w:fill="auto"/>
            <w:vAlign w:val="center"/>
            <w:hideMark/>
          </w:tcPr>
          <w:p w14:paraId="592306C2"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SMS</w:t>
            </w:r>
          </w:p>
        </w:tc>
        <w:tc>
          <w:tcPr>
            <w:tcW w:w="1559" w:type="dxa"/>
            <w:tcBorders>
              <w:top w:val="nil"/>
              <w:left w:val="nil"/>
              <w:bottom w:val="single" w:sz="4" w:space="0" w:color="auto"/>
              <w:right w:val="single" w:sz="4" w:space="0" w:color="auto"/>
            </w:tcBorders>
            <w:shd w:val="clear" w:color="auto" w:fill="auto"/>
            <w:vAlign w:val="center"/>
            <w:hideMark/>
          </w:tcPr>
          <w:p w14:paraId="2FC7384A"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1.005,00 </w:t>
            </w:r>
          </w:p>
        </w:tc>
        <w:tc>
          <w:tcPr>
            <w:tcW w:w="1559" w:type="dxa"/>
            <w:tcBorders>
              <w:top w:val="nil"/>
              <w:left w:val="nil"/>
              <w:bottom w:val="single" w:sz="4" w:space="0" w:color="auto"/>
              <w:right w:val="single" w:sz="4" w:space="0" w:color="auto"/>
            </w:tcBorders>
            <w:shd w:val="clear" w:color="auto" w:fill="auto"/>
            <w:vAlign w:val="center"/>
            <w:hideMark/>
          </w:tcPr>
          <w:p w14:paraId="08C7335F"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800,00 </w:t>
            </w:r>
          </w:p>
        </w:tc>
        <w:tc>
          <w:tcPr>
            <w:tcW w:w="1843" w:type="dxa"/>
            <w:tcBorders>
              <w:top w:val="nil"/>
              <w:left w:val="nil"/>
              <w:bottom w:val="single" w:sz="4" w:space="0" w:color="auto"/>
              <w:right w:val="single" w:sz="8" w:space="0" w:color="auto"/>
            </w:tcBorders>
            <w:shd w:val="clear" w:color="auto" w:fill="auto"/>
            <w:vAlign w:val="center"/>
            <w:hideMark/>
          </w:tcPr>
          <w:p w14:paraId="5D0A77BC"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10.605,00 </w:t>
            </w:r>
          </w:p>
        </w:tc>
      </w:tr>
      <w:tr w:rsidR="00C865D2" w:rsidRPr="00B37284" w14:paraId="642A7A1F"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2367E56D"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63D958A4"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EDU - Secretaria da Educação</w:t>
            </w:r>
          </w:p>
        </w:tc>
        <w:tc>
          <w:tcPr>
            <w:tcW w:w="2268" w:type="dxa"/>
            <w:tcBorders>
              <w:top w:val="nil"/>
              <w:left w:val="nil"/>
              <w:bottom w:val="single" w:sz="4" w:space="0" w:color="auto"/>
              <w:right w:val="single" w:sz="4" w:space="0" w:color="auto"/>
            </w:tcBorders>
            <w:shd w:val="clear" w:color="auto" w:fill="auto"/>
            <w:vAlign w:val="center"/>
            <w:hideMark/>
          </w:tcPr>
          <w:p w14:paraId="242A87D0"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Av. Ver. Abraão João Francisco, 3855</w:t>
            </w:r>
          </w:p>
        </w:tc>
        <w:tc>
          <w:tcPr>
            <w:tcW w:w="1134" w:type="dxa"/>
            <w:tcBorders>
              <w:top w:val="nil"/>
              <w:left w:val="nil"/>
              <w:bottom w:val="single" w:sz="4" w:space="0" w:color="auto"/>
              <w:right w:val="single" w:sz="4" w:space="0" w:color="auto"/>
            </w:tcBorders>
            <w:shd w:val="clear" w:color="auto" w:fill="auto"/>
            <w:vAlign w:val="center"/>
            <w:hideMark/>
          </w:tcPr>
          <w:p w14:paraId="0EA8F030"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021308B4"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1.005,00 </w:t>
            </w:r>
          </w:p>
        </w:tc>
        <w:tc>
          <w:tcPr>
            <w:tcW w:w="1559" w:type="dxa"/>
            <w:tcBorders>
              <w:top w:val="nil"/>
              <w:left w:val="nil"/>
              <w:bottom w:val="single" w:sz="4" w:space="0" w:color="auto"/>
              <w:right w:val="single" w:sz="4" w:space="0" w:color="auto"/>
            </w:tcBorders>
            <w:shd w:val="clear" w:color="auto" w:fill="auto"/>
            <w:vAlign w:val="center"/>
            <w:hideMark/>
          </w:tcPr>
          <w:p w14:paraId="2F419BC3"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800,00 </w:t>
            </w:r>
          </w:p>
        </w:tc>
        <w:tc>
          <w:tcPr>
            <w:tcW w:w="1843" w:type="dxa"/>
            <w:tcBorders>
              <w:top w:val="nil"/>
              <w:left w:val="nil"/>
              <w:bottom w:val="single" w:sz="4" w:space="0" w:color="auto"/>
              <w:right w:val="single" w:sz="8" w:space="0" w:color="auto"/>
            </w:tcBorders>
            <w:shd w:val="clear" w:color="auto" w:fill="auto"/>
            <w:vAlign w:val="center"/>
            <w:hideMark/>
          </w:tcPr>
          <w:p w14:paraId="03014E6E"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10.605,00 </w:t>
            </w:r>
          </w:p>
        </w:tc>
      </w:tr>
      <w:tr w:rsidR="00C865D2" w:rsidRPr="00B37284" w14:paraId="7C6613CE"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4C9BDEE4"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12C2A354"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FAMAI - Fundação do Meio Ambiente</w:t>
            </w:r>
          </w:p>
        </w:tc>
        <w:tc>
          <w:tcPr>
            <w:tcW w:w="2268" w:type="dxa"/>
            <w:tcBorders>
              <w:top w:val="nil"/>
              <w:left w:val="nil"/>
              <w:bottom w:val="single" w:sz="4" w:space="0" w:color="auto"/>
              <w:right w:val="single" w:sz="4" w:space="0" w:color="auto"/>
            </w:tcBorders>
            <w:shd w:val="clear" w:color="auto" w:fill="auto"/>
            <w:vAlign w:val="center"/>
            <w:hideMark/>
          </w:tcPr>
          <w:p w14:paraId="50008077"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XV de Novembro, 378</w:t>
            </w:r>
          </w:p>
        </w:tc>
        <w:tc>
          <w:tcPr>
            <w:tcW w:w="1134" w:type="dxa"/>
            <w:tcBorders>
              <w:top w:val="nil"/>
              <w:left w:val="nil"/>
              <w:bottom w:val="single" w:sz="4" w:space="0" w:color="auto"/>
              <w:right w:val="single" w:sz="4" w:space="0" w:color="auto"/>
            </w:tcBorders>
            <w:shd w:val="clear" w:color="auto" w:fill="auto"/>
            <w:vAlign w:val="center"/>
            <w:hideMark/>
          </w:tcPr>
          <w:p w14:paraId="3E4D42DA"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Município</w:t>
            </w:r>
          </w:p>
        </w:tc>
        <w:tc>
          <w:tcPr>
            <w:tcW w:w="1559" w:type="dxa"/>
            <w:tcBorders>
              <w:top w:val="nil"/>
              <w:left w:val="nil"/>
              <w:bottom w:val="single" w:sz="4" w:space="0" w:color="auto"/>
              <w:right w:val="single" w:sz="4" w:space="0" w:color="auto"/>
            </w:tcBorders>
            <w:shd w:val="clear" w:color="auto" w:fill="auto"/>
            <w:vAlign w:val="center"/>
            <w:hideMark/>
          </w:tcPr>
          <w:p w14:paraId="350A7512"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1.005,00 </w:t>
            </w:r>
          </w:p>
        </w:tc>
        <w:tc>
          <w:tcPr>
            <w:tcW w:w="1559" w:type="dxa"/>
            <w:tcBorders>
              <w:top w:val="nil"/>
              <w:left w:val="nil"/>
              <w:bottom w:val="single" w:sz="4" w:space="0" w:color="auto"/>
              <w:right w:val="single" w:sz="4" w:space="0" w:color="auto"/>
            </w:tcBorders>
            <w:shd w:val="clear" w:color="auto" w:fill="auto"/>
            <w:vAlign w:val="center"/>
            <w:hideMark/>
          </w:tcPr>
          <w:p w14:paraId="6D39FF24"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800,00 </w:t>
            </w:r>
          </w:p>
        </w:tc>
        <w:tc>
          <w:tcPr>
            <w:tcW w:w="1843" w:type="dxa"/>
            <w:tcBorders>
              <w:top w:val="nil"/>
              <w:left w:val="nil"/>
              <w:bottom w:val="single" w:sz="4" w:space="0" w:color="auto"/>
              <w:right w:val="single" w:sz="8" w:space="0" w:color="auto"/>
            </w:tcBorders>
            <w:shd w:val="clear" w:color="auto" w:fill="auto"/>
            <w:vAlign w:val="center"/>
            <w:hideMark/>
          </w:tcPr>
          <w:p w14:paraId="64FDEC7B"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10.605,00 </w:t>
            </w:r>
          </w:p>
        </w:tc>
      </w:tr>
      <w:tr w:rsidR="00C865D2" w:rsidRPr="00B37284" w14:paraId="33318EBF"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7312BFF7"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315B69EE"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FAMAI - Fundação do Meio Ambiente (Viveiro)</w:t>
            </w:r>
          </w:p>
        </w:tc>
        <w:tc>
          <w:tcPr>
            <w:tcW w:w="2268" w:type="dxa"/>
            <w:tcBorders>
              <w:top w:val="nil"/>
              <w:left w:val="nil"/>
              <w:bottom w:val="single" w:sz="4" w:space="0" w:color="auto"/>
              <w:right w:val="single" w:sz="4" w:space="0" w:color="auto"/>
            </w:tcBorders>
            <w:shd w:val="clear" w:color="auto" w:fill="auto"/>
            <w:vAlign w:val="center"/>
            <w:hideMark/>
          </w:tcPr>
          <w:p w14:paraId="1AFBAB67"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Osvaldo </w:t>
            </w:r>
            <w:proofErr w:type="spellStart"/>
            <w:r w:rsidRPr="00B37284">
              <w:rPr>
                <w:sz w:val="20"/>
                <w:lang w:eastAsia="pt-BR"/>
              </w:rPr>
              <w:t>Bertemes</w:t>
            </w:r>
            <w:proofErr w:type="spellEnd"/>
            <w:r w:rsidRPr="00B37284">
              <w:rPr>
                <w:sz w:val="20"/>
                <w:lang w:eastAsia="pt-BR"/>
              </w:rPr>
              <w:t>, 144</w:t>
            </w:r>
          </w:p>
        </w:tc>
        <w:tc>
          <w:tcPr>
            <w:tcW w:w="1134" w:type="dxa"/>
            <w:tcBorders>
              <w:top w:val="nil"/>
              <w:left w:val="nil"/>
              <w:bottom w:val="single" w:sz="4" w:space="0" w:color="auto"/>
              <w:right w:val="single" w:sz="4" w:space="0" w:color="auto"/>
            </w:tcBorders>
            <w:shd w:val="clear" w:color="auto" w:fill="auto"/>
            <w:vAlign w:val="center"/>
            <w:hideMark/>
          </w:tcPr>
          <w:p w14:paraId="43EB3D06"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Município</w:t>
            </w:r>
          </w:p>
        </w:tc>
        <w:tc>
          <w:tcPr>
            <w:tcW w:w="1559" w:type="dxa"/>
            <w:tcBorders>
              <w:top w:val="nil"/>
              <w:left w:val="nil"/>
              <w:bottom w:val="single" w:sz="4" w:space="0" w:color="auto"/>
              <w:right w:val="single" w:sz="4" w:space="0" w:color="auto"/>
            </w:tcBorders>
            <w:shd w:val="clear" w:color="auto" w:fill="auto"/>
            <w:vAlign w:val="center"/>
            <w:hideMark/>
          </w:tcPr>
          <w:p w14:paraId="3290E845"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1.005,00 </w:t>
            </w:r>
          </w:p>
        </w:tc>
        <w:tc>
          <w:tcPr>
            <w:tcW w:w="1559" w:type="dxa"/>
            <w:tcBorders>
              <w:top w:val="nil"/>
              <w:left w:val="nil"/>
              <w:bottom w:val="single" w:sz="4" w:space="0" w:color="auto"/>
              <w:right w:val="single" w:sz="4" w:space="0" w:color="auto"/>
            </w:tcBorders>
            <w:shd w:val="clear" w:color="auto" w:fill="auto"/>
            <w:vAlign w:val="center"/>
            <w:hideMark/>
          </w:tcPr>
          <w:p w14:paraId="7C2B77C7"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800,00 </w:t>
            </w:r>
          </w:p>
        </w:tc>
        <w:tc>
          <w:tcPr>
            <w:tcW w:w="1843" w:type="dxa"/>
            <w:tcBorders>
              <w:top w:val="nil"/>
              <w:left w:val="nil"/>
              <w:bottom w:val="single" w:sz="4" w:space="0" w:color="auto"/>
              <w:right w:val="single" w:sz="8" w:space="0" w:color="auto"/>
            </w:tcBorders>
            <w:shd w:val="clear" w:color="auto" w:fill="auto"/>
            <w:vAlign w:val="center"/>
            <w:hideMark/>
          </w:tcPr>
          <w:p w14:paraId="2A9F0FE5"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10.605,00 </w:t>
            </w:r>
          </w:p>
        </w:tc>
      </w:tr>
      <w:tr w:rsidR="00C865D2" w:rsidRPr="00B37284" w14:paraId="7C59A891" w14:textId="77777777" w:rsidTr="00C865D2">
        <w:trPr>
          <w:trHeight w:val="945"/>
        </w:trPr>
        <w:tc>
          <w:tcPr>
            <w:tcW w:w="607" w:type="dxa"/>
            <w:vMerge/>
            <w:tcBorders>
              <w:top w:val="nil"/>
              <w:left w:val="single" w:sz="8" w:space="0" w:color="auto"/>
              <w:bottom w:val="single" w:sz="8" w:space="0" w:color="000000"/>
              <w:right w:val="single" w:sz="4" w:space="0" w:color="auto"/>
            </w:tcBorders>
            <w:vAlign w:val="center"/>
            <w:hideMark/>
          </w:tcPr>
          <w:p w14:paraId="0F3E04F7"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59512775"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FEAPI - Fundação de Educação Profissional e Administração Pública de Itajaí</w:t>
            </w:r>
          </w:p>
        </w:tc>
        <w:tc>
          <w:tcPr>
            <w:tcW w:w="2268" w:type="dxa"/>
            <w:tcBorders>
              <w:top w:val="nil"/>
              <w:left w:val="nil"/>
              <w:bottom w:val="single" w:sz="4" w:space="0" w:color="auto"/>
              <w:right w:val="single" w:sz="4" w:space="0" w:color="auto"/>
            </w:tcBorders>
            <w:shd w:val="clear" w:color="auto" w:fill="auto"/>
            <w:vAlign w:val="center"/>
            <w:hideMark/>
          </w:tcPr>
          <w:p w14:paraId="1963A865"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Camboriú, 509</w:t>
            </w:r>
          </w:p>
        </w:tc>
        <w:tc>
          <w:tcPr>
            <w:tcW w:w="1134" w:type="dxa"/>
            <w:tcBorders>
              <w:top w:val="nil"/>
              <w:left w:val="nil"/>
              <w:bottom w:val="single" w:sz="4" w:space="0" w:color="auto"/>
              <w:right w:val="single" w:sz="4" w:space="0" w:color="auto"/>
            </w:tcBorders>
            <w:shd w:val="clear" w:color="auto" w:fill="auto"/>
            <w:vAlign w:val="center"/>
            <w:hideMark/>
          </w:tcPr>
          <w:p w14:paraId="1F3FEBF5"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Município</w:t>
            </w:r>
          </w:p>
        </w:tc>
        <w:tc>
          <w:tcPr>
            <w:tcW w:w="1559" w:type="dxa"/>
            <w:tcBorders>
              <w:top w:val="nil"/>
              <w:left w:val="nil"/>
              <w:bottom w:val="single" w:sz="4" w:space="0" w:color="auto"/>
              <w:right w:val="single" w:sz="4" w:space="0" w:color="auto"/>
            </w:tcBorders>
            <w:shd w:val="clear" w:color="auto" w:fill="auto"/>
            <w:vAlign w:val="center"/>
            <w:hideMark/>
          </w:tcPr>
          <w:p w14:paraId="724BD17F"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1.005,00 </w:t>
            </w:r>
          </w:p>
        </w:tc>
        <w:tc>
          <w:tcPr>
            <w:tcW w:w="1559" w:type="dxa"/>
            <w:tcBorders>
              <w:top w:val="nil"/>
              <w:left w:val="nil"/>
              <w:bottom w:val="single" w:sz="4" w:space="0" w:color="auto"/>
              <w:right w:val="single" w:sz="4" w:space="0" w:color="auto"/>
            </w:tcBorders>
            <w:shd w:val="clear" w:color="auto" w:fill="auto"/>
            <w:vAlign w:val="center"/>
            <w:hideMark/>
          </w:tcPr>
          <w:p w14:paraId="61B0D784"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800,00 </w:t>
            </w:r>
          </w:p>
        </w:tc>
        <w:tc>
          <w:tcPr>
            <w:tcW w:w="1843" w:type="dxa"/>
            <w:tcBorders>
              <w:top w:val="nil"/>
              <w:left w:val="nil"/>
              <w:bottom w:val="single" w:sz="4" w:space="0" w:color="auto"/>
              <w:right w:val="single" w:sz="8" w:space="0" w:color="auto"/>
            </w:tcBorders>
            <w:shd w:val="clear" w:color="auto" w:fill="auto"/>
            <w:vAlign w:val="center"/>
            <w:hideMark/>
          </w:tcPr>
          <w:p w14:paraId="5848CFD3"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10.605,00 </w:t>
            </w:r>
          </w:p>
        </w:tc>
      </w:tr>
      <w:tr w:rsidR="00C865D2" w:rsidRPr="00B37284" w14:paraId="70DDACDA"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16A4B77E"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48201724"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FMEL - Fundação Municipal de Esporte e Lazer</w:t>
            </w:r>
          </w:p>
        </w:tc>
        <w:tc>
          <w:tcPr>
            <w:tcW w:w="2268" w:type="dxa"/>
            <w:tcBorders>
              <w:top w:val="nil"/>
              <w:left w:val="nil"/>
              <w:bottom w:val="single" w:sz="4" w:space="0" w:color="auto"/>
              <w:right w:val="single" w:sz="4" w:space="0" w:color="auto"/>
            </w:tcBorders>
            <w:shd w:val="clear" w:color="auto" w:fill="auto"/>
            <w:vAlign w:val="center"/>
            <w:hideMark/>
          </w:tcPr>
          <w:p w14:paraId="1224AD07"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Alberto Werner, 44</w:t>
            </w:r>
          </w:p>
        </w:tc>
        <w:tc>
          <w:tcPr>
            <w:tcW w:w="1134" w:type="dxa"/>
            <w:tcBorders>
              <w:top w:val="nil"/>
              <w:left w:val="nil"/>
              <w:bottom w:val="single" w:sz="4" w:space="0" w:color="auto"/>
              <w:right w:val="single" w:sz="4" w:space="0" w:color="auto"/>
            </w:tcBorders>
            <w:shd w:val="clear" w:color="auto" w:fill="auto"/>
            <w:vAlign w:val="center"/>
            <w:hideMark/>
          </w:tcPr>
          <w:p w14:paraId="240E9D11"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Município</w:t>
            </w:r>
          </w:p>
        </w:tc>
        <w:tc>
          <w:tcPr>
            <w:tcW w:w="1559" w:type="dxa"/>
            <w:tcBorders>
              <w:top w:val="nil"/>
              <w:left w:val="nil"/>
              <w:bottom w:val="single" w:sz="4" w:space="0" w:color="auto"/>
              <w:right w:val="single" w:sz="4" w:space="0" w:color="auto"/>
            </w:tcBorders>
            <w:shd w:val="clear" w:color="auto" w:fill="auto"/>
            <w:vAlign w:val="center"/>
            <w:hideMark/>
          </w:tcPr>
          <w:p w14:paraId="5FAC5F81"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1.005,00 </w:t>
            </w:r>
          </w:p>
        </w:tc>
        <w:tc>
          <w:tcPr>
            <w:tcW w:w="1559" w:type="dxa"/>
            <w:tcBorders>
              <w:top w:val="nil"/>
              <w:left w:val="nil"/>
              <w:bottom w:val="single" w:sz="4" w:space="0" w:color="auto"/>
              <w:right w:val="single" w:sz="4" w:space="0" w:color="auto"/>
            </w:tcBorders>
            <w:shd w:val="clear" w:color="auto" w:fill="auto"/>
            <w:vAlign w:val="center"/>
            <w:hideMark/>
          </w:tcPr>
          <w:p w14:paraId="72D8B8E5"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800,00 </w:t>
            </w:r>
          </w:p>
        </w:tc>
        <w:tc>
          <w:tcPr>
            <w:tcW w:w="1843" w:type="dxa"/>
            <w:tcBorders>
              <w:top w:val="nil"/>
              <w:left w:val="nil"/>
              <w:bottom w:val="single" w:sz="4" w:space="0" w:color="auto"/>
              <w:right w:val="single" w:sz="8" w:space="0" w:color="auto"/>
            </w:tcBorders>
            <w:shd w:val="clear" w:color="auto" w:fill="auto"/>
            <w:vAlign w:val="center"/>
            <w:hideMark/>
          </w:tcPr>
          <w:p w14:paraId="7F3A0BA5"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10.605,00 </w:t>
            </w:r>
          </w:p>
        </w:tc>
      </w:tr>
      <w:tr w:rsidR="00C865D2" w:rsidRPr="00B37284" w14:paraId="7413E935"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033D2767"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5C1D45CD"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IPI - Instituto de Previdência de Itajaí</w:t>
            </w:r>
          </w:p>
        </w:tc>
        <w:tc>
          <w:tcPr>
            <w:tcW w:w="2268" w:type="dxa"/>
            <w:tcBorders>
              <w:top w:val="nil"/>
              <w:left w:val="nil"/>
              <w:bottom w:val="single" w:sz="4" w:space="0" w:color="auto"/>
              <w:right w:val="single" w:sz="4" w:space="0" w:color="auto"/>
            </w:tcBorders>
            <w:shd w:val="clear" w:color="auto" w:fill="auto"/>
            <w:vAlign w:val="center"/>
            <w:hideMark/>
          </w:tcPr>
          <w:p w14:paraId="6A0BA9D5"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Av. Getúlio Vargas, 193</w:t>
            </w:r>
          </w:p>
        </w:tc>
        <w:tc>
          <w:tcPr>
            <w:tcW w:w="1134" w:type="dxa"/>
            <w:tcBorders>
              <w:top w:val="nil"/>
              <w:left w:val="nil"/>
              <w:bottom w:val="single" w:sz="4" w:space="0" w:color="auto"/>
              <w:right w:val="single" w:sz="4" w:space="0" w:color="auto"/>
            </w:tcBorders>
            <w:shd w:val="clear" w:color="auto" w:fill="auto"/>
            <w:vAlign w:val="center"/>
            <w:hideMark/>
          </w:tcPr>
          <w:p w14:paraId="5C7F317C"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IPI</w:t>
            </w:r>
          </w:p>
        </w:tc>
        <w:tc>
          <w:tcPr>
            <w:tcW w:w="1559" w:type="dxa"/>
            <w:tcBorders>
              <w:top w:val="nil"/>
              <w:left w:val="nil"/>
              <w:bottom w:val="single" w:sz="4" w:space="0" w:color="auto"/>
              <w:right w:val="single" w:sz="4" w:space="0" w:color="auto"/>
            </w:tcBorders>
            <w:shd w:val="clear" w:color="auto" w:fill="auto"/>
            <w:vAlign w:val="center"/>
            <w:hideMark/>
          </w:tcPr>
          <w:p w14:paraId="169A4B79"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1.005,00 </w:t>
            </w:r>
          </w:p>
        </w:tc>
        <w:tc>
          <w:tcPr>
            <w:tcW w:w="1559" w:type="dxa"/>
            <w:tcBorders>
              <w:top w:val="nil"/>
              <w:left w:val="nil"/>
              <w:bottom w:val="single" w:sz="4" w:space="0" w:color="auto"/>
              <w:right w:val="single" w:sz="4" w:space="0" w:color="auto"/>
            </w:tcBorders>
            <w:shd w:val="clear" w:color="auto" w:fill="auto"/>
            <w:vAlign w:val="center"/>
            <w:hideMark/>
          </w:tcPr>
          <w:p w14:paraId="384E2A3D"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800,00 </w:t>
            </w:r>
          </w:p>
        </w:tc>
        <w:tc>
          <w:tcPr>
            <w:tcW w:w="1843" w:type="dxa"/>
            <w:tcBorders>
              <w:top w:val="nil"/>
              <w:left w:val="nil"/>
              <w:bottom w:val="single" w:sz="4" w:space="0" w:color="auto"/>
              <w:right w:val="single" w:sz="8" w:space="0" w:color="auto"/>
            </w:tcBorders>
            <w:shd w:val="clear" w:color="auto" w:fill="auto"/>
            <w:vAlign w:val="center"/>
            <w:hideMark/>
          </w:tcPr>
          <w:p w14:paraId="29B7325D"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10.605,00 </w:t>
            </w:r>
          </w:p>
        </w:tc>
      </w:tr>
      <w:tr w:rsidR="00C865D2" w:rsidRPr="00B37284" w14:paraId="1769F675"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3AE684C6"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388076C6"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OBRAS - Secretaria de Obras</w:t>
            </w:r>
          </w:p>
        </w:tc>
        <w:tc>
          <w:tcPr>
            <w:tcW w:w="2268" w:type="dxa"/>
            <w:tcBorders>
              <w:top w:val="nil"/>
              <w:left w:val="nil"/>
              <w:bottom w:val="single" w:sz="4" w:space="0" w:color="auto"/>
              <w:right w:val="single" w:sz="4" w:space="0" w:color="auto"/>
            </w:tcBorders>
            <w:shd w:val="clear" w:color="auto" w:fill="auto"/>
            <w:vAlign w:val="center"/>
            <w:hideMark/>
          </w:tcPr>
          <w:p w14:paraId="3359516A"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José Pereira Liberato, 1899</w:t>
            </w:r>
          </w:p>
        </w:tc>
        <w:tc>
          <w:tcPr>
            <w:tcW w:w="1134" w:type="dxa"/>
            <w:tcBorders>
              <w:top w:val="nil"/>
              <w:left w:val="nil"/>
              <w:bottom w:val="single" w:sz="4" w:space="0" w:color="auto"/>
              <w:right w:val="single" w:sz="4" w:space="0" w:color="auto"/>
            </w:tcBorders>
            <w:shd w:val="clear" w:color="auto" w:fill="auto"/>
            <w:vAlign w:val="center"/>
            <w:hideMark/>
          </w:tcPr>
          <w:p w14:paraId="04950DED"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Município</w:t>
            </w:r>
          </w:p>
        </w:tc>
        <w:tc>
          <w:tcPr>
            <w:tcW w:w="1559" w:type="dxa"/>
            <w:tcBorders>
              <w:top w:val="nil"/>
              <w:left w:val="nil"/>
              <w:bottom w:val="single" w:sz="4" w:space="0" w:color="auto"/>
              <w:right w:val="single" w:sz="4" w:space="0" w:color="auto"/>
            </w:tcBorders>
            <w:shd w:val="clear" w:color="auto" w:fill="auto"/>
            <w:vAlign w:val="center"/>
            <w:hideMark/>
          </w:tcPr>
          <w:p w14:paraId="6543FC56"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1.005,00 </w:t>
            </w:r>
          </w:p>
        </w:tc>
        <w:tc>
          <w:tcPr>
            <w:tcW w:w="1559" w:type="dxa"/>
            <w:tcBorders>
              <w:top w:val="nil"/>
              <w:left w:val="nil"/>
              <w:bottom w:val="single" w:sz="4" w:space="0" w:color="auto"/>
              <w:right w:val="single" w:sz="4" w:space="0" w:color="auto"/>
            </w:tcBorders>
            <w:shd w:val="clear" w:color="auto" w:fill="auto"/>
            <w:vAlign w:val="center"/>
            <w:hideMark/>
          </w:tcPr>
          <w:p w14:paraId="7C3454C4"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800,00 </w:t>
            </w:r>
          </w:p>
        </w:tc>
        <w:tc>
          <w:tcPr>
            <w:tcW w:w="1843" w:type="dxa"/>
            <w:tcBorders>
              <w:top w:val="nil"/>
              <w:left w:val="nil"/>
              <w:bottom w:val="single" w:sz="4" w:space="0" w:color="auto"/>
              <w:right w:val="single" w:sz="8" w:space="0" w:color="auto"/>
            </w:tcBorders>
            <w:shd w:val="clear" w:color="auto" w:fill="auto"/>
            <w:vAlign w:val="center"/>
            <w:hideMark/>
          </w:tcPr>
          <w:p w14:paraId="7EA4E81F"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10.605,00 </w:t>
            </w:r>
          </w:p>
        </w:tc>
      </w:tr>
      <w:tr w:rsidR="00C865D2" w:rsidRPr="00B37284" w14:paraId="35FFE8ED"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5720B075"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1C1E5D0F"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Procuradoria Fiscal / Fórum Universitário / PROCON</w:t>
            </w:r>
          </w:p>
        </w:tc>
        <w:tc>
          <w:tcPr>
            <w:tcW w:w="2268" w:type="dxa"/>
            <w:tcBorders>
              <w:top w:val="nil"/>
              <w:left w:val="nil"/>
              <w:bottom w:val="single" w:sz="4" w:space="0" w:color="auto"/>
              <w:right w:val="single" w:sz="4" w:space="0" w:color="auto"/>
            </w:tcBorders>
            <w:shd w:val="clear" w:color="auto" w:fill="auto"/>
            <w:vAlign w:val="center"/>
            <w:hideMark/>
          </w:tcPr>
          <w:p w14:paraId="53E4D925"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Av. </w:t>
            </w:r>
            <w:proofErr w:type="spellStart"/>
            <w:r w:rsidRPr="00B37284">
              <w:rPr>
                <w:sz w:val="20"/>
                <w:lang w:eastAsia="pt-BR"/>
              </w:rPr>
              <w:t>Joca</w:t>
            </w:r>
            <w:proofErr w:type="spellEnd"/>
            <w:r w:rsidRPr="00B37284">
              <w:rPr>
                <w:sz w:val="20"/>
                <w:lang w:eastAsia="pt-BR"/>
              </w:rPr>
              <w:t xml:space="preserve"> </w:t>
            </w:r>
            <w:proofErr w:type="spellStart"/>
            <w:r w:rsidRPr="00B37284">
              <w:rPr>
                <w:sz w:val="20"/>
                <w:lang w:eastAsia="pt-BR"/>
              </w:rPr>
              <w:t>Brandão</w:t>
            </w:r>
            <w:proofErr w:type="spellEnd"/>
            <w:r w:rsidRPr="00B37284">
              <w:rPr>
                <w:sz w:val="20"/>
                <w:lang w:eastAsia="pt-BR"/>
              </w:rPr>
              <w:t>, 655</w:t>
            </w:r>
          </w:p>
        </w:tc>
        <w:tc>
          <w:tcPr>
            <w:tcW w:w="1134" w:type="dxa"/>
            <w:tcBorders>
              <w:top w:val="nil"/>
              <w:left w:val="nil"/>
              <w:bottom w:val="single" w:sz="4" w:space="0" w:color="auto"/>
              <w:right w:val="single" w:sz="4" w:space="0" w:color="auto"/>
            </w:tcBorders>
            <w:shd w:val="clear" w:color="auto" w:fill="auto"/>
            <w:vAlign w:val="center"/>
            <w:hideMark/>
          </w:tcPr>
          <w:p w14:paraId="0D6B5256"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Município</w:t>
            </w:r>
          </w:p>
        </w:tc>
        <w:tc>
          <w:tcPr>
            <w:tcW w:w="1559" w:type="dxa"/>
            <w:tcBorders>
              <w:top w:val="nil"/>
              <w:left w:val="nil"/>
              <w:bottom w:val="single" w:sz="4" w:space="0" w:color="auto"/>
              <w:right w:val="single" w:sz="4" w:space="0" w:color="auto"/>
            </w:tcBorders>
            <w:shd w:val="clear" w:color="auto" w:fill="auto"/>
            <w:vAlign w:val="center"/>
            <w:hideMark/>
          </w:tcPr>
          <w:p w14:paraId="69426450"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1.005,00 </w:t>
            </w:r>
          </w:p>
        </w:tc>
        <w:tc>
          <w:tcPr>
            <w:tcW w:w="1559" w:type="dxa"/>
            <w:tcBorders>
              <w:top w:val="nil"/>
              <w:left w:val="nil"/>
              <w:bottom w:val="single" w:sz="4" w:space="0" w:color="auto"/>
              <w:right w:val="single" w:sz="4" w:space="0" w:color="auto"/>
            </w:tcBorders>
            <w:shd w:val="clear" w:color="auto" w:fill="auto"/>
            <w:vAlign w:val="center"/>
            <w:hideMark/>
          </w:tcPr>
          <w:p w14:paraId="330F3E4F"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800,00 </w:t>
            </w:r>
          </w:p>
        </w:tc>
        <w:tc>
          <w:tcPr>
            <w:tcW w:w="1843" w:type="dxa"/>
            <w:tcBorders>
              <w:top w:val="nil"/>
              <w:left w:val="nil"/>
              <w:bottom w:val="single" w:sz="4" w:space="0" w:color="auto"/>
              <w:right w:val="single" w:sz="8" w:space="0" w:color="auto"/>
            </w:tcBorders>
            <w:shd w:val="clear" w:color="auto" w:fill="auto"/>
            <w:vAlign w:val="center"/>
            <w:hideMark/>
          </w:tcPr>
          <w:p w14:paraId="6AD63018"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10.605,00 </w:t>
            </w:r>
          </w:p>
        </w:tc>
      </w:tr>
      <w:tr w:rsidR="00C865D2" w:rsidRPr="00B37284" w14:paraId="76B0352C" w14:textId="77777777" w:rsidTr="00C865D2">
        <w:trPr>
          <w:trHeight w:val="945"/>
        </w:trPr>
        <w:tc>
          <w:tcPr>
            <w:tcW w:w="607" w:type="dxa"/>
            <w:vMerge/>
            <w:tcBorders>
              <w:top w:val="nil"/>
              <w:left w:val="single" w:sz="8" w:space="0" w:color="auto"/>
              <w:bottom w:val="single" w:sz="8" w:space="0" w:color="000000"/>
              <w:right w:val="single" w:sz="4" w:space="0" w:color="auto"/>
            </w:tcBorders>
            <w:vAlign w:val="center"/>
            <w:hideMark/>
          </w:tcPr>
          <w:p w14:paraId="3597AEA1"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17132ADC"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SEAD - Secretaria da Agricultura</w:t>
            </w:r>
          </w:p>
        </w:tc>
        <w:tc>
          <w:tcPr>
            <w:tcW w:w="2268" w:type="dxa"/>
            <w:tcBorders>
              <w:top w:val="nil"/>
              <w:left w:val="nil"/>
              <w:bottom w:val="single" w:sz="4" w:space="0" w:color="auto"/>
              <w:right w:val="single" w:sz="4" w:space="0" w:color="auto"/>
            </w:tcBorders>
            <w:shd w:val="clear" w:color="auto" w:fill="auto"/>
            <w:vAlign w:val="center"/>
            <w:hideMark/>
          </w:tcPr>
          <w:p w14:paraId="556001A1"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Mansueto Felizardo Vieira (Parque do Agricultor)</w:t>
            </w:r>
          </w:p>
        </w:tc>
        <w:tc>
          <w:tcPr>
            <w:tcW w:w="1134" w:type="dxa"/>
            <w:tcBorders>
              <w:top w:val="nil"/>
              <w:left w:val="nil"/>
              <w:bottom w:val="single" w:sz="4" w:space="0" w:color="auto"/>
              <w:right w:val="single" w:sz="4" w:space="0" w:color="auto"/>
            </w:tcBorders>
            <w:shd w:val="clear" w:color="auto" w:fill="auto"/>
            <w:vAlign w:val="center"/>
            <w:hideMark/>
          </w:tcPr>
          <w:p w14:paraId="5F2B50CF"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Município</w:t>
            </w:r>
          </w:p>
        </w:tc>
        <w:tc>
          <w:tcPr>
            <w:tcW w:w="1559" w:type="dxa"/>
            <w:tcBorders>
              <w:top w:val="nil"/>
              <w:left w:val="nil"/>
              <w:bottom w:val="single" w:sz="4" w:space="0" w:color="auto"/>
              <w:right w:val="single" w:sz="4" w:space="0" w:color="auto"/>
            </w:tcBorders>
            <w:shd w:val="clear" w:color="auto" w:fill="auto"/>
            <w:vAlign w:val="center"/>
            <w:hideMark/>
          </w:tcPr>
          <w:p w14:paraId="1BC7EE71"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1.005,00 </w:t>
            </w:r>
          </w:p>
        </w:tc>
        <w:tc>
          <w:tcPr>
            <w:tcW w:w="1559" w:type="dxa"/>
            <w:tcBorders>
              <w:top w:val="nil"/>
              <w:left w:val="nil"/>
              <w:bottom w:val="single" w:sz="4" w:space="0" w:color="auto"/>
              <w:right w:val="single" w:sz="4" w:space="0" w:color="auto"/>
            </w:tcBorders>
            <w:shd w:val="clear" w:color="auto" w:fill="auto"/>
            <w:vAlign w:val="center"/>
            <w:hideMark/>
          </w:tcPr>
          <w:p w14:paraId="60132556"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800,00 </w:t>
            </w:r>
          </w:p>
        </w:tc>
        <w:tc>
          <w:tcPr>
            <w:tcW w:w="1843" w:type="dxa"/>
            <w:tcBorders>
              <w:top w:val="nil"/>
              <w:left w:val="nil"/>
              <w:bottom w:val="single" w:sz="4" w:space="0" w:color="auto"/>
              <w:right w:val="single" w:sz="8" w:space="0" w:color="auto"/>
            </w:tcBorders>
            <w:shd w:val="clear" w:color="auto" w:fill="auto"/>
            <w:vAlign w:val="center"/>
            <w:hideMark/>
          </w:tcPr>
          <w:p w14:paraId="598C4E99"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10.605,00 </w:t>
            </w:r>
          </w:p>
        </w:tc>
      </w:tr>
      <w:tr w:rsidR="00C865D2" w:rsidRPr="00B37284" w14:paraId="2049B36A"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60F4C0E9"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28998216"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SECADM - Perícia Médica</w:t>
            </w:r>
          </w:p>
        </w:tc>
        <w:tc>
          <w:tcPr>
            <w:tcW w:w="2268" w:type="dxa"/>
            <w:tcBorders>
              <w:top w:val="nil"/>
              <w:left w:val="nil"/>
              <w:bottom w:val="single" w:sz="4" w:space="0" w:color="auto"/>
              <w:right w:val="single" w:sz="4" w:space="0" w:color="auto"/>
            </w:tcBorders>
            <w:shd w:val="clear" w:color="auto" w:fill="auto"/>
            <w:vAlign w:val="center"/>
            <w:hideMark/>
          </w:tcPr>
          <w:p w14:paraId="24205EDC"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Av. José Eugênio Muller, 425</w:t>
            </w:r>
          </w:p>
        </w:tc>
        <w:tc>
          <w:tcPr>
            <w:tcW w:w="1134" w:type="dxa"/>
            <w:tcBorders>
              <w:top w:val="nil"/>
              <w:left w:val="nil"/>
              <w:bottom w:val="single" w:sz="4" w:space="0" w:color="auto"/>
              <w:right w:val="single" w:sz="4" w:space="0" w:color="auto"/>
            </w:tcBorders>
            <w:shd w:val="clear" w:color="auto" w:fill="auto"/>
            <w:vAlign w:val="center"/>
            <w:hideMark/>
          </w:tcPr>
          <w:p w14:paraId="08E3E1BC"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Município</w:t>
            </w:r>
          </w:p>
        </w:tc>
        <w:tc>
          <w:tcPr>
            <w:tcW w:w="1559" w:type="dxa"/>
            <w:tcBorders>
              <w:top w:val="nil"/>
              <w:left w:val="nil"/>
              <w:bottom w:val="single" w:sz="4" w:space="0" w:color="auto"/>
              <w:right w:val="single" w:sz="4" w:space="0" w:color="auto"/>
            </w:tcBorders>
            <w:shd w:val="clear" w:color="auto" w:fill="auto"/>
            <w:vAlign w:val="center"/>
            <w:hideMark/>
          </w:tcPr>
          <w:p w14:paraId="2957AB89"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1.005,00 </w:t>
            </w:r>
          </w:p>
        </w:tc>
        <w:tc>
          <w:tcPr>
            <w:tcW w:w="1559" w:type="dxa"/>
            <w:tcBorders>
              <w:top w:val="nil"/>
              <w:left w:val="nil"/>
              <w:bottom w:val="single" w:sz="4" w:space="0" w:color="auto"/>
              <w:right w:val="single" w:sz="4" w:space="0" w:color="auto"/>
            </w:tcBorders>
            <w:shd w:val="clear" w:color="auto" w:fill="auto"/>
            <w:vAlign w:val="center"/>
            <w:hideMark/>
          </w:tcPr>
          <w:p w14:paraId="235C7020"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800,00 </w:t>
            </w:r>
          </w:p>
        </w:tc>
        <w:tc>
          <w:tcPr>
            <w:tcW w:w="1843" w:type="dxa"/>
            <w:tcBorders>
              <w:top w:val="nil"/>
              <w:left w:val="nil"/>
              <w:bottom w:val="single" w:sz="4" w:space="0" w:color="auto"/>
              <w:right w:val="single" w:sz="8" w:space="0" w:color="auto"/>
            </w:tcBorders>
            <w:shd w:val="clear" w:color="auto" w:fill="auto"/>
            <w:vAlign w:val="center"/>
            <w:hideMark/>
          </w:tcPr>
          <w:p w14:paraId="2C464ECC"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10.605,00 </w:t>
            </w:r>
          </w:p>
        </w:tc>
      </w:tr>
      <w:tr w:rsidR="00C865D2" w:rsidRPr="00B37284" w14:paraId="5C27A178"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4674B20A"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05DEFCE2"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SECAJ - Secretária da Criança do Adolescente e da Juventude</w:t>
            </w:r>
          </w:p>
        </w:tc>
        <w:tc>
          <w:tcPr>
            <w:tcW w:w="2268" w:type="dxa"/>
            <w:tcBorders>
              <w:top w:val="nil"/>
              <w:left w:val="nil"/>
              <w:bottom w:val="single" w:sz="4" w:space="0" w:color="auto"/>
              <w:right w:val="single" w:sz="4" w:space="0" w:color="auto"/>
            </w:tcBorders>
            <w:shd w:val="clear" w:color="auto" w:fill="auto"/>
            <w:vAlign w:val="center"/>
            <w:hideMark/>
          </w:tcPr>
          <w:p w14:paraId="56981602"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XV de Novembro, 301</w:t>
            </w:r>
          </w:p>
        </w:tc>
        <w:tc>
          <w:tcPr>
            <w:tcW w:w="1134" w:type="dxa"/>
            <w:tcBorders>
              <w:top w:val="nil"/>
              <w:left w:val="nil"/>
              <w:bottom w:val="single" w:sz="4" w:space="0" w:color="auto"/>
              <w:right w:val="single" w:sz="4" w:space="0" w:color="auto"/>
            </w:tcBorders>
            <w:shd w:val="clear" w:color="auto" w:fill="auto"/>
            <w:vAlign w:val="center"/>
            <w:hideMark/>
          </w:tcPr>
          <w:p w14:paraId="23913580"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Município</w:t>
            </w:r>
          </w:p>
        </w:tc>
        <w:tc>
          <w:tcPr>
            <w:tcW w:w="1559" w:type="dxa"/>
            <w:tcBorders>
              <w:top w:val="nil"/>
              <w:left w:val="nil"/>
              <w:bottom w:val="single" w:sz="4" w:space="0" w:color="auto"/>
              <w:right w:val="single" w:sz="4" w:space="0" w:color="auto"/>
            </w:tcBorders>
            <w:shd w:val="clear" w:color="auto" w:fill="auto"/>
            <w:vAlign w:val="center"/>
            <w:hideMark/>
          </w:tcPr>
          <w:p w14:paraId="14BE431F"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1.005,00 </w:t>
            </w:r>
          </w:p>
        </w:tc>
        <w:tc>
          <w:tcPr>
            <w:tcW w:w="1559" w:type="dxa"/>
            <w:tcBorders>
              <w:top w:val="nil"/>
              <w:left w:val="nil"/>
              <w:bottom w:val="single" w:sz="4" w:space="0" w:color="auto"/>
              <w:right w:val="single" w:sz="4" w:space="0" w:color="auto"/>
            </w:tcBorders>
            <w:shd w:val="clear" w:color="auto" w:fill="auto"/>
            <w:vAlign w:val="center"/>
            <w:hideMark/>
          </w:tcPr>
          <w:p w14:paraId="6221CB02"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800,00 </w:t>
            </w:r>
          </w:p>
        </w:tc>
        <w:tc>
          <w:tcPr>
            <w:tcW w:w="1843" w:type="dxa"/>
            <w:tcBorders>
              <w:top w:val="nil"/>
              <w:left w:val="nil"/>
              <w:bottom w:val="single" w:sz="4" w:space="0" w:color="auto"/>
              <w:right w:val="single" w:sz="8" w:space="0" w:color="auto"/>
            </w:tcBorders>
            <w:shd w:val="clear" w:color="auto" w:fill="auto"/>
            <w:vAlign w:val="center"/>
            <w:hideMark/>
          </w:tcPr>
          <w:p w14:paraId="45760842"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10.605,00 </w:t>
            </w:r>
          </w:p>
        </w:tc>
      </w:tr>
      <w:tr w:rsidR="00C865D2" w:rsidRPr="00B37284" w14:paraId="0EE59780"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776A5C18"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465C0D50"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SEDES - Secretaria Municipal de Desenvolvimento Social</w:t>
            </w:r>
          </w:p>
        </w:tc>
        <w:tc>
          <w:tcPr>
            <w:tcW w:w="2268" w:type="dxa"/>
            <w:tcBorders>
              <w:top w:val="nil"/>
              <w:left w:val="nil"/>
              <w:bottom w:val="single" w:sz="4" w:space="0" w:color="auto"/>
              <w:right w:val="single" w:sz="4" w:space="0" w:color="auto"/>
            </w:tcBorders>
            <w:shd w:val="clear" w:color="auto" w:fill="auto"/>
            <w:vAlign w:val="center"/>
            <w:hideMark/>
          </w:tcPr>
          <w:p w14:paraId="547794FF"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Brusque, 257</w:t>
            </w:r>
          </w:p>
        </w:tc>
        <w:tc>
          <w:tcPr>
            <w:tcW w:w="1134" w:type="dxa"/>
            <w:tcBorders>
              <w:top w:val="nil"/>
              <w:left w:val="nil"/>
              <w:bottom w:val="single" w:sz="4" w:space="0" w:color="auto"/>
              <w:right w:val="single" w:sz="4" w:space="0" w:color="auto"/>
            </w:tcBorders>
            <w:shd w:val="clear" w:color="auto" w:fill="auto"/>
            <w:vAlign w:val="center"/>
            <w:hideMark/>
          </w:tcPr>
          <w:p w14:paraId="0A9BD9CD"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Município</w:t>
            </w:r>
          </w:p>
        </w:tc>
        <w:tc>
          <w:tcPr>
            <w:tcW w:w="1559" w:type="dxa"/>
            <w:tcBorders>
              <w:top w:val="nil"/>
              <w:left w:val="nil"/>
              <w:bottom w:val="single" w:sz="4" w:space="0" w:color="auto"/>
              <w:right w:val="single" w:sz="4" w:space="0" w:color="auto"/>
            </w:tcBorders>
            <w:shd w:val="clear" w:color="auto" w:fill="auto"/>
            <w:vAlign w:val="center"/>
            <w:hideMark/>
          </w:tcPr>
          <w:p w14:paraId="17FF34D0"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1.005,00 </w:t>
            </w:r>
          </w:p>
        </w:tc>
        <w:tc>
          <w:tcPr>
            <w:tcW w:w="1559" w:type="dxa"/>
            <w:tcBorders>
              <w:top w:val="nil"/>
              <w:left w:val="nil"/>
              <w:bottom w:val="single" w:sz="4" w:space="0" w:color="auto"/>
              <w:right w:val="single" w:sz="4" w:space="0" w:color="auto"/>
            </w:tcBorders>
            <w:shd w:val="clear" w:color="auto" w:fill="auto"/>
            <w:vAlign w:val="center"/>
            <w:hideMark/>
          </w:tcPr>
          <w:p w14:paraId="3499D0E7"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800,00 </w:t>
            </w:r>
          </w:p>
        </w:tc>
        <w:tc>
          <w:tcPr>
            <w:tcW w:w="1843" w:type="dxa"/>
            <w:tcBorders>
              <w:top w:val="nil"/>
              <w:left w:val="nil"/>
              <w:bottom w:val="single" w:sz="4" w:space="0" w:color="auto"/>
              <w:right w:val="single" w:sz="8" w:space="0" w:color="auto"/>
            </w:tcBorders>
            <w:shd w:val="clear" w:color="auto" w:fill="auto"/>
            <w:vAlign w:val="center"/>
            <w:hideMark/>
          </w:tcPr>
          <w:p w14:paraId="0BEFF062"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10.605,00 </w:t>
            </w:r>
          </w:p>
        </w:tc>
      </w:tr>
      <w:tr w:rsidR="00C865D2" w:rsidRPr="00B37284" w14:paraId="1A2B63D7"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18F1D04F"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0FD13321"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SEFAZ - Secretaria da Fazenda - (BERGER)</w:t>
            </w:r>
          </w:p>
        </w:tc>
        <w:tc>
          <w:tcPr>
            <w:tcW w:w="2268" w:type="dxa"/>
            <w:tcBorders>
              <w:top w:val="nil"/>
              <w:left w:val="nil"/>
              <w:bottom w:val="single" w:sz="4" w:space="0" w:color="auto"/>
              <w:right w:val="single" w:sz="4" w:space="0" w:color="auto"/>
            </w:tcBorders>
            <w:shd w:val="clear" w:color="auto" w:fill="auto"/>
            <w:vAlign w:val="center"/>
            <w:hideMark/>
          </w:tcPr>
          <w:p w14:paraId="67A336F4"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Alberto Werner, 15</w:t>
            </w:r>
          </w:p>
        </w:tc>
        <w:tc>
          <w:tcPr>
            <w:tcW w:w="1134" w:type="dxa"/>
            <w:tcBorders>
              <w:top w:val="nil"/>
              <w:left w:val="nil"/>
              <w:bottom w:val="single" w:sz="4" w:space="0" w:color="auto"/>
              <w:right w:val="single" w:sz="4" w:space="0" w:color="auto"/>
            </w:tcBorders>
            <w:shd w:val="clear" w:color="auto" w:fill="auto"/>
            <w:vAlign w:val="center"/>
            <w:hideMark/>
          </w:tcPr>
          <w:p w14:paraId="7B8010CB"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Município</w:t>
            </w:r>
          </w:p>
        </w:tc>
        <w:tc>
          <w:tcPr>
            <w:tcW w:w="1559" w:type="dxa"/>
            <w:tcBorders>
              <w:top w:val="nil"/>
              <w:left w:val="nil"/>
              <w:bottom w:val="single" w:sz="4" w:space="0" w:color="auto"/>
              <w:right w:val="single" w:sz="4" w:space="0" w:color="auto"/>
            </w:tcBorders>
            <w:shd w:val="clear" w:color="auto" w:fill="auto"/>
            <w:vAlign w:val="center"/>
            <w:hideMark/>
          </w:tcPr>
          <w:p w14:paraId="7B1139FF"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1.005,00 </w:t>
            </w:r>
          </w:p>
        </w:tc>
        <w:tc>
          <w:tcPr>
            <w:tcW w:w="1559" w:type="dxa"/>
            <w:tcBorders>
              <w:top w:val="nil"/>
              <w:left w:val="nil"/>
              <w:bottom w:val="single" w:sz="4" w:space="0" w:color="auto"/>
              <w:right w:val="single" w:sz="4" w:space="0" w:color="auto"/>
            </w:tcBorders>
            <w:shd w:val="clear" w:color="auto" w:fill="auto"/>
            <w:vAlign w:val="center"/>
            <w:hideMark/>
          </w:tcPr>
          <w:p w14:paraId="5EEAEE63"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800,00 </w:t>
            </w:r>
          </w:p>
        </w:tc>
        <w:tc>
          <w:tcPr>
            <w:tcW w:w="1843" w:type="dxa"/>
            <w:tcBorders>
              <w:top w:val="nil"/>
              <w:left w:val="nil"/>
              <w:bottom w:val="single" w:sz="4" w:space="0" w:color="auto"/>
              <w:right w:val="single" w:sz="8" w:space="0" w:color="auto"/>
            </w:tcBorders>
            <w:shd w:val="clear" w:color="auto" w:fill="auto"/>
            <w:vAlign w:val="center"/>
            <w:hideMark/>
          </w:tcPr>
          <w:p w14:paraId="75C82474"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10.605,00 </w:t>
            </w:r>
          </w:p>
        </w:tc>
      </w:tr>
      <w:tr w:rsidR="00C865D2" w:rsidRPr="00B37284" w14:paraId="5A367972" w14:textId="77777777" w:rsidTr="00C865D2">
        <w:trPr>
          <w:trHeight w:val="645"/>
        </w:trPr>
        <w:tc>
          <w:tcPr>
            <w:tcW w:w="607" w:type="dxa"/>
            <w:vMerge/>
            <w:tcBorders>
              <w:top w:val="nil"/>
              <w:left w:val="single" w:sz="8" w:space="0" w:color="auto"/>
              <w:bottom w:val="single" w:sz="8" w:space="0" w:color="000000"/>
              <w:right w:val="single" w:sz="4" w:space="0" w:color="auto"/>
            </w:tcBorders>
            <w:vAlign w:val="center"/>
            <w:hideMark/>
          </w:tcPr>
          <w:p w14:paraId="0DA1DF96"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8" w:space="0" w:color="auto"/>
              <w:right w:val="single" w:sz="4" w:space="0" w:color="auto"/>
            </w:tcBorders>
            <w:shd w:val="clear" w:color="auto" w:fill="auto"/>
            <w:vAlign w:val="center"/>
            <w:hideMark/>
          </w:tcPr>
          <w:p w14:paraId="160B44FA"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SMS - Secretaria de Saúde</w:t>
            </w:r>
          </w:p>
        </w:tc>
        <w:tc>
          <w:tcPr>
            <w:tcW w:w="2268" w:type="dxa"/>
            <w:tcBorders>
              <w:top w:val="nil"/>
              <w:left w:val="nil"/>
              <w:bottom w:val="single" w:sz="8" w:space="0" w:color="auto"/>
              <w:right w:val="single" w:sz="4" w:space="0" w:color="auto"/>
            </w:tcBorders>
            <w:shd w:val="clear" w:color="auto" w:fill="auto"/>
            <w:vAlign w:val="center"/>
            <w:hideMark/>
          </w:tcPr>
          <w:p w14:paraId="4961E93C"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w:t>
            </w:r>
            <w:proofErr w:type="spellStart"/>
            <w:r w:rsidRPr="00B37284">
              <w:rPr>
                <w:sz w:val="20"/>
                <w:lang w:eastAsia="pt-BR"/>
              </w:rPr>
              <w:t>Leodegário</w:t>
            </w:r>
            <w:proofErr w:type="spellEnd"/>
            <w:r w:rsidRPr="00B37284">
              <w:rPr>
                <w:sz w:val="20"/>
                <w:lang w:eastAsia="pt-BR"/>
              </w:rPr>
              <w:t xml:space="preserve"> Pedro da Silva, 300</w:t>
            </w:r>
          </w:p>
        </w:tc>
        <w:tc>
          <w:tcPr>
            <w:tcW w:w="1134" w:type="dxa"/>
            <w:tcBorders>
              <w:top w:val="nil"/>
              <w:left w:val="nil"/>
              <w:bottom w:val="single" w:sz="8" w:space="0" w:color="auto"/>
              <w:right w:val="single" w:sz="4" w:space="0" w:color="auto"/>
            </w:tcBorders>
            <w:shd w:val="clear" w:color="auto" w:fill="auto"/>
            <w:vAlign w:val="center"/>
            <w:hideMark/>
          </w:tcPr>
          <w:p w14:paraId="4C3D8866"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SMS</w:t>
            </w:r>
          </w:p>
        </w:tc>
        <w:tc>
          <w:tcPr>
            <w:tcW w:w="1559" w:type="dxa"/>
            <w:tcBorders>
              <w:top w:val="nil"/>
              <w:left w:val="nil"/>
              <w:bottom w:val="single" w:sz="8" w:space="0" w:color="auto"/>
              <w:right w:val="single" w:sz="4" w:space="0" w:color="auto"/>
            </w:tcBorders>
            <w:shd w:val="clear" w:color="auto" w:fill="auto"/>
            <w:vAlign w:val="center"/>
            <w:hideMark/>
          </w:tcPr>
          <w:p w14:paraId="6FA69694"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1.005,00 </w:t>
            </w:r>
          </w:p>
        </w:tc>
        <w:tc>
          <w:tcPr>
            <w:tcW w:w="1559" w:type="dxa"/>
            <w:tcBorders>
              <w:top w:val="nil"/>
              <w:left w:val="nil"/>
              <w:bottom w:val="single" w:sz="8" w:space="0" w:color="auto"/>
              <w:right w:val="single" w:sz="4" w:space="0" w:color="auto"/>
            </w:tcBorders>
            <w:shd w:val="clear" w:color="auto" w:fill="auto"/>
            <w:vAlign w:val="center"/>
            <w:hideMark/>
          </w:tcPr>
          <w:p w14:paraId="64EBB0B0"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800,00 </w:t>
            </w:r>
          </w:p>
        </w:tc>
        <w:tc>
          <w:tcPr>
            <w:tcW w:w="1843" w:type="dxa"/>
            <w:tcBorders>
              <w:top w:val="nil"/>
              <w:left w:val="nil"/>
              <w:bottom w:val="single" w:sz="8" w:space="0" w:color="auto"/>
              <w:right w:val="single" w:sz="8" w:space="0" w:color="auto"/>
            </w:tcBorders>
            <w:shd w:val="clear" w:color="auto" w:fill="auto"/>
            <w:vAlign w:val="center"/>
            <w:hideMark/>
          </w:tcPr>
          <w:p w14:paraId="40E632C5"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10.605,00 </w:t>
            </w:r>
          </w:p>
        </w:tc>
      </w:tr>
      <w:tr w:rsidR="00C865D2" w:rsidRPr="00B37284" w14:paraId="16D06F72" w14:textId="77777777" w:rsidTr="00C865D2">
        <w:trPr>
          <w:trHeight w:val="390"/>
        </w:trPr>
        <w:tc>
          <w:tcPr>
            <w:tcW w:w="9073" w:type="dxa"/>
            <w:gridSpan w:val="6"/>
            <w:tcBorders>
              <w:top w:val="single" w:sz="8" w:space="0" w:color="auto"/>
              <w:left w:val="single" w:sz="8" w:space="0" w:color="auto"/>
              <w:bottom w:val="single" w:sz="8" w:space="0" w:color="auto"/>
              <w:right w:val="single" w:sz="4" w:space="0" w:color="000000"/>
            </w:tcBorders>
            <w:shd w:val="clear" w:color="000000" w:fill="BFBFBF"/>
            <w:vAlign w:val="center"/>
            <w:hideMark/>
          </w:tcPr>
          <w:p w14:paraId="76DDE7FF"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Total do Lote 1: </w:t>
            </w:r>
          </w:p>
        </w:tc>
        <w:tc>
          <w:tcPr>
            <w:tcW w:w="1843" w:type="dxa"/>
            <w:tcBorders>
              <w:top w:val="nil"/>
              <w:left w:val="nil"/>
              <w:bottom w:val="nil"/>
              <w:right w:val="single" w:sz="8" w:space="0" w:color="auto"/>
            </w:tcBorders>
            <w:shd w:val="clear" w:color="000000" w:fill="BFBFBF"/>
            <w:vAlign w:val="center"/>
            <w:hideMark/>
          </w:tcPr>
          <w:p w14:paraId="3A1A1CD2"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170.940,00 </w:t>
            </w:r>
          </w:p>
        </w:tc>
      </w:tr>
      <w:tr w:rsidR="00C865D2" w:rsidRPr="00B37284" w14:paraId="3F7BD296" w14:textId="77777777" w:rsidTr="00C865D2">
        <w:trPr>
          <w:trHeight w:val="630"/>
        </w:trPr>
        <w:tc>
          <w:tcPr>
            <w:tcW w:w="607" w:type="dxa"/>
            <w:vMerge w:val="restart"/>
            <w:tcBorders>
              <w:top w:val="nil"/>
              <w:left w:val="single" w:sz="8" w:space="0" w:color="auto"/>
              <w:bottom w:val="single" w:sz="8" w:space="0" w:color="000000"/>
              <w:right w:val="single" w:sz="4" w:space="0" w:color="auto"/>
            </w:tcBorders>
            <w:shd w:val="clear" w:color="000000" w:fill="BFBFBF"/>
            <w:vAlign w:val="center"/>
            <w:hideMark/>
          </w:tcPr>
          <w:p w14:paraId="55502302" w14:textId="77777777" w:rsidR="00B37284" w:rsidRPr="00B37284" w:rsidRDefault="00B37284" w:rsidP="00B37284">
            <w:pPr>
              <w:keepNext w:val="0"/>
              <w:suppressAutoHyphens w:val="0"/>
              <w:spacing w:after="0" w:line="240" w:lineRule="auto"/>
              <w:jc w:val="center"/>
              <w:rPr>
                <w:b/>
                <w:bCs/>
                <w:color w:val="000000"/>
                <w:sz w:val="20"/>
                <w:lang w:eastAsia="pt-BR"/>
              </w:rPr>
            </w:pPr>
            <w:r w:rsidRPr="00B37284">
              <w:rPr>
                <w:b/>
                <w:bCs/>
                <w:color w:val="000000"/>
                <w:sz w:val="20"/>
                <w:lang w:eastAsia="pt-BR"/>
              </w:rPr>
              <w:t>2</w:t>
            </w:r>
          </w:p>
        </w:tc>
        <w:tc>
          <w:tcPr>
            <w:tcW w:w="1946" w:type="dxa"/>
            <w:tcBorders>
              <w:top w:val="nil"/>
              <w:left w:val="nil"/>
              <w:bottom w:val="single" w:sz="4" w:space="0" w:color="auto"/>
              <w:right w:val="single" w:sz="4" w:space="0" w:color="auto"/>
            </w:tcBorders>
            <w:shd w:val="clear" w:color="auto" w:fill="auto"/>
            <w:vAlign w:val="center"/>
            <w:hideMark/>
          </w:tcPr>
          <w:p w14:paraId="7E5BDF36"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Defesa Civil</w:t>
            </w:r>
          </w:p>
        </w:tc>
        <w:tc>
          <w:tcPr>
            <w:tcW w:w="2268" w:type="dxa"/>
            <w:tcBorders>
              <w:top w:val="nil"/>
              <w:left w:val="nil"/>
              <w:bottom w:val="single" w:sz="4" w:space="0" w:color="auto"/>
              <w:right w:val="single" w:sz="4" w:space="0" w:color="auto"/>
            </w:tcBorders>
            <w:shd w:val="clear" w:color="auto" w:fill="auto"/>
            <w:vAlign w:val="center"/>
            <w:hideMark/>
          </w:tcPr>
          <w:p w14:paraId="258F1281"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Av. Gov. Adolfo Konder, 1811</w:t>
            </w:r>
          </w:p>
        </w:tc>
        <w:tc>
          <w:tcPr>
            <w:tcW w:w="1134" w:type="dxa"/>
            <w:tcBorders>
              <w:top w:val="nil"/>
              <w:left w:val="nil"/>
              <w:bottom w:val="single" w:sz="4" w:space="0" w:color="auto"/>
              <w:right w:val="single" w:sz="4" w:space="0" w:color="auto"/>
            </w:tcBorders>
            <w:shd w:val="clear" w:color="auto" w:fill="auto"/>
            <w:vAlign w:val="center"/>
            <w:hideMark/>
          </w:tcPr>
          <w:p w14:paraId="7CC5AA50"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Município</w:t>
            </w:r>
          </w:p>
        </w:tc>
        <w:tc>
          <w:tcPr>
            <w:tcW w:w="1559" w:type="dxa"/>
            <w:tcBorders>
              <w:top w:val="nil"/>
              <w:left w:val="nil"/>
              <w:bottom w:val="single" w:sz="4" w:space="0" w:color="auto"/>
              <w:right w:val="single" w:sz="4" w:space="0" w:color="auto"/>
            </w:tcBorders>
            <w:shd w:val="clear" w:color="auto" w:fill="auto"/>
            <w:vAlign w:val="center"/>
            <w:hideMark/>
          </w:tcPr>
          <w:p w14:paraId="4623BBE5"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1.005,00 </w:t>
            </w:r>
          </w:p>
        </w:tc>
        <w:tc>
          <w:tcPr>
            <w:tcW w:w="1559" w:type="dxa"/>
            <w:tcBorders>
              <w:top w:val="nil"/>
              <w:left w:val="nil"/>
              <w:bottom w:val="single" w:sz="4" w:space="0" w:color="auto"/>
              <w:right w:val="single" w:sz="4" w:space="0" w:color="auto"/>
            </w:tcBorders>
            <w:shd w:val="clear" w:color="auto" w:fill="auto"/>
            <w:vAlign w:val="center"/>
            <w:hideMark/>
          </w:tcPr>
          <w:p w14:paraId="63EC0B58"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800,00 </w:t>
            </w:r>
          </w:p>
        </w:tc>
        <w:tc>
          <w:tcPr>
            <w:tcW w:w="1843" w:type="dxa"/>
            <w:tcBorders>
              <w:top w:val="single" w:sz="8" w:space="0" w:color="auto"/>
              <w:left w:val="nil"/>
              <w:bottom w:val="single" w:sz="4" w:space="0" w:color="auto"/>
              <w:right w:val="single" w:sz="8" w:space="0" w:color="auto"/>
            </w:tcBorders>
            <w:shd w:val="clear" w:color="auto" w:fill="auto"/>
            <w:vAlign w:val="center"/>
            <w:hideMark/>
          </w:tcPr>
          <w:p w14:paraId="717C0FEC"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10.605,00 </w:t>
            </w:r>
          </w:p>
        </w:tc>
      </w:tr>
      <w:tr w:rsidR="00C865D2" w:rsidRPr="00B37284" w14:paraId="5E8E2222"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0C4A9618"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246CC2C7"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SECSEGUR - Secretaria de Segurança de Itajaí</w:t>
            </w:r>
          </w:p>
        </w:tc>
        <w:tc>
          <w:tcPr>
            <w:tcW w:w="2268" w:type="dxa"/>
            <w:tcBorders>
              <w:top w:val="nil"/>
              <w:left w:val="nil"/>
              <w:bottom w:val="single" w:sz="4" w:space="0" w:color="auto"/>
              <w:right w:val="single" w:sz="4" w:space="0" w:color="auto"/>
            </w:tcBorders>
            <w:shd w:val="clear" w:color="auto" w:fill="auto"/>
            <w:vAlign w:val="center"/>
            <w:hideMark/>
          </w:tcPr>
          <w:p w14:paraId="7B791EA3"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Blumenau, 1500</w:t>
            </w:r>
          </w:p>
        </w:tc>
        <w:tc>
          <w:tcPr>
            <w:tcW w:w="1134" w:type="dxa"/>
            <w:tcBorders>
              <w:top w:val="nil"/>
              <w:left w:val="nil"/>
              <w:bottom w:val="single" w:sz="4" w:space="0" w:color="auto"/>
              <w:right w:val="single" w:sz="4" w:space="0" w:color="auto"/>
            </w:tcBorders>
            <w:shd w:val="clear" w:color="auto" w:fill="auto"/>
            <w:vAlign w:val="center"/>
            <w:hideMark/>
          </w:tcPr>
          <w:p w14:paraId="709944F4"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SSP</w:t>
            </w:r>
          </w:p>
        </w:tc>
        <w:tc>
          <w:tcPr>
            <w:tcW w:w="1559" w:type="dxa"/>
            <w:tcBorders>
              <w:top w:val="nil"/>
              <w:left w:val="nil"/>
              <w:bottom w:val="single" w:sz="4" w:space="0" w:color="auto"/>
              <w:right w:val="single" w:sz="4" w:space="0" w:color="auto"/>
            </w:tcBorders>
            <w:shd w:val="clear" w:color="auto" w:fill="auto"/>
            <w:vAlign w:val="center"/>
            <w:hideMark/>
          </w:tcPr>
          <w:p w14:paraId="42F73AA7"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1.005,00 </w:t>
            </w:r>
          </w:p>
        </w:tc>
        <w:tc>
          <w:tcPr>
            <w:tcW w:w="1559" w:type="dxa"/>
            <w:tcBorders>
              <w:top w:val="nil"/>
              <w:left w:val="nil"/>
              <w:bottom w:val="single" w:sz="4" w:space="0" w:color="auto"/>
              <w:right w:val="single" w:sz="4" w:space="0" w:color="auto"/>
            </w:tcBorders>
            <w:shd w:val="clear" w:color="auto" w:fill="auto"/>
            <w:vAlign w:val="center"/>
            <w:hideMark/>
          </w:tcPr>
          <w:p w14:paraId="2191F5CE"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800,00 </w:t>
            </w:r>
          </w:p>
        </w:tc>
        <w:tc>
          <w:tcPr>
            <w:tcW w:w="1843" w:type="dxa"/>
            <w:tcBorders>
              <w:top w:val="nil"/>
              <w:left w:val="nil"/>
              <w:bottom w:val="single" w:sz="4" w:space="0" w:color="auto"/>
              <w:right w:val="single" w:sz="8" w:space="0" w:color="auto"/>
            </w:tcBorders>
            <w:shd w:val="clear" w:color="auto" w:fill="auto"/>
            <w:vAlign w:val="center"/>
            <w:hideMark/>
          </w:tcPr>
          <w:p w14:paraId="778FB134"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10.605,00 </w:t>
            </w:r>
          </w:p>
        </w:tc>
      </w:tr>
      <w:tr w:rsidR="00C865D2" w:rsidRPr="00B37284" w14:paraId="1DC4215A"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0DC05124"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25F57CF0"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SMS - CIS - Centro Integrado de Saúde</w:t>
            </w:r>
          </w:p>
        </w:tc>
        <w:tc>
          <w:tcPr>
            <w:tcW w:w="2268" w:type="dxa"/>
            <w:tcBorders>
              <w:top w:val="nil"/>
              <w:left w:val="nil"/>
              <w:bottom w:val="single" w:sz="4" w:space="0" w:color="auto"/>
              <w:right w:val="single" w:sz="4" w:space="0" w:color="auto"/>
            </w:tcBorders>
            <w:shd w:val="clear" w:color="auto" w:fill="auto"/>
            <w:vAlign w:val="center"/>
            <w:hideMark/>
          </w:tcPr>
          <w:p w14:paraId="55C6D921"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Gov. Adolfo Konder, 559</w:t>
            </w:r>
          </w:p>
        </w:tc>
        <w:tc>
          <w:tcPr>
            <w:tcW w:w="1134" w:type="dxa"/>
            <w:tcBorders>
              <w:top w:val="nil"/>
              <w:left w:val="nil"/>
              <w:bottom w:val="single" w:sz="4" w:space="0" w:color="auto"/>
              <w:right w:val="single" w:sz="4" w:space="0" w:color="auto"/>
            </w:tcBorders>
            <w:shd w:val="clear" w:color="auto" w:fill="auto"/>
            <w:vAlign w:val="center"/>
            <w:hideMark/>
          </w:tcPr>
          <w:p w14:paraId="4884ADF1"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SMS</w:t>
            </w:r>
          </w:p>
        </w:tc>
        <w:tc>
          <w:tcPr>
            <w:tcW w:w="1559" w:type="dxa"/>
            <w:tcBorders>
              <w:top w:val="nil"/>
              <w:left w:val="nil"/>
              <w:bottom w:val="single" w:sz="4" w:space="0" w:color="auto"/>
              <w:right w:val="single" w:sz="4" w:space="0" w:color="auto"/>
            </w:tcBorders>
            <w:shd w:val="clear" w:color="auto" w:fill="auto"/>
            <w:vAlign w:val="center"/>
            <w:hideMark/>
          </w:tcPr>
          <w:p w14:paraId="2511C00F"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1.005,00 </w:t>
            </w:r>
          </w:p>
        </w:tc>
        <w:tc>
          <w:tcPr>
            <w:tcW w:w="1559" w:type="dxa"/>
            <w:tcBorders>
              <w:top w:val="nil"/>
              <w:left w:val="nil"/>
              <w:bottom w:val="single" w:sz="4" w:space="0" w:color="auto"/>
              <w:right w:val="single" w:sz="4" w:space="0" w:color="auto"/>
            </w:tcBorders>
            <w:shd w:val="clear" w:color="auto" w:fill="auto"/>
            <w:vAlign w:val="center"/>
            <w:hideMark/>
          </w:tcPr>
          <w:p w14:paraId="3501BA32"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800,00 </w:t>
            </w:r>
          </w:p>
        </w:tc>
        <w:tc>
          <w:tcPr>
            <w:tcW w:w="1843" w:type="dxa"/>
            <w:tcBorders>
              <w:top w:val="nil"/>
              <w:left w:val="nil"/>
              <w:bottom w:val="single" w:sz="4" w:space="0" w:color="auto"/>
              <w:right w:val="single" w:sz="8" w:space="0" w:color="auto"/>
            </w:tcBorders>
            <w:shd w:val="clear" w:color="auto" w:fill="auto"/>
            <w:vAlign w:val="center"/>
            <w:hideMark/>
          </w:tcPr>
          <w:p w14:paraId="1E50D33A"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10.605,00 </w:t>
            </w:r>
          </w:p>
        </w:tc>
      </w:tr>
      <w:tr w:rsidR="00C865D2" w:rsidRPr="00B37284" w14:paraId="39595EA4" w14:textId="77777777" w:rsidTr="00C865D2">
        <w:trPr>
          <w:trHeight w:val="645"/>
        </w:trPr>
        <w:tc>
          <w:tcPr>
            <w:tcW w:w="607" w:type="dxa"/>
            <w:vMerge/>
            <w:tcBorders>
              <w:top w:val="nil"/>
              <w:left w:val="single" w:sz="8" w:space="0" w:color="auto"/>
              <w:bottom w:val="single" w:sz="8" w:space="0" w:color="000000"/>
              <w:right w:val="single" w:sz="4" w:space="0" w:color="auto"/>
            </w:tcBorders>
            <w:vAlign w:val="center"/>
            <w:hideMark/>
          </w:tcPr>
          <w:p w14:paraId="084045E7"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8" w:space="0" w:color="auto"/>
              <w:right w:val="single" w:sz="4" w:space="0" w:color="auto"/>
            </w:tcBorders>
            <w:shd w:val="clear" w:color="auto" w:fill="auto"/>
            <w:vAlign w:val="center"/>
            <w:hideMark/>
          </w:tcPr>
          <w:p w14:paraId="24C657FB"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SMS - UPA Cordeiros</w:t>
            </w:r>
          </w:p>
        </w:tc>
        <w:tc>
          <w:tcPr>
            <w:tcW w:w="2268" w:type="dxa"/>
            <w:tcBorders>
              <w:top w:val="nil"/>
              <w:left w:val="nil"/>
              <w:bottom w:val="single" w:sz="8" w:space="0" w:color="auto"/>
              <w:right w:val="single" w:sz="4" w:space="0" w:color="auto"/>
            </w:tcBorders>
            <w:shd w:val="clear" w:color="auto" w:fill="auto"/>
            <w:vAlign w:val="center"/>
            <w:hideMark/>
          </w:tcPr>
          <w:p w14:paraId="682A0056"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w:t>
            </w:r>
            <w:proofErr w:type="spellStart"/>
            <w:r w:rsidRPr="00B37284">
              <w:rPr>
                <w:sz w:val="20"/>
                <w:lang w:eastAsia="pt-BR"/>
              </w:rPr>
              <w:t>Enedina</w:t>
            </w:r>
            <w:proofErr w:type="spellEnd"/>
            <w:r w:rsidRPr="00B37284">
              <w:rPr>
                <w:sz w:val="20"/>
                <w:lang w:eastAsia="pt-BR"/>
              </w:rPr>
              <w:t xml:space="preserve"> d'Ávila Ferreira, S/N</w:t>
            </w:r>
          </w:p>
        </w:tc>
        <w:tc>
          <w:tcPr>
            <w:tcW w:w="1134" w:type="dxa"/>
            <w:tcBorders>
              <w:top w:val="nil"/>
              <w:left w:val="nil"/>
              <w:bottom w:val="single" w:sz="8" w:space="0" w:color="auto"/>
              <w:right w:val="single" w:sz="4" w:space="0" w:color="auto"/>
            </w:tcBorders>
            <w:shd w:val="clear" w:color="auto" w:fill="auto"/>
            <w:vAlign w:val="center"/>
            <w:hideMark/>
          </w:tcPr>
          <w:p w14:paraId="2E5BE060"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SMS</w:t>
            </w:r>
          </w:p>
        </w:tc>
        <w:tc>
          <w:tcPr>
            <w:tcW w:w="1559" w:type="dxa"/>
            <w:tcBorders>
              <w:top w:val="nil"/>
              <w:left w:val="nil"/>
              <w:bottom w:val="single" w:sz="8" w:space="0" w:color="auto"/>
              <w:right w:val="single" w:sz="4" w:space="0" w:color="auto"/>
            </w:tcBorders>
            <w:shd w:val="clear" w:color="auto" w:fill="auto"/>
            <w:vAlign w:val="center"/>
            <w:hideMark/>
          </w:tcPr>
          <w:p w14:paraId="15BB8364"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1.005,00 </w:t>
            </w:r>
          </w:p>
        </w:tc>
        <w:tc>
          <w:tcPr>
            <w:tcW w:w="1559" w:type="dxa"/>
            <w:tcBorders>
              <w:top w:val="nil"/>
              <w:left w:val="nil"/>
              <w:bottom w:val="single" w:sz="8" w:space="0" w:color="auto"/>
              <w:right w:val="single" w:sz="4" w:space="0" w:color="auto"/>
            </w:tcBorders>
            <w:shd w:val="clear" w:color="auto" w:fill="auto"/>
            <w:vAlign w:val="center"/>
            <w:hideMark/>
          </w:tcPr>
          <w:p w14:paraId="55AC55DD"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800,00 </w:t>
            </w:r>
          </w:p>
        </w:tc>
        <w:tc>
          <w:tcPr>
            <w:tcW w:w="1843" w:type="dxa"/>
            <w:tcBorders>
              <w:top w:val="nil"/>
              <w:left w:val="nil"/>
              <w:bottom w:val="single" w:sz="8" w:space="0" w:color="auto"/>
              <w:right w:val="single" w:sz="8" w:space="0" w:color="auto"/>
            </w:tcBorders>
            <w:shd w:val="clear" w:color="auto" w:fill="auto"/>
            <w:vAlign w:val="center"/>
            <w:hideMark/>
          </w:tcPr>
          <w:p w14:paraId="4F66E483"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10.605,00 </w:t>
            </w:r>
          </w:p>
        </w:tc>
      </w:tr>
      <w:tr w:rsidR="00C865D2" w:rsidRPr="00B37284" w14:paraId="782751E8" w14:textId="77777777" w:rsidTr="00C865D2">
        <w:trPr>
          <w:trHeight w:val="390"/>
        </w:trPr>
        <w:tc>
          <w:tcPr>
            <w:tcW w:w="9073" w:type="dxa"/>
            <w:gridSpan w:val="6"/>
            <w:tcBorders>
              <w:top w:val="single" w:sz="8" w:space="0" w:color="auto"/>
              <w:left w:val="single" w:sz="8" w:space="0" w:color="auto"/>
              <w:bottom w:val="single" w:sz="8" w:space="0" w:color="auto"/>
              <w:right w:val="single" w:sz="4" w:space="0" w:color="000000"/>
            </w:tcBorders>
            <w:shd w:val="clear" w:color="000000" w:fill="BFBFBF"/>
            <w:vAlign w:val="center"/>
            <w:hideMark/>
          </w:tcPr>
          <w:p w14:paraId="34908661"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Total do Lote 2: </w:t>
            </w:r>
          </w:p>
        </w:tc>
        <w:tc>
          <w:tcPr>
            <w:tcW w:w="1843" w:type="dxa"/>
            <w:tcBorders>
              <w:top w:val="nil"/>
              <w:left w:val="nil"/>
              <w:bottom w:val="nil"/>
              <w:right w:val="single" w:sz="8" w:space="0" w:color="auto"/>
            </w:tcBorders>
            <w:shd w:val="clear" w:color="000000" w:fill="BFBFBF"/>
            <w:vAlign w:val="center"/>
            <w:hideMark/>
          </w:tcPr>
          <w:p w14:paraId="2780180C"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42.420,00 </w:t>
            </w:r>
          </w:p>
        </w:tc>
      </w:tr>
      <w:tr w:rsidR="00C865D2" w:rsidRPr="00B37284" w14:paraId="7DA953F6" w14:textId="77777777" w:rsidTr="00C865D2">
        <w:trPr>
          <w:trHeight w:val="945"/>
        </w:trPr>
        <w:tc>
          <w:tcPr>
            <w:tcW w:w="607" w:type="dxa"/>
            <w:vMerge w:val="restart"/>
            <w:tcBorders>
              <w:top w:val="nil"/>
              <w:left w:val="single" w:sz="8" w:space="0" w:color="auto"/>
              <w:bottom w:val="single" w:sz="8" w:space="0" w:color="000000"/>
              <w:right w:val="single" w:sz="4" w:space="0" w:color="auto"/>
            </w:tcBorders>
            <w:shd w:val="clear" w:color="000000" w:fill="BFBFBF"/>
            <w:vAlign w:val="center"/>
            <w:hideMark/>
          </w:tcPr>
          <w:p w14:paraId="177E3169" w14:textId="77777777" w:rsidR="00B37284" w:rsidRPr="00B37284" w:rsidRDefault="00B37284" w:rsidP="00B37284">
            <w:pPr>
              <w:keepNext w:val="0"/>
              <w:suppressAutoHyphens w:val="0"/>
              <w:spacing w:after="0" w:line="240" w:lineRule="auto"/>
              <w:jc w:val="center"/>
              <w:rPr>
                <w:b/>
                <w:bCs/>
                <w:color w:val="000000"/>
                <w:sz w:val="20"/>
                <w:lang w:eastAsia="pt-BR"/>
              </w:rPr>
            </w:pPr>
            <w:r w:rsidRPr="00B37284">
              <w:rPr>
                <w:b/>
                <w:bCs/>
                <w:color w:val="000000"/>
                <w:sz w:val="20"/>
                <w:lang w:eastAsia="pt-BR"/>
              </w:rPr>
              <w:t>3</w:t>
            </w:r>
          </w:p>
        </w:tc>
        <w:tc>
          <w:tcPr>
            <w:tcW w:w="1946" w:type="dxa"/>
            <w:tcBorders>
              <w:top w:val="nil"/>
              <w:left w:val="nil"/>
              <w:bottom w:val="single" w:sz="4" w:space="0" w:color="auto"/>
              <w:right w:val="single" w:sz="4" w:space="0" w:color="auto"/>
            </w:tcBorders>
            <w:shd w:val="clear" w:color="auto" w:fill="auto"/>
            <w:vAlign w:val="center"/>
            <w:hideMark/>
          </w:tcPr>
          <w:p w14:paraId="5F3A53FF" w14:textId="77777777" w:rsidR="00B37284" w:rsidRPr="00B37284" w:rsidRDefault="00B37284" w:rsidP="00B37284">
            <w:pPr>
              <w:keepNext w:val="0"/>
              <w:suppressAutoHyphens w:val="0"/>
              <w:spacing w:after="0" w:line="240" w:lineRule="auto"/>
              <w:rPr>
                <w:sz w:val="20"/>
                <w:lang w:eastAsia="pt-BR"/>
              </w:rPr>
            </w:pPr>
            <w:r w:rsidRPr="00B37284">
              <w:rPr>
                <w:sz w:val="20"/>
                <w:lang w:eastAsia="pt-BR"/>
              </w:rPr>
              <w:t>LINK CONCENTRADOR</w:t>
            </w:r>
          </w:p>
        </w:tc>
        <w:tc>
          <w:tcPr>
            <w:tcW w:w="2268" w:type="dxa"/>
            <w:tcBorders>
              <w:top w:val="nil"/>
              <w:left w:val="nil"/>
              <w:bottom w:val="single" w:sz="4" w:space="0" w:color="auto"/>
              <w:right w:val="single" w:sz="4" w:space="0" w:color="auto"/>
            </w:tcBorders>
            <w:shd w:val="clear" w:color="auto" w:fill="auto"/>
            <w:vAlign w:val="center"/>
            <w:hideMark/>
          </w:tcPr>
          <w:p w14:paraId="5BB54915" w14:textId="77777777" w:rsidR="00B37284" w:rsidRPr="00B37284" w:rsidRDefault="00B37284" w:rsidP="00B37284">
            <w:pPr>
              <w:keepNext w:val="0"/>
              <w:suppressAutoHyphens w:val="0"/>
              <w:spacing w:after="0" w:line="240" w:lineRule="auto"/>
              <w:rPr>
                <w:sz w:val="20"/>
                <w:lang w:eastAsia="pt-BR"/>
              </w:rPr>
            </w:pPr>
            <w:r w:rsidRPr="00B37284">
              <w:rPr>
                <w:sz w:val="20"/>
                <w:lang w:eastAsia="pt-BR"/>
              </w:rPr>
              <w:t>1º Batalhão da Polícia Militar de Itajaí - Rua Felipe Schmidt, 257</w:t>
            </w:r>
          </w:p>
        </w:tc>
        <w:tc>
          <w:tcPr>
            <w:tcW w:w="1134" w:type="dxa"/>
            <w:tcBorders>
              <w:top w:val="nil"/>
              <w:left w:val="nil"/>
              <w:bottom w:val="single" w:sz="4" w:space="0" w:color="auto"/>
              <w:right w:val="single" w:sz="4" w:space="0" w:color="auto"/>
            </w:tcBorders>
            <w:shd w:val="clear" w:color="auto" w:fill="auto"/>
            <w:vAlign w:val="center"/>
            <w:hideMark/>
          </w:tcPr>
          <w:p w14:paraId="54C1969A"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SSP</w:t>
            </w:r>
          </w:p>
        </w:tc>
        <w:tc>
          <w:tcPr>
            <w:tcW w:w="1559" w:type="dxa"/>
            <w:tcBorders>
              <w:top w:val="nil"/>
              <w:left w:val="nil"/>
              <w:bottom w:val="single" w:sz="4" w:space="0" w:color="auto"/>
              <w:right w:val="single" w:sz="4" w:space="0" w:color="auto"/>
            </w:tcBorders>
            <w:shd w:val="clear" w:color="auto" w:fill="auto"/>
            <w:vAlign w:val="center"/>
            <w:hideMark/>
          </w:tcPr>
          <w:p w14:paraId="21BB61F9"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1.260,00 </w:t>
            </w:r>
          </w:p>
        </w:tc>
        <w:tc>
          <w:tcPr>
            <w:tcW w:w="1559" w:type="dxa"/>
            <w:tcBorders>
              <w:top w:val="nil"/>
              <w:left w:val="nil"/>
              <w:bottom w:val="single" w:sz="4" w:space="0" w:color="auto"/>
              <w:right w:val="single" w:sz="4" w:space="0" w:color="auto"/>
            </w:tcBorders>
            <w:shd w:val="clear" w:color="auto" w:fill="auto"/>
            <w:vAlign w:val="center"/>
            <w:hideMark/>
          </w:tcPr>
          <w:p w14:paraId="2CAA40A2"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   </w:t>
            </w:r>
          </w:p>
        </w:tc>
        <w:tc>
          <w:tcPr>
            <w:tcW w:w="1843" w:type="dxa"/>
            <w:tcBorders>
              <w:top w:val="single" w:sz="8" w:space="0" w:color="auto"/>
              <w:left w:val="nil"/>
              <w:bottom w:val="single" w:sz="4" w:space="0" w:color="auto"/>
              <w:right w:val="single" w:sz="8" w:space="0" w:color="auto"/>
            </w:tcBorders>
            <w:shd w:val="clear" w:color="auto" w:fill="auto"/>
            <w:vAlign w:val="center"/>
            <w:hideMark/>
          </w:tcPr>
          <w:p w14:paraId="1A7E6304"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1.260,00 </w:t>
            </w:r>
          </w:p>
        </w:tc>
      </w:tr>
      <w:tr w:rsidR="00C865D2" w:rsidRPr="00B37284" w14:paraId="24C364C8" w14:textId="77777777" w:rsidTr="00C865D2">
        <w:trPr>
          <w:trHeight w:val="945"/>
        </w:trPr>
        <w:tc>
          <w:tcPr>
            <w:tcW w:w="607" w:type="dxa"/>
            <w:vMerge/>
            <w:tcBorders>
              <w:top w:val="nil"/>
              <w:left w:val="single" w:sz="8" w:space="0" w:color="auto"/>
              <w:bottom w:val="single" w:sz="8" w:space="0" w:color="000000"/>
              <w:right w:val="single" w:sz="4" w:space="0" w:color="auto"/>
            </w:tcBorders>
            <w:vAlign w:val="center"/>
            <w:hideMark/>
          </w:tcPr>
          <w:p w14:paraId="6406F775"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7A501D57"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CÂMERA 1</w:t>
            </w:r>
          </w:p>
        </w:tc>
        <w:tc>
          <w:tcPr>
            <w:tcW w:w="2268" w:type="dxa"/>
            <w:tcBorders>
              <w:top w:val="nil"/>
              <w:left w:val="nil"/>
              <w:bottom w:val="single" w:sz="4" w:space="0" w:color="auto"/>
              <w:right w:val="single" w:sz="4" w:space="0" w:color="auto"/>
            </w:tcBorders>
            <w:shd w:val="clear" w:color="auto" w:fill="auto"/>
            <w:vAlign w:val="center"/>
            <w:hideMark/>
          </w:tcPr>
          <w:p w14:paraId="6E828AA3"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Av. Prefeito Paulo Bauer C/ Rua Doutor Jose Bonifácio </w:t>
            </w:r>
            <w:proofErr w:type="spellStart"/>
            <w:r w:rsidRPr="00B37284">
              <w:rPr>
                <w:sz w:val="20"/>
                <w:lang w:eastAsia="pt-BR"/>
              </w:rPr>
              <w:t>Malburg</w:t>
            </w:r>
            <w:proofErr w:type="spellEnd"/>
          </w:p>
        </w:tc>
        <w:tc>
          <w:tcPr>
            <w:tcW w:w="1134" w:type="dxa"/>
            <w:tcBorders>
              <w:top w:val="nil"/>
              <w:left w:val="nil"/>
              <w:bottom w:val="single" w:sz="4" w:space="0" w:color="auto"/>
              <w:right w:val="single" w:sz="4" w:space="0" w:color="auto"/>
            </w:tcBorders>
            <w:shd w:val="clear" w:color="auto" w:fill="auto"/>
            <w:vAlign w:val="center"/>
            <w:hideMark/>
          </w:tcPr>
          <w:p w14:paraId="210D8F1F"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SSP</w:t>
            </w:r>
          </w:p>
        </w:tc>
        <w:tc>
          <w:tcPr>
            <w:tcW w:w="1559" w:type="dxa"/>
            <w:tcBorders>
              <w:top w:val="nil"/>
              <w:left w:val="nil"/>
              <w:bottom w:val="single" w:sz="4" w:space="0" w:color="auto"/>
              <w:right w:val="single" w:sz="4" w:space="0" w:color="auto"/>
            </w:tcBorders>
            <w:shd w:val="clear" w:color="auto" w:fill="auto"/>
            <w:vAlign w:val="center"/>
            <w:hideMark/>
          </w:tcPr>
          <w:p w14:paraId="20384E23"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852,25 </w:t>
            </w:r>
          </w:p>
        </w:tc>
        <w:tc>
          <w:tcPr>
            <w:tcW w:w="1559" w:type="dxa"/>
            <w:tcBorders>
              <w:top w:val="nil"/>
              <w:left w:val="nil"/>
              <w:bottom w:val="single" w:sz="4" w:space="0" w:color="auto"/>
              <w:right w:val="single" w:sz="4" w:space="0" w:color="auto"/>
            </w:tcBorders>
            <w:shd w:val="clear" w:color="auto" w:fill="auto"/>
            <w:vAlign w:val="center"/>
            <w:hideMark/>
          </w:tcPr>
          <w:p w14:paraId="2B1A5F32"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553,60 </w:t>
            </w:r>
          </w:p>
        </w:tc>
        <w:tc>
          <w:tcPr>
            <w:tcW w:w="1843" w:type="dxa"/>
            <w:tcBorders>
              <w:top w:val="nil"/>
              <w:left w:val="nil"/>
              <w:bottom w:val="single" w:sz="4" w:space="0" w:color="auto"/>
              <w:right w:val="single" w:sz="8" w:space="0" w:color="auto"/>
            </w:tcBorders>
            <w:shd w:val="clear" w:color="auto" w:fill="auto"/>
            <w:vAlign w:val="center"/>
            <w:hideMark/>
          </w:tcPr>
          <w:p w14:paraId="2DC2C9C5"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7.495,45 </w:t>
            </w:r>
          </w:p>
        </w:tc>
      </w:tr>
      <w:tr w:rsidR="00C865D2" w:rsidRPr="00B37284" w14:paraId="7469ACB4"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76FE1ACE"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0D573BFD"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CÂMERA 2</w:t>
            </w:r>
          </w:p>
        </w:tc>
        <w:tc>
          <w:tcPr>
            <w:tcW w:w="2268" w:type="dxa"/>
            <w:tcBorders>
              <w:top w:val="nil"/>
              <w:left w:val="nil"/>
              <w:bottom w:val="single" w:sz="4" w:space="0" w:color="auto"/>
              <w:right w:val="single" w:sz="4" w:space="0" w:color="auto"/>
            </w:tcBorders>
            <w:shd w:val="clear" w:color="auto" w:fill="auto"/>
            <w:vAlign w:val="center"/>
            <w:hideMark/>
          </w:tcPr>
          <w:p w14:paraId="66A502CB"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Doutor Pedro Ferreira C/ Rua Eurico </w:t>
            </w:r>
            <w:proofErr w:type="spellStart"/>
            <w:r w:rsidRPr="00B37284">
              <w:rPr>
                <w:sz w:val="20"/>
                <w:lang w:eastAsia="pt-BR"/>
              </w:rPr>
              <w:t>Kobel</w:t>
            </w:r>
            <w:proofErr w:type="spellEnd"/>
          </w:p>
        </w:tc>
        <w:tc>
          <w:tcPr>
            <w:tcW w:w="1134" w:type="dxa"/>
            <w:tcBorders>
              <w:top w:val="nil"/>
              <w:left w:val="nil"/>
              <w:bottom w:val="single" w:sz="4" w:space="0" w:color="auto"/>
              <w:right w:val="single" w:sz="4" w:space="0" w:color="auto"/>
            </w:tcBorders>
            <w:shd w:val="clear" w:color="auto" w:fill="auto"/>
            <w:vAlign w:val="center"/>
            <w:hideMark/>
          </w:tcPr>
          <w:p w14:paraId="63691430"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SSP</w:t>
            </w:r>
          </w:p>
        </w:tc>
        <w:tc>
          <w:tcPr>
            <w:tcW w:w="1559" w:type="dxa"/>
            <w:tcBorders>
              <w:top w:val="nil"/>
              <w:left w:val="nil"/>
              <w:bottom w:val="single" w:sz="4" w:space="0" w:color="auto"/>
              <w:right w:val="single" w:sz="4" w:space="0" w:color="auto"/>
            </w:tcBorders>
            <w:shd w:val="clear" w:color="auto" w:fill="auto"/>
            <w:vAlign w:val="center"/>
            <w:hideMark/>
          </w:tcPr>
          <w:p w14:paraId="51386B99"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852,25 </w:t>
            </w:r>
          </w:p>
        </w:tc>
        <w:tc>
          <w:tcPr>
            <w:tcW w:w="1559" w:type="dxa"/>
            <w:tcBorders>
              <w:top w:val="nil"/>
              <w:left w:val="nil"/>
              <w:bottom w:val="single" w:sz="4" w:space="0" w:color="auto"/>
              <w:right w:val="single" w:sz="4" w:space="0" w:color="auto"/>
            </w:tcBorders>
            <w:shd w:val="clear" w:color="auto" w:fill="auto"/>
            <w:vAlign w:val="center"/>
            <w:hideMark/>
          </w:tcPr>
          <w:p w14:paraId="7C84B794"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553,60 </w:t>
            </w:r>
          </w:p>
        </w:tc>
        <w:tc>
          <w:tcPr>
            <w:tcW w:w="1843" w:type="dxa"/>
            <w:tcBorders>
              <w:top w:val="nil"/>
              <w:left w:val="nil"/>
              <w:bottom w:val="single" w:sz="4" w:space="0" w:color="auto"/>
              <w:right w:val="single" w:sz="8" w:space="0" w:color="auto"/>
            </w:tcBorders>
            <w:shd w:val="clear" w:color="auto" w:fill="auto"/>
            <w:vAlign w:val="center"/>
            <w:hideMark/>
          </w:tcPr>
          <w:p w14:paraId="0A83914B"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7.495,45 </w:t>
            </w:r>
          </w:p>
        </w:tc>
      </w:tr>
      <w:tr w:rsidR="00C865D2" w:rsidRPr="00B37284" w14:paraId="7C9BF597"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15137A04"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273CB269"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CÂMERA 3</w:t>
            </w:r>
          </w:p>
        </w:tc>
        <w:tc>
          <w:tcPr>
            <w:tcW w:w="2268" w:type="dxa"/>
            <w:tcBorders>
              <w:top w:val="nil"/>
              <w:left w:val="nil"/>
              <w:bottom w:val="single" w:sz="4" w:space="0" w:color="auto"/>
              <w:right w:val="single" w:sz="4" w:space="0" w:color="auto"/>
            </w:tcBorders>
            <w:shd w:val="clear" w:color="auto" w:fill="auto"/>
            <w:vAlign w:val="center"/>
            <w:hideMark/>
          </w:tcPr>
          <w:p w14:paraId="5E954082"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Lauro Muller C/ Rua Olímpio Miranda Jr</w:t>
            </w:r>
          </w:p>
        </w:tc>
        <w:tc>
          <w:tcPr>
            <w:tcW w:w="1134" w:type="dxa"/>
            <w:tcBorders>
              <w:top w:val="nil"/>
              <w:left w:val="nil"/>
              <w:bottom w:val="single" w:sz="4" w:space="0" w:color="auto"/>
              <w:right w:val="single" w:sz="4" w:space="0" w:color="auto"/>
            </w:tcBorders>
            <w:shd w:val="clear" w:color="auto" w:fill="auto"/>
            <w:vAlign w:val="center"/>
            <w:hideMark/>
          </w:tcPr>
          <w:p w14:paraId="1ED89751"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SSP</w:t>
            </w:r>
          </w:p>
        </w:tc>
        <w:tc>
          <w:tcPr>
            <w:tcW w:w="1559" w:type="dxa"/>
            <w:tcBorders>
              <w:top w:val="nil"/>
              <w:left w:val="nil"/>
              <w:bottom w:val="single" w:sz="4" w:space="0" w:color="auto"/>
              <w:right w:val="single" w:sz="4" w:space="0" w:color="auto"/>
            </w:tcBorders>
            <w:shd w:val="clear" w:color="auto" w:fill="auto"/>
            <w:vAlign w:val="center"/>
            <w:hideMark/>
          </w:tcPr>
          <w:p w14:paraId="7631BAF7"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852,25 </w:t>
            </w:r>
          </w:p>
        </w:tc>
        <w:tc>
          <w:tcPr>
            <w:tcW w:w="1559" w:type="dxa"/>
            <w:tcBorders>
              <w:top w:val="nil"/>
              <w:left w:val="nil"/>
              <w:bottom w:val="single" w:sz="4" w:space="0" w:color="auto"/>
              <w:right w:val="single" w:sz="4" w:space="0" w:color="auto"/>
            </w:tcBorders>
            <w:shd w:val="clear" w:color="auto" w:fill="auto"/>
            <w:vAlign w:val="center"/>
            <w:hideMark/>
          </w:tcPr>
          <w:p w14:paraId="6CDE8CF0"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553,60 </w:t>
            </w:r>
          </w:p>
        </w:tc>
        <w:tc>
          <w:tcPr>
            <w:tcW w:w="1843" w:type="dxa"/>
            <w:tcBorders>
              <w:top w:val="nil"/>
              <w:left w:val="nil"/>
              <w:bottom w:val="single" w:sz="4" w:space="0" w:color="auto"/>
              <w:right w:val="single" w:sz="8" w:space="0" w:color="auto"/>
            </w:tcBorders>
            <w:shd w:val="clear" w:color="auto" w:fill="auto"/>
            <w:vAlign w:val="center"/>
            <w:hideMark/>
          </w:tcPr>
          <w:p w14:paraId="30D1D317"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7.495,45 </w:t>
            </w:r>
          </w:p>
        </w:tc>
      </w:tr>
      <w:tr w:rsidR="00C865D2" w:rsidRPr="00B37284" w14:paraId="7D7920B5"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062992B4"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03EDA5C9"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CÂMERA 4</w:t>
            </w:r>
          </w:p>
        </w:tc>
        <w:tc>
          <w:tcPr>
            <w:tcW w:w="2268" w:type="dxa"/>
            <w:tcBorders>
              <w:top w:val="nil"/>
              <w:left w:val="nil"/>
              <w:bottom w:val="single" w:sz="4" w:space="0" w:color="auto"/>
              <w:right w:val="single" w:sz="4" w:space="0" w:color="auto"/>
            </w:tcBorders>
            <w:shd w:val="clear" w:color="auto" w:fill="auto"/>
            <w:vAlign w:val="center"/>
            <w:hideMark/>
          </w:tcPr>
          <w:p w14:paraId="4EFDD1CE"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Av. Ministro Victor Konder C/ Rua Joinville</w:t>
            </w:r>
          </w:p>
        </w:tc>
        <w:tc>
          <w:tcPr>
            <w:tcW w:w="1134" w:type="dxa"/>
            <w:tcBorders>
              <w:top w:val="nil"/>
              <w:left w:val="nil"/>
              <w:bottom w:val="single" w:sz="4" w:space="0" w:color="auto"/>
              <w:right w:val="single" w:sz="4" w:space="0" w:color="auto"/>
            </w:tcBorders>
            <w:shd w:val="clear" w:color="auto" w:fill="auto"/>
            <w:vAlign w:val="center"/>
            <w:hideMark/>
          </w:tcPr>
          <w:p w14:paraId="7A66B81B"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SSP</w:t>
            </w:r>
          </w:p>
        </w:tc>
        <w:tc>
          <w:tcPr>
            <w:tcW w:w="1559" w:type="dxa"/>
            <w:tcBorders>
              <w:top w:val="nil"/>
              <w:left w:val="nil"/>
              <w:bottom w:val="single" w:sz="4" w:space="0" w:color="auto"/>
              <w:right w:val="single" w:sz="4" w:space="0" w:color="auto"/>
            </w:tcBorders>
            <w:shd w:val="clear" w:color="auto" w:fill="auto"/>
            <w:vAlign w:val="center"/>
            <w:hideMark/>
          </w:tcPr>
          <w:p w14:paraId="51B1CFB4"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852,25 </w:t>
            </w:r>
          </w:p>
        </w:tc>
        <w:tc>
          <w:tcPr>
            <w:tcW w:w="1559" w:type="dxa"/>
            <w:tcBorders>
              <w:top w:val="nil"/>
              <w:left w:val="nil"/>
              <w:bottom w:val="single" w:sz="4" w:space="0" w:color="auto"/>
              <w:right w:val="single" w:sz="4" w:space="0" w:color="auto"/>
            </w:tcBorders>
            <w:shd w:val="clear" w:color="auto" w:fill="auto"/>
            <w:vAlign w:val="center"/>
            <w:hideMark/>
          </w:tcPr>
          <w:p w14:paraId="2D7A1BCF"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553,60 </w:t>
            </w:r>
          </w:p>
        </w:tc>
        <w:tc>
          <w:tcPr>
            <w:tcW w:w="1843" w:type="dxa"/>
            <w:tcBorders>
              <w:top w:val="nil"/>
              <w:left w:val="nil"/>
              <w:bottom w:val="single" w:sz="4" w:space="0" w:color="auto"/>
              <w:right w:val="single" w:sz="8" w:space="0" w:color="auto"/>
            </w:tcBorders>
            <w:shd w:val="clear" w:color="auto" w:fill="auto"/>
            <w:vAlign w:val="center"/>
            <w:hideMark/>
          </w:tcPr>
          <w:p w14:paraId="4089B1DC"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7.495,45 </w:t>
            </w:r>
          </w:p>
        </w:tc>
      </w:tr>
      <w:tr w:rsidR="00C865D2" w:rsidRPr="00B37284" w14:paraId="5165FBCE"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2AE8AD27"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3B476C23"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CÂMERA 5</w:t>
            </w:r>
          </w:p>
        </w:tc>
        <w:tc>
          <w:tcPr>
            <w:tcW w:w="2268" w:type="dxa"/>
            <w:tcBorders>
              <w:top w:val="nil"/>
              <w:left w:val="nil"/>
              <w:bottom w:val="single" w:sz="4" w:space="0" w:color="auto"/>
              <w:right w:val="single" w:sz="4" w:space="0" w:color="auto"/>
            </w:tcBorders>
            <w:shd w:val="clear" w:color="auto" w:fill="auto"/>
            <w:vAlign w:val="center"/>
            <w:hideMark/>
          </w:tcPr>
          <w:p w14:paraId="3E0C52AE"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Quinze de </w:t>
            </w:r>
            <w:proofErr w:type="gramStart"/>
            <w:r w:rsidRPr="00B37284">
              <w:rPr>
                <w:sz w:val="20"/>
                <w:lang w:eastAsia="pt-BR"/>
              </w:rPr>
              <w:t>Novembro</w:t>
            </w:r>
            <w:proofErr w:type="gramEnd"/>
            <w:r w:rsidRPr="00B37284">
              <w:rPr>
                <w:sz w:val="20"/>
                <w:lang w:eastAsia="pt-BR"/>
              </w:rPr>
              <w:t xml:space="preserve"> C/ Joinville</w:t>
            </w:r>
          </w:p>
        </w:tc>
        <w:tc>
          <w:tcPr>
            <w:tcW w:w="1134" w:type="dxa"/>
            <w:tcBorders>
              <w:top w:val="nil"/>
              <w:left w:val="nil"/>
              <w:bottom w:val="single" w:sz="4" w:space="0" w:color="auto"/>
              <w:right w:val="single" w:sz="4" w:space="0" w:color="auto"/>
            </w:tcBorders>
            <w:shd w:val="clear" w:color="auto" w:fill="auto"/>
            <w:vAlign w:val="center"/>
            <w:hideMark/>
          </w:tcPr>
          <w:p w14:paraId="79CCC07D"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SSP</w:t>
            </w:r>
          </w:p>
        </w:tc>
        <w:tc>
          <w:tcPr>
            <w:tcW w:w="1559" w:type="dxa"/>
            <w:tcBorders>
              <w:top w:val="nil"/>
              <w:left w:val="nil"/>
              <w:bottom w:val="single" w:sz="4" w:space="0" w:color="auto"/>
              <w:right w:val="single" w:sz="4" w:space="0" w:color="auto"/>
            </w:tcBorders>
            <w:shd w:val="clear" w:color="auto" w:fill="auto"/>
            <w:vAlign w:val="center"/>
            <w:hideMark/>
          </w:tcPr>
          <w:p w14:paraId="3F016F1A"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852,25 </w:t>
            </w:r>
          </w:p>
        </w:tc>
        <w:tc>
          <w:tcPr>
            <w:tcW w:w="1559" w:type="dxa"/>
            <w:tcBorders>
              <w:top w:val="nil"/>
              <w:left w:val="nil"/>
              <w:bottom w:val="single" w:sz="4" w:space="0" w:color="auto"/>
              <w:right w:val="single" w:sz="4" w:space="0" w:color="auto"/>
            </w:tcBorders>
            <w:shd w:val="clear" w:color="auto" w:fill="auto"/>
            <w:vAlign w:val="center"/>
            <w:hideMark/>
          </w:tcPr>
          <w:p w14:paraId="350FFD4E"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553,60 </w:t>
            </w:r>
          </w:p>
        </w:tc>
        <w:tc>
          <w:tcPr>
            <w:tcW w:w="1843" w:type="dxa"/>
            <w:tcBorders>
              <w:top w:val="nil"/>
              <w:left w:val="nil"/>
              <w:bottom w:val="single" w:sz="4" w:space="0" w:color="auto"/>
              <w:right w:val="single" w:sz="8" w:space="0" w:color="auto"/>
            </w:tcBorders>
            <w:shd w:val="clear" w:color="auto" w:fill="auto"/>
            <w:vAlign w:val="center"/>
            <w:hideMark/>
          </w:tcPr>
          <w:p w14:paraId="41757067"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7.495,45 </w:t>
            </w:r>
          </w:p>
        </w:tc>
      </w:tr>
      <w:tr w:rsidR="00C865D2" w:rsidRPr="00B37284" w14:paraId="75933E93"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5079E640"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6F830BF9"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CÂMERA 6</w:t>
            </w:r>
          </w:p>
        </w:tc>
        <w:tc>
          <w:tcPr>
            <w:tcW w:w="2268" w:type="dxa"/>
            <w:tcBorders>
              <w:top w:val="nil"/>
              <w:left w:val="nil"/>
              <w:bottom w:val="single" w:sz="4" w:space="0" w:color="auto"/>
              <w:right w:val="single" w:sz="4" w:space="0" w:color="auto"/>
            </w:tcBorders>
            <w:shd w:val="clear" w:color="auto" w:fill="auto"/>
            <w:vAlign w:val="center"/>
            <w:hideMark/>
          </w:tcPr>
          <w:p w14:paraId="116F50C9"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Av. Sete de Setembro C/ Rua Joinville</w:t>
            </w:r>
          </w:p>
        </w:tc>
        <w:tc>
          <w:tcPr>
            <w:tcW w:w="1134" w:type="dxa"/>
            <w:tcBorders>
              <w:top w:val="nil"/>
              <w:left w:val="nil"/>
              <w:bottom w:val="single" w:sz="4" w:space="0" w:color="auto"/>
              <w:right w:val="single" w:sz="4" w:space="0" w:color="auto"/>
            </w:tcBorders>
            <w:shd w:val="clear" w:color="auto" w:fill="auto"/>
            <w:vAlign w:val="center"/>
            <w:hideMark/>
          </w:tcPr>
          <w:p w14:paraId="767AF646"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SSP</w:t>
            </w:r>
          </w:p>
        </w:tc>
        <w:tc>
          <w:tcPr>
            <w:tcW w:w="1559" w:type="dxa"/>
            <w:tcBorders>
              <w:top w:val="nil"/>
              <w:left w:val="nil"/>
              <w:bottom w:val="single" w:sz="4" w:space="0" w:color="auto"/>
              <w:right w:val="single" w:sz="4" w:space="0" w:color="auto"/>
            </w:tcBorders>
            <w:shd w:val="clear" w:color="auto" w:fill="auto"/>
            <w:vAlign w:val="center"/>
            <w:hideMark/>
          </w:tcPr>
          <w:p w14:paraId="6646D1AA"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852,25 </w:t>
            </w:r>
          </w:p>
        </w:tc>
        <w:tc>
          <w:tcPr>
            <w:tcW w:w="1559" w:type="dxa"/>
            <w:tcBorders>
              <w:top w:val="nil"/>
              <w:left w:val="nil"/>
              <w:bottom w:val="single" w:sz="4" w:space="0" w:color="auto"/>
              <w:right w:val="single" w:sz="4" w:space="0" w:color="auto"/>
            </w:tcBorders>
            <w:shd w:val="clear" w:color="auto" w:fill="auto"/>
            <w:vAlign w:val="center"/>
            <w:hideMark/>
          </w:tcPr>
          <w:p w14:paraId="45E658E0"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553,60 </w:t>
            </w:r>
          </w:p>
        </w:tc>
        <w:tc>
          <w:tcPr>
            <w:tcW w:w="1843" w:type="dxa"/>
            <w:tcBorders>
              <w:top w:val="nil"/>
              <w:left w:val="nil"/>
              <w:bottom w:val="single" w:sz="4" w:space="0" w:color="auto"/>
              <w:right w:val="single" w:sz="8" w:space="0" w:color="auto"/>
            </w:tcBorders>
            <w:shd w:val="clear" w:color="auto" w:fill="auto"/>
            <w:vAlign w:val="center"/>
            <w:hideMark/>
          </w:tcPr>
          <w:p w14:paraId="30EC555B"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7.495,45 </w:t>
            </w:r>
          </w:p>
        </w:tc>
      </w:tr>
      <w:tr w:rsidR="00C865D2" w:rsidRPr="00B37284" w14:paraId="7B7E3930"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2CD48849"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707D2E29"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CÂMERA 7</w:t>
            </w:r>
          </w:p>
        </w:tc>
        <w:tc>
          <w:tcPr>
            <w:tcW w:w="2268" w:type="dxa"/>
            <w:tcBorders>
              <w:top w:val="nil"/>
              <w:left w:val="nil"/>
              <w:bottom w:val="single" w:sz="4" w:space="0" w:color="auto"/>
              <w:right w:val="single" w:sz="4" w:space="0" w:color="auto"/>
            </w:tcBorders>
            <w:shd w:val="clear" w:color="auto" w:fill="auto"/>
            <w:vAlign w:val="center"/>
            <w:hideMark/>
          </w:tcPr>
          <w:p w14:paraId="0D60CC57"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Av. Sete de Setembro C/ Rua Gil Stein Ferreira</w:t>
            </w:r>
          </w:p>
        </w:tc>
        <w:tc>
          <w:tcPr>
            <w:tcW w:w="1134" w:type="dxa"/>
            <w:tcBorders>
              <w:top w:val="nil"/>
              <w:left w:val="nil"/>
              <w:bottom w:val="single" w:sz="4" w:space="0" w:color="auto"/>
              <w:right w:val="single" w:sz="4" w:space="0" w:color="auto"/>
            </w:tcBorders>
            <w:shd w:val="clear" w:color="auto" w:fill="auto"/>
            <w:vAlign w:val="center"/>
            <w:hideMark/>
          </w:tcPr>
          <w:p w14:paraId="558BD961"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SSP</w:t>
            </w:r>
          </w:p>
        </w:tc>
        <w:tc>
          <w:tcPr>
            <w:tcW w:w="1559" w:type="dxa"/>
            <w:tcBorders>
              <w:top w:val="nil"/>
              <w:left w:val="nil"/>
              <w:bottom w:val="single" w:sz="4" w:space="0" w:color="auto"/>
              <w:right w:val="single" w:sz="4" w:space="0" w:color="auto"/>
            </w:tcBorders>
            <w:shd w:val="clear" w:color="auto" w:fill="auto"/>
            <w:vAlign w:val="center"/>
            <w:hideMark/>
          </w:tcPr>
          <w:p w14:paraId="711F4BC8"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852,25 </w:t>
            </w:r>
          </w:p>
        </w:tc>
        <w:tc>
          <w:tcPr>
            <w:tcW w:w="1559" w:type="dxa"/>
            <w:tcBorders>
              <w:top w:val="nil"/>
              <w:left w:val="nil"/>
              <w:bottom w:val="single" w:sz="4" w:space="0" w:color="auto"/>
              <w:right w:val="single" w:sz="4" w:space="0" w:color="auto"/>
            </w:tcBorders>
            <w:shd w:val="clear" w:color="auto" w:fill="auto"/>
            <w:vAlign w:val="center"/>
            <w:hideMark/>
          </w:tcPr>
          <w:p w14:paraId="58AB26EC"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553,60 </w:t>
            </w:r>
          </w:p>
        </w:tc>
        <w:tc>
          <w:tcPr>
            <w:tcW w:w="1843" w:type="dxa"/>
            <w:tcBorders>
              <w:top w:val="nil"/>
              <w:left w:val="nil"/>
              <w:bottom w:val="single" w:sz="4" w:space="0" w:color="auto"/>
              <w:right w:val="single" w:sz="8" w:space="0" w:color="auto"/>
            </w:tcBorders>
            <w:shd w:val="clear" w:color="auto" w:fill="auto"/>
            <w:vAlign w:val="center"/>
            <w:hideMark/>
          </w:tcPr>
          <w:p w14:paraId="390121E6"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7.495,45 </w:t>
            </w:r>
          </w:p>
        </w:tc>
      </w:tr>
      <w:tr w:rsidR="00C865D2" w:rsidRPr="00B37284" w14:paraId="331F0150"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3464CEF7"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1A649C32"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CÂMERA 8</w:t>
            </w:r>
          </w:p>
        </w:tc>
        <w:tc>
          <w:tcPr>
            <w:tcW w:w="2268" w:type="dxa"/>
            <w:tcBorders>
              <w:top w:val="nil"/>
              <w:left w:val="nil"/>
              <w:bottom w:val="single" w:sz="4" w:space="0" w:color="auto"/>
              <w:right w:val="single" w:sz="4" w:space="0" w:color="auto"/>
            </w:tcBorders>
            <w:shd w:val="clear" w:color="auto" w:fill="auto"/>
            <w:vAlign w:val="center"/>
            <w:hideMark/>
          </w:tcPr>
          <w:p w14:paraId="20C8E210"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Cônego Thomaz Fontes C/ Rua Hercílio Luz</w:t>
            </w:r>
          </w:p>
        </w:tc>
        <w:tc>
          <w:tcPr>
            <w:tcW w:w="1134" w:type="dxa"/>
            <w:tcBorders>
              <w:top w:val="nil"/>
              <w:left w:val="nil"/>
              <w:bottom w:val="single" w:sz="4" w:space="0" w:color="auto"/>
              <w:right w:val="single" w:sz="4" w:space="0" w:color="auto"/>
            </w:tcBorders>
            <w:shd w:val="clear" w:color="auto" w:fill="auto"/>
            <w:vAlign w:val="center"/>
            <w:hideMark/>
          </w:tcPr>
          <w:p w14:paraId="5595469E"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SSP</w:t>
            </w:r>
          </w:p>
        </w:tc>
        <w:tc>
          <w:tcPr>
            <w:tcW w:w="1559" w:type="dxa"/>
            <w:tcBorders>
              <w:top w:val="nil"/>
              <w:left w:val="nil"/>
              <w:bottom w:val="single" w:sz="4" w:space="0" w:color="auto"/>
              <w:right w:val="single" w:sz="4" w:space="0" w:color="auto"/>
            </w:tcBorders>
            <w:shd w:val="clear" w:color="auto" w:fill="auto"/>
            <w:vAlign w:val="center"/>
            <w:hideMark/>
          </w:tcPr>
          <w:p w14:paraId="5AC30E30"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852,25 </w:t>
            </w:r>
          </w:p>
        </w:tc>
        <w:tc>
          <w:tcPr>
            <w:tcW w:w="1559" w:type="dxa"/>
            <w:tcBorders>
              <w:top w:val="nil"/>
              <w:left w:val="nil"/>
              <w:bottom w:val="single" w:sz="4" w:space="0" w:color="auto"/>
              <w:right w:val="single" w:sz="4" w:space="0" w:color="auto"/>
            </w:tcBorders>
            <w:shd w:val="clear" w:color="auto" w:fill="auto"/>
            <w:vAlign w:val="center"/>
            <w:hideMark/>
          </w:tcPr>
          <w:p w14:paraId="08042BC5"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553,60 </w:t>
            </w:r>
          </w:p>
        </w:tc>
        <w:tc>
          <w:tcPr>
            <w:tcW w:w="1843" w:type="dxa"/>
            <w:tcBorders>
              <w:top w:val="nil"/>
              <w:left w:val="nil"/>
              <w:bottom w:val="single" w:sz="4" w:space="0" w:color="auto"/>
              <w:right w:val="single" w:sz="8" w:space="0" w:color="auto"/>
            </w:tcBorders>
            <w:shd w:val="clear" w:color="auto" w:fill="auto"/>
            <w:vAlign w:val="center"/>
            <w:hideMark/>
          </w:tcPr>
          <w:p w14:paraId="230FE05C"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7.495,45 </w:t>
            </w:r>
          </w:p>
        </w:tc>
      </w:tr>
      <w:tr w:rsidR="00C865D2" w:rsidRPr="00B37284" w14:paraId="052802F9" w14:textId="77777777" w:rsidTr="00C865D2">
        <w:trPr>
          <w:trHeight w:val="945"/>
        </w:trPr>
        <w:tc>
          <w:tcPr>
            <w:tcW w:w="607" w:type="dxa"/>
            <w:vMerge/>
            <w:tcBorders>
              <w:top w:val="nil"/>
              <w:left w:val="single" w:sz="8" w:space="0" w:color="auto"/>
              <w:bottom w:val="single" w:sz="8" w:space="0" w:color="000000"/>
              <w:right w:val="single" w:sz="4" w:space="0" w:color="auto"/>
            </w:tcBorders>
            <w:vAlign w:val="center"/>
            <w:hideMark/>
          </w:tcPr>
          <w:p w14:paraId="47823660"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696CD252"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CÂMERA 9</w:t>
            </w:r>
          </w:p>
        </w:tc>
        <w:tc>
          <w:tcPr>
            <w:tcW w:w="2268" w:type="dxa"/>
            <w:tcBorders>
              <w:top w:val="nil"/>
              <w:left w:val="nil"/>
              <w:bottom w:val="single" w:sz="4" w:space="0" w:color="auto"/>
              <w:right w:val="single" w:sz="4" w:space="0" w:color="auto"/>
            </w:tcBorders>
            <w:shd w:val="clear" w:color="auto" w:fill="auto"/>
            <w:vAlign w:val="center"/>
            <w:hideMark/>
          </w:tcPr>
          <w:p w14:paraId="0ECD7EA4"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Cônego Thomaz Fontes C/ Rua Samuel </w:t>
            </w:r>
            <w:proofErr w:type="spellStart"/>
            <w:r w:rsidRPr="00B37284">
              <w:rPr>
                <w:sz w:val="20"/>
                <w:lang w:eastAsia="pt-BR"/>
              </w:rPr>
              <w:t>Heusi</w:t>
            </w:r>
            <w:proofErr w:type="spellEnd"/>
          </w:p>
        </w:tc>
        <w:tc>
          <w:tcPr>
            <w:tcW w:w="1134" w:type="dxa"/>
            <w:tcBorders>
              <w:top w:val="nil"/>
              <w:left w:val="nil"/>
              <w:bottom w:val="single" w:sz="4" w:space="0" w:color="auto"/>
              <w:right w:val="single" w:sz="4" w:space="0" w:color="auto"/>
            </w:tcBorders>
            <w:shd w:val="clear" w:color="auto" w:fill="auto"/>
            <w:vAlign w:val="center"/>
            <w:hideMark/>
          </w:tcPr>
          <w:p w14:paraId="7C800DCD"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SSP</w:t>
            </w:r>
          </w:p>
        </w:tc>
        <w:tc>
          <w:tcPr>
            <w:tcW w:w="1559" w:type="dxa"/>
            <w:tcBorders>
              <w:top w:val="nil"/>
              <w:left w:val="nil"/>
              <w:bottom w:val="single" w:sz="4" w:space="0" w:color="auto"/>
              <w:right w:val="single" w:sz="4" w:space="0" w:color="auto"/>
            </w:tcBorders>
            <w:shd w:val="clear" w:color="auto" w:fill="auto"/>
            <w:vAlign w:val="center"/>
            <w:hideMark/>
          </w:tcPr>
          <w:p w14:paraId="579E6277"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852,25 </w:t>
            </w:r>
          </w:p>
        </w:tc>
        <w:tc>
          <w:tcPr>
            <w:tcW w:w="1559" w:type="dxa"/>
            <w:tcBorders>
              <w:top w:val="nil"/>
              <w:left w:val="nil"/>
              <w:bottom w:val="single" w:sz="4" w:space="0" w:color="auto"/>
              <w:right w:val="single" w:sz="4" w:space="0" w:color="auto"/>
            </w:tcBorders>
            <w:shd w:val="clear" w:color="auto" w:fill="auto"/>
            <w:vAlign w:val="center"/>
            <w:hideMark/>
          </w:tcPr>
          <w:p w14:paraId="723445C5"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553,60 </w:t>
            </w:r>
          </w:p>
        </w:tc>
        <w:tc>
          <w:tcPr>
            <w:tcW w:w="1843" w:type="dxa"/>
            <w:tcBorders>
              <w:top w:val="nil"/>
              <w:left w:val="nil"/>
              <w:bottom w:val="single" w:sz="4" w:space="0" w:color="auto"/>
              <w:right w:val="single" w:sz="8" w:space="0" w:color="auto"/>
            </w:tcBorders>
            <w:shd w:val="clear" w:color="auto" w:fill="auto"/>
            <w:vAlign w:val="center"/>
            <w:hideMark/>
          </w:tcPr>
          <w:p w14:paraId="5A658EE6"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7.495,45 </w:t>
            </w:r>
          </w:p>
        </w:tc>
      </w:tr>
      <w:tr w:rsidR="00C865D2" w:rsidRPr="00B37284" w14:paraId="5C816B1E"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6B06AFC5"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7A9203EF"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CÂMERA 10</w:t>
            </w:r>
          </w:p>
        </w:tc>
        <w:tc>
          <w:tcPr>
            <w:tcW w:w="2268" w:type="dxa"/>
            <w:tcBorders>
              <w:top w:val="nil"/>
              <w:left w:val="nil"/>
              <w:bottom w:val="single" w:sz="4" w:space="0" w:color="auto"/>
              <w:right w:val="single" w:sz="4" w:space="0" w:color="auto"/>
            </w:tcBorders>
            <w:shd w:val="clear" w:color="auto" w:fill="auto"/>
            <w:vAlign w:val="center"/>
            <w:hideMark/>
          </w:tcPr>
          <w:p w14:paraId="4EADF344"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Felipe Schmidt C/ Rua Jose Bonifácio </w:t>
            </w:r>
            <w:proofErr w:type="spellStart"/>
            <w:r w:rsidRPr="00B37284">
              <w:rPr>
                <w:sz w:val="20"/>
                <w:lang w:eastAsia="pt-BR"/>
              </w:rPr>
              <w:t>Malburg</w:t>
            </w:r>
            <w:proofErr w:type="spellEnd"/>
          </w:p>
        </w:tc>
        <w:tc>
          <w:tcPr>
            <w:tcW w:w="1134" w:type="dxa"/>
            <w:tcBorders>
              <w:top w:val="nil"/>
              <w:left w:val="nil"/>
              <w:bottom w:val="single" w:sz="4" w:space="0" w:color="auto"/>
              <w:right w:val="single" w:sz="4" w:space="0" w:color="auto"/>
            </w:tcBorders>
            <w:shd w:val="clear" w:color="auto" w:fill="auto"/>
            <w:vAlign w:val="center"/>
            <w:hideMark/>
          </w:tcPr>
          <w:p w14:paraId="025A52E5"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SSP</w:t>
            </w:r>
          </w:p>
        </w:tc>
        <w:tc>
          <w:tcPr>
            <w:tcW w:w="1559" w:type="dxa"/>
            <w:tcBorders>
              <w:top w:val="nil"/>
              <w:left w:val="nil"/>
              <w:bottom w:val="single" w:sz="4" w:space="0" w:color="auto"/>
              <w:right w:val="single" w:sz="4" w:space="0" w:color="auto"/>
            </w:tcBorders>
            <w:shd w:val="clear" w:color="auto" w:fill="auto"/>
            <w:vAlign w:val="center"/>
            <w:hideMark/>
          </w:tcPr>
          <w:p w14:paraId="5E2AD0D7"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852,25 </w:t>
            </w:r>
          </w:p>
        </w:tc>
        <w:tc>
          <w:tcPr>
            <w:tcW w:w="1559" w:type="dxa"/>
            <w:tcBorders>
              <w:top w:val="nil"/>
              <w:left w:val="nil"/>
              <w:bottom w:val="single" w:sz="4" w:space="0" w:color="auto"/>
              <w:right w:val="single" w:sz="4" w:space="0" w:color="auto"/>
            </w:tcBorders>
            <w:shd w:val="clear" w:color="auto" w:fill="auto"/>
            <w:vAlign w:val="center"/>
            <w:hideMark/>
          </w:tcPr>
          <w:p w14:paraId="2B9AA40C"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553,60 </w:t>
            </w:r>
          </w:p>
        </w:tc>
        <w:tc>
          <w:tcPr>
            <w:tcW w:w="1843" w:type="dxa"/>
            <w:tcBorders>
              <w:top w:val="nil"/>
              <w:left w:val="nil"/>
              <w:bottom w:val="single" w:sz="4" w:space="0" w:color="auto"/>
              <w:right w:val="single" w:sz="8" w:space="0" w:color="auto"/>
            </w:tcBorders>
            <w:shd w:val="clear" w:color="auto" w:fill="auto"/>
            <w:vAlign w:val="center"/>
            <w:hideMark/>
          </w:tcPr>
          <w:p w14:paraId="669425F7"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7.495,45 </w:t>
            </w:r>
          </w:p>
        </w:tc>
      </w:tr>
      <w:tr w:rsidR="00C865D2" w:rsidRPr="00B37284" w14:paraId="0778E509"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6BF7376F"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06169FDA"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CÂMERA 11</w:t>
            </w:r>
          </w:p>
        </w:tc>
        <w:tc>
          <w:tcPr>
            <w:tcW w:w="2268" w:type="dxa"/>
            <w:tcBorders>
              <w:top w:val="nil"/>
              <w:left w:val="nil"/>
              <w:bottom w:val="single" w:sz="4" w:space="0" w:color="auto"/>
              <w:right w:val="single" w:sz="4" w:space="0" w:color="auto"/>
            </w:tcBorders>
            <w:shd w:val="clear" w:color="auto" w:fill="auto"/>
            <w:vAlign w:val="center"/>
            <w:hideMark/>
          </w:tcPr>
          <w:p w14:paraId="2CFF31DB"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Hercílio Luz C/ Rua 15 de Novembro</w:t>
            </w:r>
          </w:p>
        </w:tc>
        <w:tc>
          <w:tcPr>
            <w:tcW w:w="1134" w:type="dxa"/>
            <w:tcBorders>
              <w:top w:val="nil"/>
              <w:left w:val="nil"/>
              <w:bottom w:val="single" w:sz="4" w:space="0" w:color="auto"/>
              <w:right w:val="single" w:sz="4" w:space="0" w:color="auto"/>
            </w:tcBorders>
            <w:shd w:val="clear" w:color="auto" w:fill="auto"/>
            <w:vAlign w:val="center"/>
            <w:hideMark/>
          </w:tcPr>
          <w:p w14:paraId="55287939"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SSP</w:t>
            </w:r>
          </w:p>
        </w:tc>
        <w:tc>
          <w:tcPr>
            <w:tcW w:w="1559" w:type="dxa"/>
            <w:tcBorders>
              <w:top w:val="nil"/>
              <w:left w:val="nil"/>
              <w:bottom w:val="single" w:sz="4" w:space="0" w:color="auto"/>
              <w:right w:val="single" w:sz="4" w:space="0" w:color="auto"/>
            </w:tcBorders>
            <w:shd w:val="clear" w:color="auto" w:fill="auto"/>
            <w:vAlign w:val="center"/>
            <w:hideMark/>
          </w:tcPr>
          <w:p w14:paraId="0CBF514F"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852,25 </w:t>
            </w:r>
          </w:p>
        </w:tc>
        <w:tc>
          <w:tcPr>
            <w:tcW w:w="1559" w:type="dxa"/>
            <w:tcBorders>
              <w:top w:val="nil"/>
              <w:left w:val="nil"/>
              <w:bottom w:val="single" w:sz="4" w:space="0" w:color="auto"/>
              <w:right w:val="single" w:sz="4" w:space="0" w:color="auto"/>
            </w:tcBorders>
            <w:shd w:val="clear" w:color="auto" w:fill="auto"/>
            <w:vAlign w:val="center"/>
            <w:hideMark/>
          </w:tcPr>
          <w:p w14:paraId="229EEFC2"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553,60 </w:t>
            </w:r>
          </w:p>
        </w:tc>
        <w:tc>
          <w:tcPr>
            <w:tcW w:w="1843" w:type="dxa"/>
            <w:tcBorders>
              <w:top w:val="nil"/>
              <w:left w:val="nil"/>
              <w:bottom w:val="single" w:sz="4" w:space="0" w:color="auto"/>
              <w:right w:val="single" w:sz="8" w:space="0" w:color="auto"/>
            </w:tcBorders>
            <w:shd w:val="clear" w:color="auto" w:fill="auto"/>
            <w:vAlign w:val="center"/>
            <w:hideMark/>
          </w:tcPr>
          <w:p w14:paraId="4660B7D3"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7.495,45 </w:t>
            </w:r>
          </w:p>
        </w:tc>
      </w:tr>
      <w:tr w:rsidR="00C865D2" w:rsidRPr="00B37284" w14:paraId="3FF3CF0E"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43F73368"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7D7BEBE7"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CÂMERA 12</w:t>
            </w:r>
          </w:p>
        </w:tc>
        <w:tc>
          <w:tcPr>
            <w:tcW w:w="2268" w:type="dxa"/>
            <w:tcBorders>
              <w:top w:val="nil"/>
              <w:left w:val="nil"/>
              <w:bottom w:val="single" w:sz="4" w:space="0" w:color="auto"/>
              <w:right w:val="single" w:sz="4" w:space="0" w:color="auto"/>
            </w:tcBorders>
            <w:shd w:val="clear" w:color="auto" w:fill="auto"/>
            <w:vAlign w:val="center"/>
            <w:hideMark/>
          </w:tcPr>
          <w:p w14:paraId="1615F5EE"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Felipe Schmidt C/ Rua Gil Stein Ferreira</w:t>
            </w:r>
          </w:p>
        </w:tc>
        <w:tc>
          <w:tcPr>
            <w:tcW w:w="1134" w:type="dxa"/>
            <w:tcBorders>
              <w:top w:val="nil"/>
              <w:left w:val="nil"/>
              <w:bottom w:val="single" w:sz="4" w:space="0" w:color="auto"/>
              <w:right w:val="single" w:sz="4" w:space="0" w:color="auto"/>
            </w:tcBorders>
            <w:shd w:val="clear" w:color="auto" w:fill="auto"/>
            <w:vAlign w:val="center"/>
            <w:hideMark/>
          </w:tcPr>
          <w:p w14:paraId="63886C6C"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SSP</w:t>
            </w:r>
          </w:p>
        </w:tc>
        <w:tc>
          <w:tcPr>
            <w:tcW w:w="1559" w:type="dxa"/>
            <w:tcBorders>
              <w:top w:val="nil"/>
              <w:left w:val="nil"/>
              <w:bottom w:val="single" w:sz="4" w:space="0" w:color="auto"/>
              <w:right w:val="single" w:sz="4" w:space="0" w:color="auto"/>
            </w:tcBorders>
            <w:shd w:val="clear" w:color="auto" w:fill="auto"/>
            <w:vAlign w:val="center"/>
            <w:hideMark/>
          </w:tcPr>
          <w:p w14:paraId="03B45796"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852,25 </w:t>
            </w:r>
          </w:p>
        </w:tc>
        <w:tc>
          <w:tcPr>
            <w:tcW w:w="1559" w:type="dxa"/>
            <w:tcBorders>
              <w:top w:val="nil"/>
              <w:left w:val="nil"/>
              <w:bottom w:val="single" w:sz="4" w:space="0" w:color="auto"/>
              <w:right w:val="single" w:sz="4" w:space="0" w:color="auto"/>
            </w:tcBorders>
            <w:shd w:val="clear" w:color="auto" w:fill="auto"/>
            <w:vAlign w:val="center"/>
            <w:hideMark/>
          </w:tcPr>
          <w:p w14:paraId="3890BBA2"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553,60 </w:t>
            </w:r>
          </w:p>
        </w:tc>
        <w:tc>
          <w:tcPr>
            <w:tcW w:w="1843" w:type="dxa"/>
            <w:tcBorders>
              <w:top w:val="nil"/>
              <w:left w:val="nil"/>
              <w:bottom w:val="single" w:sz="4" w:space="0" w:color="auto"/>
              <w:right w:val="single" w:sz="8" w:space="0" w:color="auto"/>
            </w:tcBorders>
            <w:shd w:val="clear" w:color="auto" w:fill="auto"/>
            <w:vAlign w:val="center"/>
            <w:hideMark/>
          </w:tcPr>
          <w:p w14:paraId="237AFACA"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7.495,45 </w:t>
            </w:r>
          </w:p>
        </w:tc>
      </w:tr>
      <w:tr w:rsidR="00C865D2" w:rsidRPr="00B37284" w14:paraId="58553D76"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075B245B"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4E8E697C"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CÂMERA 13</w:t>
            </w:r>
          </w:p>
        </w:tc>
        <w:tc>
          <w:tcPr>
            <w:tcW w:w="2268" w:type="dxa"/>
            <w:tcBorders>
              <w:top w:val="nil"/>
              <w:left w:val="nil"/>
              <w:bottom w:val="single" w:sz="4" w:space="0" w:color="auto"/>
              <w:right w:val="single" w:sz="4" w:space="0" w:color="auto"/>
            </w:tcBorders>
            <w:shd w:val="clear" w:color="auto" w:fill="auto"/>
            <w:vAlign w:val="center"/>
            <w:hideMark/>
          </w:tcPr>
          <w:p w14:paraId="48719D40"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Hercílio Luz C/ Rua Felipe Schmidt</w:t>
            </w:r>
          </w:p>
        </w:tc>
        <w:tc>
          <w:tcPr>
            <w:tcW w:w="1134" w:type="dxa"/>
            <w:tcBorders>
              <w:top w:val="nil"/>
              <w:left w:val="nil"/>
              <w:bottom w:val="single" w:sz="4" w:space="0" w:color="auto"/>
              <w:right w:val="single" w:sz="4" w:space="0" w:color="auto"/>
            </w:tcBorders>
            <w:shd w:val="clear" w:color="auto" w:fill="auto"/>
            <w:vAlign w:val="center"/>
            <w:hideMark/>
          </w:tcPr>
          <w:p w14:paraId="49AA8CF8"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SSP</w:t>
            </w:r>
          </w:p>
        </w:tc>
        <w:tc>
          <w:tcPr>
            <w:tcW w:w="1559" w:type="dxa"/>
            <w:tcBorders>
              <w:top w:val="nil"/>
              <w:left w:val="nil"/>
              <w:bottom w:val="single" w:sz="4" w:space="0" w:color="auto"/>
              <w:right w:val="single" w:sz="4" w:space="0" w:color="auto"/>
            </w:tcBorders>
            <w:shd w:val="clear" w:color="auto" w:fill="auto"/>
            <w:vAlign w:val="center"/>
            <w:hideMark/>
          </w:tcPr>
          <w:p w14:paraId="2EEEF570"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852,25 </w:t>
            </w:r>
          </w:p>
        </w:tc>
        <w:tc>
          <w:tcPr>
            <w:tcW w:w="1559" w:type="dxa"/>
            <w:tcBorders>
              <w:top w:val="nil"/>
              <w:left w:val="nil"/>
              <w:bottom w:val="single" w:sz="4" w:space="0" w:color="auto"/>
              <w:right w:val="single" w:sz="4" w:space="0" w:color="auto"/>
            </w:tcBorders>
            <w:shd w:val="clear" w:color="auto" w:fill="auto"/>
            <w:vAlign w:val="center"/>
            <w:hideMark/>
          </w:tcPr>
          <w:p w14:paraId="204AA062"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553,60 </w:t>
            </w:r>
          </w:p>
        </w:tc>
        <w:tc>
          <w:tcPr>
            <w:tcW w:w="1843" w:type="dxa"/>
            <w:tcBorders>
              <w:top w:val="nil"/>
              <w:left w:val="nil"/>
              <w:bottom w:val="single" w:sz="4" w:space="0" w:color="auto"/>
              <w:right w:val="single" w:sz="8" w:space="0" w:color="auto"/>
            </w:tcBorders>
            <w:shd w:val="clear" w:color="auto" w:fill="auto"/>
            <w:vAlign w:val="center"/>
            <w:hideMark/>
          </w:tcPr>
          <w:p w14:paraId="69F78925"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7.495,45 </w:t>
            </w:r>
          </w:p>
        </w:tc>
      </w:tr>
      <w:tr w:rsidR="00C865D2" w:rsidRPr="00B37284" w14:paraId="1F34E7F4"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5923BCB8"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4B0BCB6A"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CÂMERA 14</w:t>
            </w:r>
          </w:p>
        </w:tc>
        <w:tc>
          <w:tcPr>
            <w:tcW w:w="2268" w:type="dxa"/>
            <w:tcBorders>
              <w:top w:val="nil"/>
              <w:left w:val="nil"/>
              <w:bottom w:val="single" w:sz="4" w:space="0" w:color="auto"/>
              <w:right w:val="single" w:sz="4" w:space="0" w:color="auto"/>
            </w:tcBorders>
            <w:shd w:val="clear" w:color="auto" w:fill="auto"/>
            <w:vAlign w:val="center"/>
            <w:hideMark/>
          </w:tcPr>
          <w:p w14:paraId="1E8782EB"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Av. Coronel Marcos Konder C/ Rua Hercílio Luz</w:t>
            </w:r>
          </w:p>
        </w:tc>
        <w:tc>
          <w:tcPr>
            <w:tcW w:w="1134" w:type="dxa"/>
            <w:tcBorders>
              <w:top w:val="nil"/>
              <w:left w:val="nil"/>
              <w:bottom w:val="single" w:sz="4" w:space="0" w:color="auto"/>
              <w:right w:val="single" w:sz="4" w:space="0" w:color="auto"/>
            </w:tcBorders>
            <w:shd w:val="clear" w:color="auto" w:fill="auto"/>
            <w:vAlign w:val="center"/>
            <w:hideMark/>
          </w:tcPr>
          <w:p w14:paraId="4FB629F1"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SSP</w:t>
            </w:r>
          </w:p>
        </w:tc>
        <w:tc>
          <w:tcPr>
            <w:tcW w:w="1559" w:type="dxa"/>
            <w:tcBorders>
              <w:top w:val="nil"/>
              <w:left w:val="nil"/>
              <w:bottom w:val="single" w:sz="4" w:space="0" w:color="auto"/>
              <w:right w:val="single" w:sz="4" w:space="0" w:color="auto"/>
            </w:tcBorders>
            <w:shd w:val="clear" w:color="auto" w:fill="auto"/>
            <w:vAlign w:val="center"/>
            <w:hideMark/>
          </w:tcPr>
          <w:p w14:paraId="1A73E1B6"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852,25 </w:t>
            </w:r>
          </w:p>
        </w:tc>
        <w:tc>
          <w:tcPr>
            <w:tcW w:w="1559" w:type="dxa"/>
            <w:tcBorders>
              <w:top w:val="nil"/>
              <w:left w:val="nil"/>
              <w:bottom w:val="single" w:sz="4" w:space="0" w:color="auto"/>
              <w:right w:val="single" w:sz="4" w:space="0" w:color="auto"/>
            </w:tcBorders>
            <w:shd w:val="clear" w:color="auto" w:fill="auto"/>
            <w:vAlign w:val="center"/>
            <w:hideMark/>
          </w:tcPr>
          <w:p w14:paraId="6AA6D0D1"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553,60 </w:t>
            </w:r>
          </w:p>
        </w:tc>
        <w:tc>
          <w:tcPr>
            <w:tcW w:w="1843" w:type="dxa"/>
            <w:tcBorders>
              <w:top w:val="nil"/>
              <w:left w:val="nil"/>
              <w:bottom w:val="single" w:sz="4" w:space="0" w:color="auto"/>
              <w:right w:val="single" w:sz="8" w:space="0" w:color="auto"/>
            </w:tcBorders>
            <w:shd w:val="clear" w:color="auto" w:fill="auto"/>
            <w:vAlign w:val="center"/>
            <w:hideMark/>
          </w:tcPr>
          <w:p w14:paraId="1CA5C9A1"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7.495,45 </w:t>
            </w:r>
          </w:p>
        </w:tc>
      </w:tr>
      <w:tr w:rsidR="00C865D2" w:rsidRPr="00B37284" w14:paraId="04CA2755" w14:textId="77777777" w:rsidTr="00C865D2">
        <w:trPr>
          <w:trHeight w:val="945"/>
        </w:trPr>
        <w:tc>
          <w:tcPr>
            <w:tcW w:w="607" w:type="dxa"/>
            <w:vMerge/>
            <w:tcBorders>
              <w:top w:val="nil"/>
              <w:left w:val="single" w:sz="8" w:space="0" w:color="auto"/>
              <w:bottom w:val="single" w:sz="8" w:space="0" w:color="000000"/>
              <w:right w:val="single" w:sz="4" w:space="0" w:color="auto"/>
            </w:tcBorders>
            <w:vAlign w:val="center"/>
            <w:hideMark/>
          </w:tcPr>
          <w:p w14:paraId="4BB33389"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34CCFBF1"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CÂMERA 15</w:t>
            </w:r>
          </w:p>
        </w:tc>
        <w:tc>
          <w:tcPr>
            <w:tcW w:w="2268" w:type="dxa"/>
            <w:tcBorders>
              <w:top w:val="nil"/>
              <w:left w:val="nil"/>
              <w:bottom w:val="single" w:sz="4" w:space="0" w:color="auto"/>
              <w:right w:val="single" w:sz="4" w:space="0" w:color="auto"/>
            </w:tcBorders>
            <w:shd w:val="clear" w:color="auto" w:fill="auto"/>
            <w:vAlign w:val="center"/>
            <w:hideMark/>
          </w:tcPr>
          <w:p w14:paraId="36EA18FB"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Av. Coronel Marcos Konder C/ Rua Gil Stein Ferreira</w:t>
            </w:r>
          </w:p>
        </w:tc>
        <w:tc>
          <w:tcPr>
            <w:tcW w:w="1134" w:type="dxa"/>
            <w:tcBorders>
              <w:top w:val="nil"/>
              <w:left w:val="nil"/>
              <w:bottom w:val="single" w:sz="4" w:space="0" w:color="auto"/>
              <w:right w:val="single" w:sz="4" w:space="0" w:color="auto"/>
            </w:tcBorders>
            <w:shd w:val="clear" w:color="auto" w:fill="auto"/>
            <w:vAlign w:val="center"/>
            <w:hideMark/>
          </w:tcPr>
          <w:p w14:paraId="4DCD1326"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SSP</w:t>
            </w:r>
          </w:p>
        </w:tc>
        <w:tc>
          <w:tcPr>
            <w:tcW w:w="1559" w:type="dxa"/>
            <w:tcBorders>
              <w:top w:val="nil"/>
              <w:left w:val="nil"/>
              <w:bottom w:val="single" w:sz="4" w:space="0" w:color="auto"/>
              <w:right w:val="single" w:sz="4" w:space="0" w:color="auto"/>
            </w:tcBorders>
            <w:shd w:val="clear" w:color="auto" w:fill="auto"/>
            <w:vAlign w:val="center"/>
            <w:hideMark/>
          </w:tcPr>
          <w:p w14:paraId="4F647AF6"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852,25 </w:t>
            </w:r>
          </w:p>
        </w:tc>
        <w:tc>
          <w:tcPr>
            <w:tcW w:w="1559" w:type="dxa"/>
            <w:tcBorders>
              <w:top w:val="nil"/>
              <w:left w:val="nil"/>
              <w:bottom w:val="single" w:sz="4" w:space="0" w:color="auto"/>
              <w:right w:val="single" w:sz="4" w:space="0" w:color="auto"/>
            </w:tcBorders>
            <w:shd w:val="clear" w:color="auto" w:fill="auto"/>
            <w:vAlign w:val="center"/>
            <w:hideMark/>
          </w:tcPr>
          <w:p w14:paraId="5CCE0742"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553,60 </w:t>
            </w:r>
          </w:p>
        </w:tc>
        <w:tc>
          <w:tcPr>
            <w:tcW w:w="1843" w:type="dxa"/>
            <w:tcBorders>
              <w:top w:val="nil"/>
              <w:left w:val="nil"/>
              <w:bottom w:val="single" w:sz="4" w:space="0" w:color="auto"/>
              <w:right w:val="single" w:sz="8" w:space="0" w:color="auto"/>
            </w:tcBorders>
            <w:shd w:val="clear" w:color="auto" w:fill="auto"/>
            <w:vAlign w:val="center"/>
            <w:hideMark/>
          </w:tcPr>
          <w:p w14:paraId="66F94B49"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7.495,45 </w:t>
            </w:r>
          </w:p>
        </w:tc>
      </w:tr>
      <w:tr w:rsidR="00C865D2" w:rsidRPr="00B37284" w14:paraId="626FA69E"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5A53AC5D"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5708465F"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CÂMERA 16</w:t>
            </w:r>
          </w:p>
        </w:tc>
        <w:tc>
          <w:tcPr>
            <w:tcW w:w="2268" w:type="dxa"/>
            <w:tcBorders>
              <w:top w:val="nil"/>
              <w:left w:val="nil"/>
              <w:bottom w:val="single" w:sz="4" w:space="0" w:color="auto"/>
              <w:right w:val="single" w:sz="4" w:space="0" w:color="auto"/>
            </w:tcBorders>
            <w:shd w:val="clear" w:color="auto" w:fill="auto"/>
            <w:vAlign w:val="center"/>
            <w:hideMark/>
          </w:tcPr>
          <w:p w14:paraId="73809B80"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Joao Bauer C/ Rua Brusque</w:t>
            </w:r>
          </w:p>
        </w:tc>
        <w:tc>
          <w:tcPr>
            <w:tcW w:w="1134" w:type="dxa"/>
            <w:tcBorders>
              <w:top w:val="nil"/>
              <w:left w:val="nil"/>
              <w:bottom w:val="single" w:sz="4" w:space="0" w:color="auto"/>
              <w:right w:val="single" w:sz="4" w:space="0" w:color="auto"/>
            </w:tcBorders>
            <w:shd w:val="clear" w:color="auto" w:fill="auto"/>
            <w:vAlign w:val="center"/>
            <w:hideMark/>
          </w:tcPr>
          <w:p w14:paraId="27DA7A68"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SSP</w:t>
            </w:r>
          </w:p>
        </w:tc>
        <w:tc>
          <w:tcPr>
            <w:tcW w:w="1559" w:type="dxa"/>
            <w:tcBorders>
              <w:top w:val="nil"/>
              <w:left w:val="nil"/>
              <w:bottom w:val="single" w:sz="4" w:space="0" w:color="auto"/>
              <w:right w:val="single" w:sz="4" w:space="0" w:color="auto"/>
            </w:tcBorders>
            <w:shd w:val="clear" w:color="auto" w:fill="auto"/>
            <w:vAlign w:val="center"/>
            <w:hideMark/>
          </w:tcPr>
          <w:p w14:paraId="0396B9D5"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852,25 </w:t>
            </w:r>
          </w:p>
        </w:tc>
        <w:tc>
          <w:tcPr>
            <w:tcW w:w="1559" w:type="dxa"/>
            <w:tcBorders>
              <w:top w:val="nil"/>
              <w:left w:val="nil"/>
              <w:bottom w:val="single" w:sz="4" w:space="0" w:color="auto"/>
              <w:right w:val="single" w:sz="4" w:space="0" w:color="auto"/>
            </w:tcBorders>
            <w:shd w:val="clear" w:color="auto" w:fill="auto"/>
            <w:vAlign w:val="center"/>
            <w:hideMark/>
          </w:tcPr>
          <w:p w14:paraId="4863CFE2"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553,60 </w:t>
            </w:r>
          </w:p>
        </w:tc>
        <w:tc>
          <w:tcPr>
            <w:tcW w:w="1843" w:type="dxa"/>
            <w:tcBorders>
              <w:top w:val="nil"/>
              <w:left w:val="nil"/>
              <w:bottom w:val="single" w:sz="4" w:space="0" w:color="auto"/>
              <w:right w:val="single" w:sz="8" w:space="0" w:color="auto"/>
            </w:tcBorders>
            <w:shd w:val="clear" w:color="auto" w:fill="auto"/>
            <w:vAlign w:val="center"/>
            <w:hideMark/>
          </w:tcPr>
          <w:p w14:paraId="382AF116"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7.495,45 </w:t>
            </w:r>
          </w:p>
        </w:tc>
      </w:tr>
      <w:tr w:rsidR="00C865D2" w:rsidRPr="00B37284" w14:paraId="7D11B42A" w14:textId="77777777" w:rsidTr="00C865D2">
        <w:trPr>
          <w:trHeight w:val="315"/>
        </w:trPr>
        <w:tc>
          <w:tcPr>
            <w:tcW w:w="607" w:type="dxa"/>
            <w:vMerge/>
            <w:tcBorders>
              <w:top w:val="nil"/>
              <w:left w:val="single" w:sz="8" w:space="0" w:color="auto"/>
              <w:bottom w:val="single" w:sz="8" w:space="0" w:color="000000"/>
              <w:right w:val="single" w:sz="4" w:space="0" w:color="auto"/>
            </w:tcBorders>
            <w:vAlign w:val="center"/>
            <w:hideMark/>
          </w:tcPr>
          <w:p w14:paraId="7057DC21"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75A4CAEE"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CÂMERA 17</w:t>
            </w:r>
          </w:p>
        </w:tc>
        <w:tc>
          <w:tcPr>
            <w:tcW w:w="2268" w:type="dxa"/>
            <w:tcBorders>
              <w:top w:val="nil"/>
              <w:left w:val="nil"/>
              <w:bottom w:val="single" w:sz="4" w:space="0" w:color="auto"/>
              <w:right w:val="single" w:sz="4" w:space="0" w:color="auto"/>
            </w:tcBorders>
            <w:shd w:val="clear" w:color="auto" w:fill="auto"/>
            <w:vAlign w:val="center"/>
            <w:hideMark/>
          </w:tcPr>
          <w:p w14:paraId="4E0A10DC"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Tijucas, N 1082</w:t>
            </w:r>
          </w:p>
        </w:tc>
        <w:tc>
          <w:tcPr>
            <w:tcW w:w="1134" w:type="dxa"/>
            <w:tcBorders>
              <w:top w:val="nil"/>
              <w:left w:val="nil"/>
              <w:bottom w:val="single" w:sz="4" w:space="0" w:color="auto"/>
              <w:right w:val="single" w:sz="4" w:space="0" w:color="auto"/>
            </w:tcBorders>
            <w:shd w:val="clear" w:color="auto" w:fill="auto"/>
            <w:vAlign w:val="center"/>
            <w:hideMark/>
          </w:tcPr>
          <w:p w14:paraId="7335A042"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SSP</w:t>
            </w:r>
          </w:p>
        </w:tc>
        <w:tc>
          <w:tcPr>
            <w:tcW w:w="1559" w:type="dxa"/>
            <w:tcBorders>
              <w:top w:val="nil"/>
              <w:left w:val="nil"/>
              <w:bottom w:val="single" w:sz="4" w:space="0" w:color="auto"/>
              <w:right w:val="single" w:sz="4" w:space="0" w:color="auto"/>
            </w:tcBorders>
            <w:shd w:val="clear" w:color="auto" w:fill="auto"/>
            <w:vAlign w:val="center"/>
            <w:hideMark/>
          </w:tcPr>
          <w:p w14:paraId="6B520A19"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852,25 </w:t>
            </w:r>
          </w:p>
        </w:tc>
        <w:tc>
          <w:tcPr>
            <w:tcW w:w="1559" w:type="dxa"/>
            <w:tcBorders>
              <w:top w:val="nil"/>
              <w:left w:val="nil"/>
              <w:bottom w:val="single" w:sz="4" w:space="0" w:color="auto"/>
              <w:right w:val="single" w:sz="4" w:space="0" w:color="auto"/>
            </w:tcBorders>
            <w:shd w:val="clear" w:color="auto" w:fill="auto"/>
            <w:vAlign w:val="center"/>
            <w:hideMark/>
          </w:tcPr>
          <w:p w14:paraId="455A4051"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553,60 </w:t>
            </w:r>
          </w:p>
        </w:tc>
        <w:tc>
          <w:tcPr>
            <w:tcW w:w="1843" w:type="dxa"/>
            <w:tcBorders>
              <w:top w:val="nil"/>
              <w:left w:val="nil"/>
              <w:bottom w:val="single" w:sz="4" w:space="0" w:color="auto"/>
              <w:right w:val="single" w:sz="8" w:space="0" w:color="auto"/>
            </w:tcBorders>
            <w:shd w:val="clear" w:color="auto" w:fill="auto"/>
            <w:vAlign w:val="center"/>
            <w:hideMark/>
          </w:tcPr>
          <w:p w14:paraId="3262382C"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7.495,45 </w:t>
            </w:r>
          </w:p>
        </w:tc>
      </w:tr>
      <w:tr w:rsidR="00C865D2" w:rsidRPr="00B37284" w14:paraId="4A150EB5" w14:textId="77777777" w:rsidTr="00C865D2">
        <w:trPr>
          <w:trHeight w:val="315"/>
        </w:trPr>
        <w:tc>
          <w:tcPr>
            <w:tcW w:w="607" w:type="dxa"/>
            <w:vMerge/>
            <w:tcBorders>
              <w:top w:val="nil"/>
              <w:left w:val="single" w:sz="8" w:space="0" w:color="auto"/>
              <w:bottom w:val="single" w:sz="8" w:space="0" w:color="000000"/>
              <w:right w:val="single" w:sz="4" w:space="0" w:color="auto"/>
            </w:tcBorders>
            <w:vAlign w:val="center"/>
            <w:hideMark/>
          </w:tcPr>
          <w:p w14:paraId="2B39BAB3"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60BC4037"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CÂMERA 18</w:t>
            </w:r>
          </w:p>
        </w:tc>
        <w:tc>
          <w:tcPr>
            <w:tcW w:w="2268" w:type="dxa"/>
            <w:tcBorders>
              <w:top w:val="nil"/>
              <w:left w:val="nil"/>
              <w:bottom w:val="single" w:sz="4" w:space="0" w:color="auto"/>
              <w:right w:val="single" w:sz="4" w:space="0" w:color="auto"/>
            </w:tcBorders>
            <w:shd w:val="clear" w:color="auto" w:fill="auto"/>
            <w:vAlign w:val="center"/>
            <w:hideMark/>
          </w:tcPr>
          <w:p w14:paraId="30F859FE"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Silva C/ Rua Tijucas</w:t>
            </w:r>
          </w:p>
        </w:tc>
        <w:tc>
          <w:tcPr>
            <w:tcW w:w="1134" w:type="dxa"/>
            <w:tcBorders>
              <w:top w:val="nil"/>
              <w:left w:val="nil"/>
              <w:bottom w:val="single" w:sz="4" w:space="0" w:color="auto"/>
              <w:right w:val="single" w:sz="4" w:space="0" w:color="auto"/>
            </w:tcBorders>
            <w:shd w:val="clear" w:color="auto" w:fill="auto"/>
            <w:vAlign w:val="center"/>
            <w:hideMark/>
          </w:tcPr>
          <w:p w14:paraId="42A14136"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SSP</w:t>
            </w:r>
          </w:p>
        </w:tc>
        <w:tc>
          <w:tcPr>
            <w:tcW w:w="1559" w:type="dxa"/>
            <w:tcBorders>
              <w:top w:val="nil"/>
              <w:left w:val="nil"/>
              <w:bottom w:val="single" w:sz="4" w:space="0" w:color="auto"/>
              <w:right w:val="single" w:sz="4" w:space="0" w:color="auto"/>
            </w:tcBorders>
            <w:shd w:val="clear" w:color="auto" w:fill="auto"/>
            <w:vAlign w:val="center"/>
            <w:hideMark/>
          </w:tcPr>
          <w:p w14:paraId="3F4F8996"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852,25 </w:t>
            </w:r>
          </w:p>
        </w:tc>
        <w:tc>
          <w:tcPr>
            <w:tcW w:w="1559" w:type="dxa"/>
            <w:tcBorders>
              <w:top w:val="nil"/>
              <w:left w:val="nil"/>
              <w:bottom w:val="single" w:sz="4" w:space="0" w:color="auto"/>
              <w:right w:val="single" w:sz="4" w:space="0" w:color="auto"/>
            </w:tcBorders>
            <w:shd w:val="clear" w:color="auto" w:fill="auto"/>
            <w:vAlign w:val="center"/>
            <w:hideMark/>
          </w:tcPr>
          <w:p w14:paraId="695E1894"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553,60 </w:t>
            </w:r>
          </w:p>
        </w:tc>
        <w:tc>
          <w:tcPr>
            <w:tcW w:w="1843" w:type="dxa"/>
            <w:tcBorders>
              <w:top w:val="nil"/>
              <w:left w:val="nil"/>
              <w:bottom w:val="single" w:sz="4" w:space="0" w:color="auto"/>
              <w:right w:val="single" w:sz="8" w:space="0" w:color="auto"/>
            </w:tcBorders>
            <w:shd w:val="clear" w:color="auto" w:fill="auto"/>
            <w:vAlign w:val="center"/>
            <w:hideMark/>
          </w:tcPr>
          <w:p w14:paraId="59E1E4D8"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7.495,45 </w:t>
            </w:r>
          </w:p>
        </w:tc>
      </w:tr>
      <w:tr w:rsidR="00C865D2" w:rsidRPr="00B37284" w14:paraId="30C2000E" w14:textId="77777777" w:rsidTr="00C865D2">
        <w:trPr>
          <w:trHeight w:val="945"/>
        </w:trPr>
        <w:tc>
          <w:tcPr>
            <w:tcW w:w="607" w:type="dxa"/>
            <w:vMerge/>
            <w:tcBorders>
              <w:top w:val="nil"/>
              <w:left w:val="single" w:sz="8" w:space="0" w:color="auto"/>
              <w:bottom w:val="single" w:sz="8" w:space="0" w:color="000000"/>
              <w:right w:val="single" w:sz="4" w:space="0" w:color="auto"/>
            </w:tcBorders>
            <w:vAlign w:val="center"/>
            <w:hideMark/>
          </w:tcPr>
          <w:p w14:paraId="24E2003C"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0D2FC668"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CÂMERA 19</w:t>
            </w:r>
          </w:p>
        </w:tc>
        <w:tc>
          <w:tcPr>
            <w:tcW w:w="2268" w:type="dxa"/>
            <w:tcBorders>
              <w:top w:val="nil"/>
              <w:left w:val="nil"/>
              <w:bottom w:val="single" w:sz="4" w:space="0" w:color="auto"/>
              <w:right w:val="single" w:sz="4" w:space="0" w:color="auto"/>
            </w:tcBorders>
            <w:shd w:val="clear" w:color="auto" w:fill="auto"/>
            <w:vAlign w:val="center"/>
            <w:hideMark/>
          </w:tcPr>
          <w:p w14:paraId="7CDB37A1"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Av. Coronel Marcos Konder C/ Rua Samuel </w:t>
            </w:r>
            <w:proofErr w:type="spellStart"/>
            <w:r w:rsidRPr="00B37284">
              <w:rPr>
                <w:sz w:val="20"/>
                <w:lang w:eastAsia="pt-BR"/>
              </w:rPr>
              <w:t>Heusi</w:t>
            </w:r>
            <w:proofErr w:type="spellEnd"/>
          </w:p>
        </w:tc>
        <w:tc>
          <w:tcPr>
            <w:tcW w:w="1134" w:type="dxa"/>
            <w:tcBorders>
              <w:top w:val="nil"/>
              <w:left w:val="nil"/>
              <w:bottom w:val="single" w:sz="4" w:space="0" w:color="auto"/>
              <w:right w:val="single" w:sz="4" w:space="0" w:color="auto"/>
            </w:tcBorders>
            <w:shd w:val="clear" w:color="auto" w:fill="auto"/>
            <w:vAlign w:val="center"/>
            <w:hideMark/>
          </w:tcPr>
          <w:p w14:paraId="00F21002"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SSP</w:t>
            </w:r>
          </w:p>
        </w:tc>
        <w:tc>
          <w:tcPr>
            <w:tcW w:w="1559" w:type="dxa"/>
            <w:tcBorders>
              <w:top w:val="nil"/>
              <w:left w:val="nil"/>
              <w:bottom w:val="single" w:sz="4" w:space="0" w:color="auto"/>
              <w:right w:val="single" w:sz="4" w:space="0" w:color="auto"/>
            </w:tcBorders>
            <w:shd w:val="clear" w:color="auto" w:fill="auto"/>
            <w:vAlign w:val="center"/>
            <w:hideMark/>
          </w:tcPr>
          <w:p w14:paraId="615CBB38"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852,25 </w:t>
            </w:r>
          </w:p>
        </w:tc>
        <w:tc>
          <w:tcPr>
            <w:tcW w:w="1559" w:type="dxa"/>
            <w:tcBorders>
              <w:top w:val="nil"/>
              <w:left w:val="nil"/>
              <w:bottom w:val="single" w:sz="4" w:space="0" w:color="auto"/>
              <w:right w:val="single" w:sz="4" w:space="0" w:color="auto"/>
            </w:tcBorders>
            <w:shd w:val="clear" w:color="auto" w:fill="auto"/>
            <w:vAlign w:val="center"/>
            <w:hideMark/>
          </w:tcPr>
          <w:p w14:paraId="3D8750C6"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553,60 </w:t>
            </w:r>
          </w:p>
        </w:tc>
        <w:tc>
          <w:tcPr>
            <w:tcW w:w="1843" w:type="dxa"/>
            <w:tcBorders>
              <w:top w:val="nil"/>
              <w:left w:val="nil"/>
              <w:bottom w:val="single" w:sz="4" w:space="0" w:color="auto"/>
              <w:right w:val="single" w:sz="8" w:space="0" w:color="auto"/>
            </w:tcBorders>
            <w:shd w:val="clear" w:color="auto" w:fill="auto"/>
            <w:vAlign w:val="center"/>
            <w:hideMark/>
          </w:tcPr>
          <w:p w14:paraId="0B32A3C9"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7.495,45 </w:t>
            </w:r>
          </w:p>
        </w:tc>
      </w:tr>
      <w:tr w:rsidR="00C865D2" w:rsidRPr="00B37284" w14:paraId="0083CAC6" w14:textId="77777777" w:rsidTr="00C865D2">
        <w:trPr>
          <w:trHeight w:val="315"/>
        </w:trPr>
        <w:tc>
          <w:tcPr>
            <w:tcW w:w="607" w:type="dxa"/>
            <w:vMerge/>
            <w:tcBorders>
              <w:top w:val="nil"/>
              <w:left w:val="single" w:sz="8" w:space="0" w:color="auto"/>
              <w:bottom w:val="single" w:sz="8" w:space="0" w:color="000000"/>
              <w:right w:val="single" w:sz="4" w:space="0" w:color="auto"/>
            </w:tcBorders>
            <w:vAlign w:val="center"/>
            <w:hideMark/>
          </w:tcPr>
          <w:p w14:paraId="1D88EF1B"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2949A65E"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CÂMERA 20</w:t>
            </w:r>
          </w:p>
        </w:tc>
        <w:tc>
          <w:tcPr>
            <w:tcW w:w="2268" w:type="dxa"/>
            <w:tcBorders>
              <w:top w:val="nil"/>
              <w:left w:val="nil"/>
              <w:bottom w:val="single" w:sz="4" w:space="0" w:color="auto"/>
              <w:right w:val="single" w:sz="4" w:space="0" w:color="auto"/>
            </w:tcBorders>
            <w:shd w:val="clear" w:color="auto" w:fill="auto"/>
            <w:vAlign w:val="center"/>
            <w:hideMark/>
          </w:tcPr>
          <w:p w14:paraId="09802989"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Blumenau, N 1500</w:t>
            </w:r>
          </w:p>
        </w:tc>
        <w:tc>
          <w:tcPr>
            <w:tcW w:w="1134" w:type="dxa"/>
            <w:tcBorders>
              <w:top w:val="nil"/>
              <w:left w:val="nil"/>
              <w:bottom w:val="single" w:sz="4" w:space="0" w:color="auto"/>
              <w:right w:val="single" w:sz="4" w:space="0" w:color="auto"/>
            </w:tcBorders>
            <w:shd w:val="clear" w:color="auto" w:fill="auto"/>
            <w:vAlign w:val="center"/>
            <w:hideMark/>
          </w:tcPr>
          <w:p w14:paraId="14C627E4"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SSP</w:t>
            </w:r>
          </w:p>
        </w:tc>
        <w:tc>
          <w:tcPr>
            <w:tcW w:w="1559" w:type="dxa"/>
            <w:tcBorders>
              <w:top w:val="nil"/>
              <w:left w:val="nil"/>
              <w:bottom w:val="single" w:sz="4" w:space="0" w:color="auto"/>
              <w:right w:val="single" w:sz="4" w:space="0" w:color="auto"/>
            </w:tcBorders>
            <w:shd w:val="clear" w:color="auto" w:fill="auto"/>
            <w:vAlign w:val="center"/>
            <w:hideMark/>
          </w:tcPr>
          <w:p w14:paraId="10F5155F"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852,25 </w:t>
            </w:r>
          </w:p>
        </w:tc>
        <w:tc>
          <w:tcPr>
            <w:tcW w:w="1559" w:type="dxa"/>
            <w:tcBorders>
              <w:top w:val="nil"/>
              <w:left w:val="nil"/>
              <w:bottom w:val="single" w:sz="4" w:space="0" w:color="auto"/>
              <w:right w:val="single" w:sz="4" w:space="0" w:color="auto"/>
            </w:tcBorders>
            <w:shd w:val="clear" w:color="auto" w:fill="auto"/>
            <w:vAlign w:val="center"/>
            <w:hideMark/>
          </w:tcPr>
          <w:p w14:paraId="25419230"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553,60 </w:t>
            </w:r>
          </w:p>
        </w:tc>
        <w:tc>
          <w:tcPr>
            <w:tcW w:w="1843" w:type="dxa"/>
            <w:tcBorders>
              <w:top w:val="nil"/>
              <w:left w:val="nil"/>
              <w:bottom w:val="single" w:sz="4" w:space="0" w:color="auto"/>
              <w:right w:val="single" w:sz="8" w:space="0" w:color="auto"/>
            </w:tcBorders>
            <w:shd w:val="clear" w:color="auto" w:fill="auto"/>
            <w:vAlign w:val="center"/>
            <w:hideMark/>
          </w:tcPr>
          <w:p w14:paraId="5F920983"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7.495,45 </w:t>
            </w:r>
          </w:p>
        </w:tc>
      </w:tr>
      <w:tr w:rsidR="00C865D2" w:rsidRPr="00B37284" w14:paraId="0AB37665"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5B06BBC9"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2C5EEE28"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CÂMERA 21</w:t>
            </w:r>
          </w:p>
        </w:tc>
        <w:tc>
          <w:tcPr>
            <w:tcW w:w="2268" w:type="dxa"/>
            <w:tcBorders>
              <w:top w:val="nil"/>
              <w:left w:val="nil"/>
              <w:bottom w:val="single" w:sz="4" w:space="0" w:color="auto"/>
              <w:right w:val="single" w:sz="4" w:space="0" w:color="auto"/>
            </w:tcBorders>
            <w:shd w:val="clear" w:color="auto" w:fill="auto"/>
            <w:vAlign w:val="center"/>
            <w:hideMark/>
          </w:tcPr>
          <w:p w14:paraId="50E33532"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Av. Coronel Marcos Konder, N 1024</w:t>
            </w:r>
          </w:p>
        </w:tc>
        <w:tc>
          <w:tcPr>
            <w:tcW w:w="1134" w:type="dxa"/>
            <w:tcBorders>
              <w:top w:val="nil"/>
              <w:left w:val="nil"/>
              <w:bottom w:val="single" w:sz="4" w:space="0" w:color="auto"/>
              <w:right w:val="single" w:sz="4" w:space="0" w:color="auto"/>
            </w:tcBorders>
            <w:shd w:val="clear" w:color="auto" w:fill="auto"/>
            <w:vAlign w:val="center"/>
            <w:hideMark/>
          </w:tcPr>
          <w:p w14:paraId="377C8FA3"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SSP</w:t>
            </w:r>
          </w:p>
        </w:tc>
        <w:tc>
          <w:tcPr>
            <w:tcW w:w="1559" w:type="dxa"/>
            <w:tcBorders>
              <w:top w:val="nil"/>
              <w:left w:val="nil"/>
              <w:bottom w:val="single" w:sz="4" w:space="0" w:color="auto"/>
              <w:right w:val="single" w:sz="4" w:space="0" w:color="auto"/>
            </w:tcBorders>
            <w:shd w:val="clear" w:color="auto" w:fill="auto"/>
            <w:vAlign w:val="center"/>
            <w:hideMark/>
          </w:tcPr>
          <w:p w14:paraId="409F3D33"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852,25 </w:t>
            </w:r>
          </w:p>
        </w:tc>
        <w:tc>
          <w:tcPr>
            <w:tcW w:w="1559" w:type="dxa"/>
            <w:tcBorders>
              <w:top w:val="nil"/>
              <w:left w:val="nil"/>
              <w:bottom w:val="single" w:sz="4" w:space="0" w:color="auto"/>
              <w:right w:val="single" w:sz="4" w:space="0" w:color="auto"/>
            </w:tcBorders>
            <w:shd w:val="clear" w:color="auto" w:fill="auto"/>
            <w:vAlign w:val="center"/>
            <w:hideMark/>
          </w:tcPr>
          <w:p w14:paraId="37FBB754"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553,60 </w:t>
            </w:r>
          </w:p>
        </w:tc>
        <w:tc>
          <w:tcPr>
            <w:tcW w:w="1843" w:type="dxa"/>
            <w:tcBorders>
              <w:top w:val="nil"/>
              <w:left w:val="nil"/>
              <w:bottom w:val="single" w:sz="4" w:space="0" w:color="auto"/>
              <w:right w:val="single" w:sz="8" w:space="0" w:color="auto"/>
            </w:tcBorders>
            <w:shd w:val="clear" w:color="auto" w:fill="auto"/>
            <w:vAlign w:val="center"/>
            <w:hideMark/>
          </w:tcPr>
          <w:p w14:paraId="4EB4D746"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7.495,45 </w:t>
            </w:r>
          </w:p>
        </w:tc>
      </w:tr>
      <w:tr w:rsidR="00C865D2" w:rsidRPr="00B37284" w14:paraId="624238B3" w14:textId="77777777" w:rsidTr="00C865D2">
        <w:trPr>
          <w:trHeight w:val="945"/>
        </w:trPr>
        <w:tc>
          <w:tcPr>
            <w:tcW w:w="607" w:type="dxa"/>
            <w:vMerge/>
            <w:tcBorders>
              <w:top w:val="nil"/>
              <w:left w:val="single" w:sz="8" w:space="0" w:color="auto"/>
              <w:bottom w:val="single" w:sz="8" w:space="0" w:color="000000"/>
              <w:right w:val="single" w:sz="4" w:space="0" w:color="auto"/>
            </w:tcBorders>
            <w:vAlign w:val="center"/>
            <w:hideMark/>
          </w:tcPr>
          <w:p w14:paraId="21D1ABA1"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03B1F60A"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CÂMERA 22</w:t>
            </w:r>
          </w:p>
        </w:tc>
        <w:tc>
          <w:tcPr>
            <w:tcW w:w="2268" w:type="dxa"/>
            <w:tcBorders>
              <w:top w:val="nil"/>
              <w:left w:val="nil"/>
              <w:bottom w:val="single" w:sz="4" w:space="0" w:color="auto"/>
              <w:right w:val="single" w:sz="4" w:space="0" w:color="auto"/>
            </w:tcBorders>
            <w:shd w:val="clear" w:color="auto" w:fill="auto"/>
            <w:vAlign w:val="center"/>
            <w:hideMark/>
          </w:tcPr>
          <w:p w14:paraId="5D389A19"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Av. Coronel Marcos Konder C/ Av. </w:t>
            </w:r>
            <w:proofErr w:type="spellStart"/>
            <w:r w:rsidRPr="00B37284">
              <w:rPr>
                <w:sz w:val="20"/>
                <w:lang w:eastAsia="pt-BR"/>
              </w:rPr>
              <w:t>Joca</w:t>
            </w:r>
            <w:proofErr w:type="spellEnd"/>
            <w:r w:rsidRPr="00B37284">
              <w:rPr>
                <w:sz w:val="20"/>
                <w:lang w:eastAsia="pt-BR"/>
              </w:rPr>
              <w:t xml:space="preserve"> Brandao</w:t>
            </w:r>
          </w:p>
        </w:tc>
        <w:tc>
          <w:tcPr>
            <w:tcW w:w="1134" w:type="dxa"/>
            <w:tcBorders>
              <w:top w:val="nil"/>
              <w:left w:val="nil"/>
              <w:bottom w:val="single" w:sz="4" w:space="0" w:color="auto"/>
              <w:right w:val="single" w:sz="4" w:space="0" w:color="auto"/>
            </w:tcBorders>
            <w:shd w:val="clear" w:color="auto" w:fill="auto"/>
            <w:vAlign w:val="center"/>
            <w:hideMark/>
          </w:tcPr>
          <w:p w14:paraId="5F7CA153"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SSP</w:t>
            </w:r>
          </w:p>
        </w:tc>
        <w:tc>
          <w:tcPr>
            <w:tcW w:w="1559" w:type="dxa"/>
            <w:tcBorders>
              <w:top w:val="nil"/>
              <w:left w:val="nil"/>
              <w:bottom w:val="single" w:sz="4" w:space="0" w:color="auto"/>
              <w:right w:val="single" w:sz="4" w:space="0" w:color="auto"/>
            </w:tcBorders>
            <w:shd w:val="clear" w:color="auto" w:fill="auto"/>
            <w:vAlign w:val="center"/>
            <w:hideMark/>
          </w:tcPr>
          <w:p w14:paraId="4B45CABD"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852,25 </w:t>
            </w:r>
          </w:p>
        </w:tc>
        <w:tc>
          <w:tcPr>
            <w:tcW w:w="1559" w:type="dxa"/>
            <w:tcBorders>
              <w:top w:val="nil"/>
              <w:left w:val="nil"/>
              <w:bottom w:val="single" w:sz="4" w:space="0" w:color="auto"/>
              <w:right w:val="single" w:sz="4" w:space="0" w:color="auto"/>
            </w:tcBorders>
            <w:shd w:val="clear" w:color="auto" w:fill="auto"/>
            <w:vAlign w:val="center"/>
            <w:hideMark/>
          </w:tcPr>
          <w:p w14:paraId="4F7F897A"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553,60 </w:t>
            </w:r>
          </w:p>
        </w:tc>
        <w:tc>
          <w:tcPr>
            <w:tcW w:w="1843" w:type="dxa"/>
            <w:tcBorders>
              <w:top w:val="nil"/>
              <w:left w:val="nil"/>
              <w:bottom w:val="single" w:sz="4" w:space="0" w:color="auto"/>
              <w:right w:val="single" w:sz="8" w:space="0" w:color="auto"/>
            </w:tcBorders>
            <w:shd w:val="clear" w:color="auto" w:fill="auto"/>
            <w:vAlign w:val="center"/>
            <w:hideMark/>
          </w:tcPr>
          <w:p w14:paraId="6AC9FED6"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7.495,45 </w:t>
            </w:r>
          </w:p>
        </w:tc>
      </w:tr>
      <w:tr w:rsidR="00C865D2" w:rsidRPr="00B37284" w14:paraId="6A2DB5A9" w14:textId="77777777" w:rsidTr="00C865D2">
        <w:trPr>
          <w:trHeight w:val="945"/>
        </w:trPr>
        <w:tc>
          <w:tcPr>
            <w:tcW w:w="607" w:type="dxa"/>
            <w:vMerge/>
            <w:tcBorders>
              <w:top w:val="nil"/>
              <w:left w:val="single" w:sz="8" w:space="0" w:color="auto"/>
              <w:bottom w:val="single" w:sz="8" w:space="0" w:color="000000"/>
              <w:right w:val="single" w:sz="4" w:space="0" w:color="auto"/>
            </w:tcBorders>
            <w:vAlign w:val="center"/>
            <w:hideMark/>
          </w:tcPr>
          <w:p w14:paraId="218606AB"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2DBA8738"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CÂMERA 23</w:t>
            </w:r>
          </w:p>
        </w:tc>
        <w:tc>
          <w:tcPr>
            <w:tcW w:w="2268" w:type="dxa"/>
            <w:tcBorders>
              <w:top w:val="nil"/>
              <w:left w:val="nil"/>
              <w:bottom w:val="single" w:sz="4" w:space="0" w:color="auto"/>
              <w:right w:val="single" w:sz="4" w:space="0" w:color="auto"/>
            </w:tcBorders>
            <w:shd w:val="clear" w:color="auto" w:fill="auto"/>
            <w:vAlign w:val="center"/>
            <w:hideMark/>
          </w:tcPr>
          <w:p w14:paraId="67E2328D"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Av. Vereador Abrahão João Francisco C/ Rua Uruguai</w:t>
            </w:r>
          </w:p>
        </w:tc>
        <w:tc>
          <w:tcPr>
            <w:tcW w:w="1134" w:type="dxa"/>
            <w:tcBorders>
              <w:top w:val="nil"/>
              <w:left w:val="nil"/>
              <w:bottom w:val="single" w:sz="4" w:space="0" w:color="auto"/>
              <w:right w:val="single" w:sz="4" w:space="0" w:color="auto"/>
            </w:tcBorders>
            <w:shd w:val="clear" w:color="auto" w:fill="auto"/>
            <w:vAlign w:val="center"/>
            <w:hideMark/>
          </w:tcPr>
          <w:p w14:paraId="6BBA48CD"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SSP</w:t>
            </w:r>
          </w:p>
        </w:tc>
        <w:tc>
          <w:tcPr>
            <w:tcW w:w="1559" w:type="dxa"/>
            <w:tcBorders>
              <w:top w:val="nil"/>
              <w:left w:val="nil"/>
              <w:bottom w:val="single" w:sz="4" w:space="0" w:color="auto"/>
              <w:right w:val="single" w:sz="4" w:space="0" w:color="auto"/>
            </w:tcBorders>
            <w:shd w:val="clear" w:color="auto" w:fill="auto"/>
            <w:vAlign w:val="center"/>
            <w:hideMark/>
          </w:tcPr>
          <w:p w14:paraId="6487CACB"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852,25 </w:t>
            </w:r>
          </w:p>
        </w:tc>
        <w:tc>
          <w:tcPr>
            <w:tcW w:w="1559" w:type="dxa"/>
            <w:tcBorders>
              <w:top w:val="nil"/>
              <w:left w:val="nil"/>
              <w:bottom w:val="single" w:sz="4" w:space="0" w:color="auto"/>
              <w:right w:val="single" w:sz="4" w:space="0" w:color="auto"/>
            </w:tcBorders>
            <w:shd w:val="clear" w:color="auto" w:fill="auto"/>
            <w:vAlign w:val="center"/>
            <w:hideMark/>
          </w:tcPr>
          <w:p w14:paraId="487BC45B"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553,60 </w:t>
            </w:r>
          </w:p>
        </w:tc>
        <w:tc>
          <w:tcPr>
            <w:tcW w:w="1843" w:type="dxa"/>
            <w:tcBorders>
              <w:top w:val="nil"/>
              <w:left w:val="nil"/>
              <w:bottom w:val="single" w:sz="4" w:space="0" w:color="auto"/>
              <w:right w:val="single" w:sz="8" w:space="0" w:color="auto"/>
            </w:tcBorders>
            <w:shd w:val="clear" w:color="auto" w:fill="auto"/>
            <w:vAlign w:val="center"/>
            <w:hideMark/>
          </w:tcPr>
          <w:p w14:paraId="4F28C581"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7.495,45 </w:t>
            </w:r>
          </w:p>
        </w:tc>
      </w:tr>
      <w:tr w:rsidR="00C865D2" w:rsidRPr="00B37284" w14:paraId="36309884"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769EFF64"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4CB887DA"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CÂMERA 24</w:t>
            </w:r>
          </w:p>
        </w:tc>
        <w:tc>
          <w:tcPr>
            <w:tcW w:w="2268" w:type="dxa"/>
            <w:tcBorders>
              <w:top w:val="nil"/>
              <w:left w:val="nil"/>
              <w:bottom w:val="single" w:sz="4" w:space="0" w:color="auto"/>
              <w:right w:val="single" w:sz="4" w:space="0" w:color="auto"/>
            </w:tcBorders>
            <w:shd w:val="clear" w:color="auto" w:fill="auto"/>
            <w:vAlign w:val="center"/>
            <w:hideMark/>
          </w:tcPr>
          <w:p w14:paraId="5E409F05"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Uruguai C/ Rua Brusque</w:t>
            </w:r>
          </w:p>
        </w:tc>
        <w:tc>
          <w:tcPr>
            <w:tcW w:w="1134" w:type="dxa"/>
            <w:tcBorders>
              <w:top w:val="nil"/>
              <w:left w:val="nil"/>
              <w:bottom w:val="single" w:sz="4" w:space="0" w:color="auto"/>
              <w:right w:val="single" w:sz="4" w:space="0" w:color="auto"/>
            </w:tcBorders>
            <w:shd w:val="clear" w:color="auto" w:fill="auto"/>
            <w:vAlign w:val="center"/>
            <w:hideMark/>
          </w:tcPr>
          <w:p w14:paraId="70216113"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SSP</w:t>
            </w:r>
          </w:p>
        </w:tc>
        <w:tc>
          <w:tcPr>
            <w:tcW w:w="1559" w:type="dxa"/>
            <w:tcBorders>
              <w:top w:val="nil"/>
              <w:left w:val="nil"/>
              <w:bottom w:val="single" w:sz="4" w:space="0" w:color="auto"/>
              <w:right w:val="single" w:sz="4" w:space="0" w:color="auto"/>
            </w:tcBorders>
            <w:shd w:val="clear" w:color="auto" w:fill="auto"/>
            <w:vAlign w:val="center"/>
            <w:hideMark/>
          </w:tcPr>
          <w:p w14:paraId="4B960313"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852,25 </w:t>
            </w:r>
          </w:p>
        </w:tc>
        <w:tc>
          <w:tcPr>
            <w:tcW w:w="1559" w:type="dxa"/>
            <w:tcBorders>
              <w:top w:val="nil"/>
              <w:left w:val="nil"/>
              <w:bottom w:val="single" w:sz="4" w:space="0" w:color="auto"/>
              <w:right w:val="single" w:sz="4" w:space="0" w:color="auto"/>
            </w:tcBorders>
            <w:shd w:val="clear" w:color="auto" w:fill="auto"/>
            <w:vAlign w:val="center"/>
            <w:hideMark/>
          </w:tcPr>
          <w:p w14:paraId="5500BC67"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553,60 </w:t>
            </w:r>
          </w:p>
        </w:tc>
        <w:tc>
          <w:tcPr>
            <w:tcW w:w="1843" w:type="dxa"/>
            <w:tcBorders>
              <w:top w:val="nil"/>
              <w:left w:val="nil"/>
              <w:bottom w:val="single" w:sz="4" w:space="0" w:color="auto"/>
              <w:right w:val="single" w:sz="8" w:space="0" w:color="auto"/>
            </w:tcBorders>
            <w:shd w:val="clear" w:color="auto" w:fill="auto"/>
            <w:vAlign w:val="center"/>
            <w:hideMark/>
          </w:tcPr>
          <w:p w14:paraId="1848A6B8"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7.495,45 </w:t>
            </w:r>
          </w:p>
        </w:tc>
      </w:tr>
      <w:tr w:rsidR="00C865D2" w:rsidRPr="00B37284" w14:paraId="14DF6EDF"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0157D839"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220EB523"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CÂMERA 25</w:t>
            </w:r>
          </w:p>
        </w:tc>
        <w:tc>
          <w:tcPr>
            <w:tcW w:w="2268" w:type="dxa"/>
            <w:tcBorders>
              <w:top w:val="nil"/>
              <w:left w:val="nil"/>
              <w:bottom w:val="single" w:sz="4" w:space="0" w:color="auto"/>
              <w:right w:val="single" w:sz="4" w:space="0" w:color="auto"/>
            </w:tcBorders>
            <w:shd w:val="clear" w:color="auto" w:fill="auto"/>
            <w:vAlign w:val="center"/>
            <w:hideMark/>
          </w:tcPr>
          <w:p w14:paraId="2947BC8F"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Av. Sete de Setembro, 1307</w:t>
            </w:r>
          </w:p>
        </w:tc>
        <w:tc>
          <w:tcPr>
            <w:tcW w:w="1134" w:type="dxa"/>
            <w:tcBorders>
              <w:top w:val="nil"/>
              <w:left w:val="nil"/>
              <w:bottom w:val="single" w:sz="4" w:space="0" w:color="auto"/>
              <w:right w:val="single" w:sz="4" w:space="0" w:color="auto"/>
            </w:tcBorders>
            <w:shd w:val="clear" w:color="auto" w:fill="auto"/>
            <w:vAlign w:val="center"/>
            <w:hideMark/>
          </w:tcPr>
          <w:p w14:paraId="40198BCF"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SSP</w:t>
            </w:r>
          </w:p>
        </w:tc>
        <w:tc>
          <w:tcPr>
            <w:tcW w:w="1559" w:type="dxa"/>
            <w:tcBorders>
              <w:top w:val="nil"/>
              <w:left w:val="nil"/>
              <w:bottom w:val="single" w:sz="4" w:space="0" w:color="auto"/>
              <w:right w:val="single" w:sz="4" w:space="0" w:color="auto"/>
            </w:tcBorders>
            <w:shd w:val="clear" w:color="auto" w:fill="auto"/>
            <w:vAlign w:val="center"/>
            <w:hideMark/>
          </w:tcPr>
          <w:p w14:paraId="2F155BD4"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852,25 </w:t>
            </w:r>
          </w:p>
        </w:tc>
        <w:tc>
          <w:tcPr>
            <w:tcW w:w="1559" w:type="dxa"/>
            <w:tcBorders>
              <w:top w:val="nil"/>
              <w:left w:val="nil"/>
              <w:bottom w:val="single" w:sz="4" w:space="0" w:color="auto"/>
              <w:right w:val="single" w:sz="4" w:space="0" w:color="auto"/>
            </w:tcBorders>
            <w:shd w:val="clear" w:color="auto" w:fill="auto"/>
            <w:vAlign w:val="center"/>
            <w:hideMark/>
          </w:tcPr>
          <w:p w14:paraId="6170AB15"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553,60 </w:t>
            </w:r>
          </w:p>
        </w:tc>
        <w:tc>
          <w:tcPr>
            <w:tcW w:w="1843" w:type="dxa"/>
            <w:tcBorders>
              <w:top w:val="nil"/>
              <w:left w:val="nil"/>
              <w:bottom w:val="single" w:sz="4" w:space="0" w:color="auto"/>
              <w:right w:val="single" w:sz="8" w:space="0" w:color="auto"/>
            </w:tcBorders>
            <w:shd w:val="clear" w:color="auto" w:fill="auto"/>
            <w:vAlign w:val="center"/>
            <w:hideMark/>
          </w:tcPr>
          <w:p w14:paraId="3A602104"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7.495,45 </w:t>
            </w:r>
          </w:p>
        </w:tc>
      </w:tr>
      <w:tr w:rsidR="00C865D2" w:rsidRPr="00B37284" w14:paraId="657D9D6E"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5AAD2160"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3EE63AD7"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CÂMERA 26</w:t>
            </w:r>
          </w:p>
        </w:tc>
        <w:tc>
          <w:tcPr>
            <w:tcW w:w="2268" w:type="dxa"/>
            <w:tcBorders>
              <w:top w:val="nil"/>
              <w:left w:val="nil"/>
              <w:bottom w:val="single" w:sz="4" w:space="0" w:color="auto"/>
              <w:right w:val="single" w:sz="4" w:space="0" w:color="auto"/>
            </w:tcBorders>
            <w:shd w:val="clear" w:color="auto" w:fill="auto"/>
            <w:vAlign w:val="center"/>
            <w:hideMark/>
          </w:tcPr>
          <w:p w14:paraId="216C1137"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Rodovia Osvaldo Reis, 2222</w:t>
            </w:r>
          </w:p>
        </w:tc>
        <w:tc>
          <w:tcPr>
            <w:tcW w:w="1134" w:type="dxa"/>
            <w:tcBorders>
              <w:top w:val="nil"/>
              <w:left w:val="nil"/>
              <w:bottom w:val="single" w:sz="4" w:space="0" w:color="auto"/>
              <w:right w:val="single" w:sz="4" w:space="0" w:color="auto"/>
            </w:tcBorders>
            <w:shd w:val="clear" w:color="auto" w:fill="auto"/>
            <w:vAlign w:val="center"/>
            <w:hideMark/>
          </w:tcPr>
          <w:p w14:paraId="49DD2CEB"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SSP</w:t>
            </w:r>
          </w:p>
        </w:tc>
        <w:tc>
          <w:tcPr>
            <w:tcW w:w="1559" w:type="dxa"/>
            <w:tcBorders>
              <w:top w:val="nil"/>
              <w:left w:val="nil"/>
              <w:bottom w:val="single" w:sz="4" w:space="0" w:color="auto"/>
              <w:right w:val="single" w:sz="4" w:space="0" w:color="auto"/>
            </w:tcBorders>
            <w:shd w:val="clear" w:color="auto" w:fill="auto"/>
            <w:vAlign w:val="center"/>
            <w:hideMark/>
          </w:tcPr>
          <w:p w14:paraId="45110737"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852,25 </w:t>
            </w:r>
          </w:p>
        </w:tc>
        <w:tc>
          <w:tcPr>
            <w:tcW w:w="1559" w:type="dxa"/>
            <w:tcBorders>
              <w:top w:val="nil"/>
              <w:left w:val="nil"/>
              <w:bottom w:val="single" w:sz="4" w:space="0" w:color="auto"/>
              <w:right w:val="single" w:sz="4" w:space="0" w:color="auto"/>
            </w:tcBorders>
            <w:shd w:val="clear" w:color="auto" w:fill="auto"/>
            <w:vAlign w:val="center"/>
            <w:hideMark/>
          </w:tcPr>
          <w:p w14:paraId="394EACA3"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553,60 </w:t>
            </w:r>
          </w:p>
        </w:tc>
        <w:tc>
          <w:tcPr>
            <w:tcW w:w="1843" w:type="dxa"/>
            <w:tcBorders>
              <w:top w:val="nil"/>
              <w:left w:val="nil"/>
              <w:bottom w:val="single" w:sz="4" w:space="0" w:color="auto"/>
              <w:right w:val="single" w:sz="8" w:space="0" w:color="auto"/>
            </w:tcBorders>
            <w:shd w:val="clear" w:color="auto" w:fill="auto"/>
            <w:vAlign w:val="center"/>
            <w:hideMark/>
          </w:tcPr>
          <w:p w14:paraId="1A41B306"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7.495,45 </w:t>
            </w:r>
          </w:p>
        </w:tc>
      </w:tr>
      <w:tr w:rsidR="00C865D2" w:rsidRPr="00B37284" w14:paraId="5C67F4C6"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1F0D8444"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6497EF7B"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CÂMERA 27</w:t>
            </w:r>
          </w:p>
        </w:tc>
        <w:tc>
          <w:tcPr>
            <w:tcW w:w="2268" w:type="dxa"/>
            <w:tcBorders>
              <w:top w:val="nil"/>
              <w:left w:val="nil"/>
              <w:bottom w:val="single" w:sz="4" w:space="0" w:color="auto"/>
              <w:right w:val="single" w:sz="4" w:space="0" w:color="auto"/>
            </w:tcBorders>
            <w:shd w:val="clear" w:color="auto" w:fill="auto"/>
            <w:vAlign w:val="center"/>
            <w:hideMark/>
          </w:tcPr>
          <w:p w14:paraId="33CB262A"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Avenida Abrahão João Francisco, 1900</w:t>
            </w:r>
          </w:p>
        </w:tc>
        <w:tc>
          <w:tcPr>
            <w:tcW w:w="1134" w:type="dxa"/>
            <w:tcBorders>
              <w:top w:val="nil"/>
              <w:left w:val="nil"/>
              <w:bottom w:val="single" w:sz="4" w:space="0" w:color="auto"/>
              <w:right w:val="single" w:sz="4" w:space="0" w:color="auto"/>
            </w:tcBorders>
            <w:shd w:val="clear" w:color="auto" w:fill="auto"/>
            <w:vAlign w:val="center"/>
            <w:hideMark/>
          </w:tcPr>
          <w:p w14:paraId="1383E2FE"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SSP</w:t>
            </w:r>
          </w:p>
        </w:tc>
        <w:tc>
          <w:tcPr>
            <w:tcW w:w="1559" w:type="dxa"/>
            <w:tcBorders>
              <w:top w:val="nil"/>
              <w:left w:val="nil"/>
              <w:bottom w:val="single" w:sz="4" w:space="0" w:color="auto"/>
              <w:right w:val="single" w:sz="4" w:space="0" w:color="auto"/>
            </w:tcBorders>
            <w:shd w:val="clear" w:color="auto" w:fill="auto"/>
            <w:vAlign w:val="center"/>
            <w:hideMark/>
          </w:tcPr>
          <w:p w14:paraId="45A7D38F"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852,25 </w:t>
            </w:r>
          </w:p>
        </w:tc>
        <w:tc>
          <w:tcPr>
            <w:tcW w:w="1559" w:type="dxa"/>
            <w:tcBorders>
              <w:top w:val="nil"/>
              <w:left w:val="nil"/>
              <w:bottom w:val="single" w:sz="4" w:space="0" w:color="auto"/>
              <w:right w:val="single" w:sz="4" w:space="0" w:color="auto"/>
            </w:tcBorders>
            <w:shd w:val="clear" w:color="auto" w:fill="auto"/>
            <w:vAlign w:val="center"/>
            <w:hideMark/>
          </w:tcPr>
          <w:p w14:paraId="526BF202"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553,60 </w:t>
            </w:r>
          </w:p>
        </w:tc>
        <w:tc>
          <w:tcPr>
            <w:tcW w:w="1843" w:type="dxa"/>
            <w:tcBorders>
              <w:top w:val="nil"/>
              <w:left w:val="nil"/>
              <w:bottom w:val="single" w:sz="4" w:space="0" w:color="auto"/>
              <w:right w:val="single" w:sz="8" w:space="0" w:color="auto"/>
            </w:tcBorders>
            <w:shd w:val="clear" w:color="auto" w:fill="auto"/>
            <w:vAlign w:val="center"/>
            <w:hideMark/>
          </w:tcPr>
          <w:p w14:paraId="1230277F"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7.495,45 </w:t>
            </w:r>
          </w:p>
        </w:tc>
      </w:tr>
      <w:tr w:rsidR="00C865D2" w:rsidRPr="00B37284" w14:paraId="6221ECF3"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1B262E44"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22C9B47B"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CÂMERA 28</w:t>
            </w:r>
          </w:p>
        </w:tc>
        <w:tc>
          <w:tcPr>
            <w:tcW w:w="2268" w:type="dxa"/>
            <w:tcBorders>
              <w:top w:val="nil"/>
              <w:left w:val="nil"/>
              <w:bottom w:val="single" w:sz="4" w:space="0" w:color="auto"/>
              <w:right w:val="single" w:sz="4" w:space="0" w:color="auto"/>
            </w:tcBorders>
            <w:shd w:val="clear" w:color="auto" w:fill="auto"/>
            <w:vAlign w:val="center"/>
            <w:hideMark/>
          </w:tcPr>
          <w:p w14:paraId="2F1D9AFE"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Indaial C/ Rua </w:t>
            </w:r>
            <w:proofErr w:type="spellStart"/>
            <w:r w:rsidRPr="00B37284">
              <w:rPr>
                <w:sz w:val="20"/>
                <w:lang w:eastAsia="pt-BR"/>
              </w:rPr>
              <w:t>Ciríaco</w:t>
            </w:r>
            <w:proofErr w:type="spellEnd"/>
            <w:r w:rsidRPr="00B37284">
              <w:rPr>
                <w:sz w:val="20"/>
                <w:lang w:eastAsia="pt-BR"/>
              </w:rPr>
              <w:t xml:space="preserve"> Meirinho</w:t>
            </w:r>
          </w:p>
        </w:tc>
        <w:tc>
          <w:tcPr>
            <w:tcW w:w="1134" w:type="dxa"/>
            <w:tcBorders>
              <w:top w:val="nil"/>
              <w:left w:val="nil"/>
              <w:bottom w:val="single" w:sz="4" w:space="0" w:color="auto"/>
              <w:right w:val="single" w:sz="4" w:space="0" w:color="auto"/>
            </w:tcBorders>
            <w:shd w:val="clear" w:color="auto" w:fill="auto"/>
            <w:vAlign w:val="center"/>
            <w:hideMark/>
          </w:tcPr>
          <w:p w14:paraId="1DCFC09E"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SSP</w:t>
            </w:r>
          </w:p>
        </w:tc>
        <w:tc>
          <w:tcPr>
            <w:tcW w:w="1559" w:type="dxa"/>
            <w:tcBorders>
              <w:top w:val="nil"/>
              <w:left w:val="nil"/>
              <w:bottom w:val="single" w:sz="4" w:space="0" w:color="auto"/>
              <w:right w:val="single" w:sz="4" w:space="0" w:color="auto"/>
            </w:tcBorders>
            <w:shd w:val="clear" w:color="auto" w:fill="auto"/>
            <w:vAlign w:val="center"/>
            <w:hideMark/>
          </w:tcPr>
          <w:p w14:paraId="461D25AB"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852,25 </w:t>
            </w:r>
          </w:p>
        </w:tc>
        <w:tc>
          <w:tcPr>
            <w:tcW w:w="1559" w:type="dxa"/>
            <w:tcBorders>
              <w:top w:val="nil"/>
              <w:left w:val="nil"/>
              <w:bottom w:val="single" w:sz="4" w:space="0" w:color="auto"/>
              <w:right w:val="single" w:sz="4" w:space="0" w:color="auto"/>
            </w:tcBorders>
            <w:shd w:val="clear" w:color="auto" w:fill="auto"/>
            <w:vAlign w:val="center"/>
            <w:hideMark/>
          </w:tcPr>
          <w:p w14:paraId="673AFAC5"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553,60 </w:t>
            </w:r>
          </w:p>
        </w:tc>
        <w:tc>
          <w:tcPr>
            <w:tcW w:w="1843" w:type="dxa"/>
            <w:tcBorders>
              <w:top w:val="nil"/>
              <w:left w:val="nil"/>
              <w:bottom w:val="single" w:sz="4" w:space="0" w:color="auto"/>
              <w:right w:val="single" w:sz="8" w:space="0" w:color="auto"/>
            </w:tcBorders>
            <w:shd w:val="clear" w:color="auto" w:fill="auto"/>
            <w:vAlign w:val="center"/>
            <w:hideMark/>
          </w:tcPr>
          <w:p w14:paraId="5CB335C0"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7.495,45 </w:t>
            </w:r>
          </w:p>
        </w:tc>
      </w:tr>
      <w:tr w:rsidR="00C865D2" w:rsidRPr="00B37284" w14:paraId="52D85F66" w14:textId="77777777" w:rsidTr="00C865D2">
        <w:trPr>
          <w:trHeight w:val="315"/>
        </w:trPr>
        <w:tc>
          <w:tcPr>
            <w:tcW w:w="607" w:type="dxa"/>
            <w:vMerge/>
            <w:tcBorders>
              <w:top w:val="nil"/>
              <w:left w:val="single" w:sz="8" w:space="0" w:color="auto"/>
              <w:bottom w:val="single" w:sz="8" w:space="0" w:color="000000"/>
              <w:right w:val="single" w:sz="4" w:space="0" w:color="auto"/>
            </w:tcBorders>
            <w:vAlign w:val="center"/>
            <w:hideMark/>
          </w:tcPr>
          <w:p w14:paraId="4A8C1D30"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7C489E63"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CÂMERA 29</w:t>
            </w:r>
          </w:p>
        </w:tc>
        <w:tc>
          <w:tcPr>
            <w:tcW w:w="2268" w:type="dxa"/>
            <w:tcBorders>
              <w:top w:val="nil"/>
              <w:left w:val="nil"/>
              <w:bottom w:val="single" w:sz="4" w:space="0" w:color="auto"/>
              <w:right w:val="single" w:sz="4" w:space="0" w:color="auto"/>
            </w:tcBorders>
            <w:shd w:val="clear" w:color="auto" w:fill="auto"/>
            <w:vAlign w:val="center"/>
            <w:hideMark/>
          </w:tcPr>
          <w:p w14:paraId="08F14802"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Indaial C/ Rua Gaspar</w:t>
            </w:r>
          </w:p>
        </w:tc>
        <w:tc>
          <w:tcPr>
            <w:tcW w:w="1134" w:type="dxa"/>
            <w:tcBorders>
              <w:top w:val="nil"/>
              <w:left w:val="nil"/>
              <w:bottom w:val="single" w:sz="4" w:space="0" w:color="auto"/>
              <w:right w:val="single" w:sz="4" w:space="0" w:color="auto"/>
            </w:tcBorders>
            <w:shd w:val="clear" w:color="auto" w:fill="auto"/>
            <w:vAlign w:val="center"/>
            <w:hideMark/>
          </w:tcPr>
          <w:p w14:paraId="2B643AF0"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SSP</w:t>
            </w:r>
          </w:p>
        </w:tc>
        <w:tc>
          <w:tcPr>
            <w:tcW w:w="1559" w:type="dxa"/>
            <w:tcBorders>
              <w:top w:val="nil"/>
              <w:left w:val="nil"/>
              <w:bottom w:val="single" w:sz="4" w:space="0" w:color="auto"/>
              <w:right w:val="single" w:sz="4" w:space="0" w:color="auto"/>
            </w:tcBorders>
            <w:shd w:val="clear" w:color="auto" w:fill="auto"/>
            <w:vAlign w:val="center"/>
            <w:hideMark/>
          </w:tcPr>
          <w:p w14:paraId="3F35C43B"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852,25 </w:t>
            </w:r>
          </w:p>
        </w:tc>
        <w:tc>
          <w:tcPr>
            <w:tcW w:w="1559" w:type="dxa"/>
            <w:tcBorders>
              <w:top w:val="nil"/>
              <w:left w:val="nil"/>
              <w:bottom w:val="single" w:sz="4" w:space="0" w:color="auto"/>
              <w:right w:val="single" w:sz="4" w:space="0" w:color="auto"/>
            </w:tcBorders>
            <w:shd w:val="clear" w:color="auto" w:fill="auto"/>
            <w:vAlign w:val="center"/>
            <w:hideMark/>
          </w:tcPr>
          <w:p w14:paraId="0CB5EA5F"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553,60 </w:t>
            </w:r>
          </w:p>
        </w:tc>
        <w:tc>
          <w:tcPr>
            <w:tcW w:w="1843" w:type="dxa"/>
            <w:tcBorders>
              <w:top w:val="nil"/>
              <w:left w:val="nil"/>
              <w:bottom w:val="single" w:sz="4" w:space="0" w:color="auto"/>
              <w:right w:val="single" w:sz="8" w:space="0" w:color="auto"/>
            </w:tcBorders>
            <w:shd w:val="clear" w:color="auto" w:fill="auto"/>
            <w:vAlign w:val="center"/>
            <w:hideMark/>
          </w:tcPr>
          <w:p w14:paraId="39ECF74F"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7.495,45 </w:t>
            </w:r>
          </w:p>
        </w:tc>
      </w:tr>
      <w:tr w:rsidR="00C865D2" w:rsidRPr="00B37284" w14:paraId="51136AF7" w14:textId="77777777" w:rsidTr="00C865D2">
        <w:trPr>
          <w:trHeight w:val="315"/>
        </w:trPr>
        <w:tc>
          <w:tcPr>
            <w:tcW w:w="607" w:type="dxa"/>
            <w:vMerge/>
            <w:tcBorders>
              <w:top w:val="nil"/>
              <w:left w:val="single" w:sz="8" w:space="0" w:color="auto"/>
              <w:bottom w:val="single" w:sz="8" w:space="0" w:color="000000"/>
              <w:right w:val="single" w:sz="4" w:space="0" w:color="auto"/>
            </w:tcBorders>
            <w:vAlign w:val="center"/>
            <w:hideMark/>
          </w:tcPr>
          <w:p w14:paraId="51D0B3C1"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4E8CDBF0"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CÂMERA 30</w:t>
            </w:r>
          </w:p>
        </w:tc>
        <w:tc>
          <w:tcPr>
            <w:tcW w:w="2268" w:type="dxa"/>
            <w:tcBorders>
              <w:top w:val="nil"/>
              <w:left w:val="nil"/>
              <w:bottom w:val="single" w:sz="4" w:space="0" w:color="auto"/>
              <w:right w:val="single" w:sz="4" w:space="0" w:color="auto"/>
            </w:tcBorders>
            <w:shd w:val="clear" w:color="auto" w:fill="auto"/>
            <w:vAlign w:val="center"/>
            <w:hideMark/>
          </w:tcPr>
          <w:p w14:paraId="0CDE6473"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Alberto Werner, 100</w:t>
            </w:r>
          </w:p>
        </w:tc>
        <w:tc>
          <w:tcPr>
            <w:tcW w:w="1134" w:type="dxa"/>
            <w:tcBorders>
              <w:top w:val="nil"/>
              <w:left w:val="nil"/>
              <w:bottom w:val="single" w:sz="4" w:space="0" w:color="auto"/>
              <w:right w:val="single" w:sz="4" w:space="0" w:color="auto"/>
            </w:tcBorders>
            <w:shd w:val="clear" w:color="auto" w:fill="auto"/>
            <w:vAlign w:val="center"/>
            <w:hideMark/>
          </w:tcPr>
          <w:p w14:paraId="4AC05696"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SSP</w:t>
            </w:r>
          </w:p>
        </w:tc>
        <w:tc>
          <w:tcPr>
            <w:tcW w:w="1559" w:type="dxa"/>
            <w:tcBorders>
              <w:top w:val="nil"/>
              <w:left w:val="nil"/>
              <w:bottom w:val="single" w:sz="4" w:space="0" w:color="auto"/>
              <w:right w:val="single" w:sz="4" w:space="0" w:color="auto"/>
            </w:tcBorders>
            <w:shd w:val="clear" w:color="auto" w:fill="auto"/>
            <w:vAlign w:val="center"/>
            <w:hideMark/>
          </w:tcPr>
          <w:p w14:paraId="4FC684EB"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852,25 </w:t>
            </w:r>
          </w:p>
        </w:tc>
        <w:tc>
          <w:tcPr>
            <w:tcW w:w="1559" w:type="dxa"/>
            <w:tcBorders>
              <w:top w:val="nil"/>
              <w:left w:val="nil"/>
              <w:bottom w:val="single" w:sz="4" w:space="0" w:color="auto"/>
              <w:right w:val="single" w:sz="4" w:space="0" w:color="auto"/>
            </w:tcBorders>
            <w:shd w:val="clear" w:color="auto" w:fill="auto"/>
            <w:vAlign w:val="center"/>
            <w:hideMark/>
          </w:tcPr>
          <w:p w14:paraId="0DE60FB4"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553,60 </w:t>
            </w:r>
          </w:p>
        </w:tc>
        <w:tc>
          <w:tcPr>
            <w:tcW w:w="1843" w:type="dxa"/>
            <w:tcBorders>
              <w:top w:val="nil"/>
              <w:left w:val="nil"/>
              <w:bottom w:val="single" w:sz="4" w:space="0" w:color="auto"/>
              <w:right w:val="single" w:sz="8" w:space="0" w:color="auto"/>
            </w:tcBorders>
            <w:shd w:val="clear" w:color="auto" w:fill="auto"/>
            <w:vAlign w:val="center"/>
            <w:hideMark/>
          </w:tcPr>
          <w:p w14:paraId="4DF5282F"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7.495,45 </w:t>
            </w:r>
          </w:p>
        </w:tc>
      </w:tr>
      <w:tr w:rsidR="00C865D2" w:rsidRPr="00B37284" w14:paraId="49AC3137"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70FB620A"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76ED1171"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CÂMERA 31</w:t>
            </w:r>
          </w:p>
        </w:tc>
        <w:tc>
          <w:tcPr>
            <w:tcW w:w="2268" w:type="dxa"/>
            <w:tcBorders>
              <w:top w:val="nil"/>
              <w:left w:val="nil"/>
              <w:bottom w:val="single" w:sz="4" w:space="0" w:color="auto"/>
              <w:right w:val="single" w:sz="4" w:space="0" w:color="auto"/>
            </w:tcBorders>
            <w:shd w:val="clear" w:color="auto" w:fill="auto"/>
            <w:vAlign w:val="center"/>
            <w:hideMark/>
          </w:tcPr>
          <w:p w14:paraId="7FC306F8"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Indaial C/ Rua Heitor Liberato</w:t>
            </w:r>
          </w:p>
        </w:tc>
        <w:tc>
          <w:tcPr>
            <w:tcW w:w="1134" w:type="dxa"/>
            <w:tcBorders>
              <w:top w:val="nil"/>
              <w:left w:val="nil"/>
              <w:bottom w:val="single" w:sz="4" w:space="0" w:color="auto"/>
              <w:right w:val="single" w:sz="4" w:space="0" w:color="auto"/>
            </w:tcBorders>
            <w:shd w:val="clear" w:color="auto" w:fill="auto"/>
            <w:vAlign w:val="center"/>
            <w:hideMark/>
          </w:tcPr>
          <w:p w14:paraId="77EF6016"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SSP</w:t>
            </w:r>
          </w:p>
        </w:tc>
        <w:tc>
          <w:tcPr>
            <w:tcW w:w="1559" w:type="dxa"/>
            <w:tcBorders>
              <w:top w:val="nil"/>
              <w:left w:val="nil"/>
              <w:bottom w:val="single" w:sz="4" w:space="0" w:color="auto"/>
              <w:right w:val="single" w:sz="4" w:space="0" w:color="auto"/>
            </w:tcBorders>
            <w:shd w:val="clear" w:color="auto" w:fill="auto"/>
            <w:vAlign w:val="center"/>
            <w:hideMark/>
          </w:tcPr>
          <w:p w14:paraId="35461FE8"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852,25 </w:t>
            </w:r>
          </w:p>
        </w:tc>
        <w:tc>
          <w:tcPr>
            <w:tcW w:w="1559" w:type="dxa"/>
            <w:tcBorders>
              <w:top w:val="nil"/>
              <w:left w:val="nil"/>
              <w:bottom w:val="single" w:sz="4" w:space="0" w:color="auto"/>
              <w:right w:val="single" w:sz="4" w:space="0" w:color="auto"/>
            </w:tcBorders>
            <w:shd w:val="clear" w:color="auto" w:fill="auto"/>
            <w:vAlign w:val="center"/>
            <w:hideMark/>
          </w:tcPr>
          <w:p w14:paraId="5E42E11E"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553,60 </w:t>
            </w:r>
          </w:p>
        </w:tc>
        <w:tc>
          <w:tcPr>
            <w:tcW w:w="1843" w:type="dxa"/>
            <w:tcBorders>
              <w:top w:val="nil"/>
              <w:left w:val="nil"/>
              <w:bottom w:val="single" w:sz="4" w:space="0" w:color="auto"/>
              <w:right w:val="single" w:sz="8" w:space="0" w:color="auto"/>
            </w:tcBorders>
            <w:shd w:val="clear" w:color="auto" w:fill="auto"/>
            <w:vAlign w:val="center"/>
            <w:hideMark/>
          </w:tcPr>
          <w:p w14:paraId="46C333EF"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7.495,45 </w:t>
            </w:r>
          </w:p>
        </w:tc>
      </w:tr>
      <w:tr w:rsidR="00C865D2" w:rsidRPr="00B37284" w14:paraId="1D905076"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6DE8D934"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18E19202"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CÂMERA 32</w:t>
            </w:r>
          </w:p>
        </w:tc>
        <w:tc>
          <w:tcPr>
            <w:tcW w:w="2268" w:type="dxa"/>
            <w:tcBorders>
              <w:top w:val="nil"/>
              <w:left w:val="nil"/>
              <w:bottom w:val="single" w:sz="4" w:space="0" w:color="auto"/>
              <w:right w:val="single" w:sz="4" w:space="0" w:color="auto"/>
            </w:tcBorders>
            <w:shd w:val="clear" w:color="auto" w:fill="auto"/>
            <w:vAlign w:val="center"/>
            <w:hideMark/>
          </w:tcPr>
          <w:p w14:paraId="20AB22C8"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Indaial C/ Rua Joaquim Jose De Freitas</w:t>
            </w:r>
          </w:p>
        </w:tc>
        <w:tc>
          <w:tcPr>
            <w:tcW w:w="1134" w:type="dxa"/>
            <w:tcBorders>
              <w:top w:val="nil"/>
              <w:left w:val="nil"/>
              <w:bottom w:val="single" w:sz="4" w:space="0" w:color="auto"/>
              <w:right w:val="single" w:sz="4" w:space="0" w:color="auto"/>
            </w:tcBorders>
            <w:shd w:val="clear" w:color="auto" w:fill="auto"/>
            <w:vAlign w:val="center"/>
            <w:hideMark/>
          </w:tcPr>
          <w:p w14:paraId="60621424"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SSP</w:t>
            </w:r>
          </w:p>
        </w:tc>
        <w:tc>
          <w:tcPr>
            <w:tcW w:w="1559" w:type="dxa"/>
            <w:tcBorders>
              <w:top w:val="nil"/>
              <w:left w:val="nil"/>
              <w:bottom w:val="single" w:sz="4" w:space="0" w:color="auto"/>
              <w:right w:val="single" w:sz="4" w:space="0" w:color="auto"/>
            </w:tcBorders>
            <w:shd w:val="clear" w:color="auto" w:fill="auto"/>
            <w:vAlign w:val="center"/>
            <w:hideMark/>
          </w:tcPr>
          <w:p w14:paraId="2DAB9FD7"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852,25 </w:t>
            </w:r>
          </w:p>
        </w:tc>
        <w:tc>
          <w:tcPr>
            <w:tcW w:w="1559" w:type="dxa"/>
            <w:tcBorders>
              <w:top w:val="nil"/>
              <w:left w:val="nil"/>
              <w:bottom w:val="single" w:sz="4" w:space="0" w:color="auto"/>
              <w:right w:val="single" w:sz="4" w:space="0" w:color="auto"/>
            </w:tcBorders>
            <w:shd w:val="clear" w:color="auto" w:fill="auto"/>
            <w:vAlign w:val="center"/>
            <w:hideMark/>
          </w:tcPr>
          <w:p w14:paraId="2C1FD120"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553,60 </w:t>
            </w:r>
          </w:p>
        </w:tc>
        <w:tc>
          <w:tcPr>
            <w:tcW w:w="1843" w:type="dxa"/>
            <w:tcBorders>
              <w:top w:val="nil"/>
              <w:left w:val="nil"/>
              <w:bottom w:val="single" w:sz="4" w:space="0" w:color="auto"/>
              <w:right w:val="single" w:sz="8" w:space="0" w:color="auto"/>
            </w:tcBorders>
            <w:shd w:val="clear" w:color="auto" w:fill="auto"/>
            <w:vAlign w:val="center"/>
            <w:hideMark/>
          </w:tcPr>
          <w:p w14:paraId="5BA6802E"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7.495,45 </w:t>
            </w:r>
          </w:p>
        </w:tc>
      </w:tr>
      <w:tr w:rsidR="00C865D2" w:rsidRPr="00B37284" w14:paraId="4B489CC8"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446B79FC"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6A339E72"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CÂMERA 33</w:t>
            </w:r>
          </w:p>
        </w:tc>
        <w:tc>
          <w:tcPr>
            <w:tcW w:w="2268" w:type="dxa"/>
            <w:tcBorders>
              <w:top w:val="nil"/>
              <w:left w:val="nil"/>
              <w:bottom w:val="single" w:sz="4" w:space="0" w:color="auto"/>
              <w:right w:val="single" w:sz="4" w:space="0" w:color="auto"/>
            </w:tcBorders>
            <w:shd w:val="clear" w:color="auto" w:fill="auto"/>
            <w:vAlign w:val="center"/>
            <w:hideMark/>
          </w:tcPr>
          <w:p w14:paraId="59527CD0"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Indaial C/ Rua Pedro Rangel</w:t>
            </w:r>
          </w:p>
        </w:tc>
        <w:tc>
          <w:tcPr>
            <w:tcW w:w="1134" w:type="dxa"/>
            <w:tcBorders>
              <w:top w:val="nil"/>
              <w:left w:val="nil"/>
              <w:bottom w:val="single" w:sz="4" w:space="0" w:color="auto"/>
              <w:right w:val="single" w:sz="4" w:space="0" w:color="auto"/>
            </w:tcBorders>
            <w:shd w:val="clear" w:color="auto" w:fill="auto"/>
            <w:vAlign w:val="center"/>
            <w:hideMark/>
          </w:tcPr>
          <w:p w14:paraId="4C8B2C00"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SSP</w:t>
            </w:r>
          </w:p>
        </w:tc>
        <w:tc>
          <w:tcPr>
            <w:tcW w:w="1559" w:type="dxa"/>
            <w:tcBorders>
              <w:top w:val="nil"/>
              <w:left w:val="nil"/>
              <w:bottom w:val="single" w:sz="4" w:space="0" w:color="auto"/>
              <w:right w:val="single" w:sz="4" w:space="0" w:color="auto"/>
            </w:tcBorders>
            <w:shd w:val="clear" w:color="auto" w:fill="auto"/>
            <w:vAlign w:val="center"/>
            <w:hideMark/>
          </w:tcPr>
          <w:p w14:paraId="1223E02F"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852,25 </w:t>
            </w:r>
          </w:p>
        </w:tc>
        <w:tc>
          <w:tcPr>
            <w:tcW w:w="1559" w:type="dxa"/>
            <w:tcBorders>
              <w:top w:val="nil"/>
              <w:left w:val="nil"/>
              <w:bottom w:val="single" w:sz="4" w:space="0" w:color="auto"/>
              <w:right w:val="single" w:sz="4" w:space="0" w:color="auto"/>
            </w:tcBorders>
            <w:shd w:val="clear" w:color="auto" w:fill="auto"/>
            <w:vAlign w:val="center"/>
            <w:hideMark/>
          </w:tcPr>
          <w:p w14:paraId="055C18EF"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553,60 </w:t>
            </w:r>
          </w:p>
        </w:tc>
        <w:tc>
          <w:tcPr>
            <w:tcW w:w="1843" w:type="dxa"/>
            <w:tcBorders>
              <w:top w:val="nil"/>
              <w:left w:val="nil"/>
              <w:bottom w:val="single" w:sz="4" w:space="0" w:color="auto"/>
              <w:right w:val="single" w:sz="8" w:space="0" w:color="auto"/>
            </w:tcBorders>
            <w:shd w:val="clear" w:color="auto" w:fill="auto"/>
            <w:vAlign w:val="center"/>
            <w:hideMark/>
          </w:tcPr>
          <w:p w14:paraId="39354298"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7.495,45 </w:t>
            </w:r>
          </w:p>
        </w:tc>
      </w:tr>
      <w:tr w:rsidR="00C865D2" w:rsidRPr="00B37284" w14:paraId="79B96D93"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3BB37D26"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6FD4E222"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CÂMERA 34</w:t>
            </w:r>
          </w:p>
        </w:tc>
        <w:tc>
          <w:tcPr>
            <w:tcW w:w="2268" w:type="dxa"/>
            <w:tcBorders>
              <w:top w:val="nil"/>
              <w:left w:val="nil"/>
              <w:bottom w:val="single" w:sz="4" w:space="0" w:color="auto"/>
              <w:right w:val="single" w:sz="4" w:space="0" w:color="auto"/>
            </w:tcBorders>
            <w:shd w:val="clear" w:color="auto" w:fill="auto"/>
            <w:vAlign w:val="center"/>
            <w:hideMark/>
          </w:tcPr>
          <w:p w14:paraId="54F42F8E"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Jose Pereira Liberato C/ Rua Pedro Rangel</w:t>
            </w:r>
          </w:p>
        </w:tc>
        <w:tc>
          <w:tcPr>
            <w:tcW w:w="1134" w:type="dxa"/>
            <w:tcBorders>
              <w:top w:val="nil"/>
              <w:left w:val="nil"/>
              <w:bottom w:val="single" w:sz="4" w:space="0" w:color="auto"/>
              <w:right w:val="single" w:sz="4" w:space="0" w:color="auto"/>
            </w:tcBorders>
            <w:shd w:val="clear" w:color="auto" w:fill="auto"/>
            <w:vAlign w:val="center"/>
            <w:hideMark/>
          </w:tcPr>
          <w:p w14:paraId="36D14882"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SSP</w:t>
            </w:r>
          </w:p>
        </w:tc>
        <w:tc>
          <w:tcPr>
            <w:tcW w:w="1559" w:type="dxa"/>
            <w:tcBorders>
              <w:top w:val="nil"/>
              <w:left w:val="nil"/>
              <w:bottom w:val="single" w:sz="4" w:space="0" w:color="auto"/>
              <w:right w:val="single" w:sz="4" w:space="0" w:color="auto"/>
            </w:tcBorders>
            <w:shd w:val="clear" w:color="auto" w:fill="auto"/>
            <w:vAlign w:val="center"/>
            <w:hideMark/>
          </w:tcPr>
          <w:p w14:paraId="15D7689D"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852,25 </w:t>
            </w:r>
          </w:p>
        </w:tc>
        <w:tc>
          <w:tcPr>
            <w:tcW w:w="1559" w:type="dxa"/>
            <w:tcBorders>
              <w:top w:val="nil"/>
              <w:left w:val="nil"/>
              <w:bottom w:val="single" w:sz="4" w:space="0" w:color="auto"/>
              <w:right w:val="single" w:sz="4" w:space="0" w:color="auto"/>
            </w:tcBorders>
            <w:shd w:val="clear" w:color="auto" w:fill="auto"/>
            <w:vAlign w:val="center"/>
            <w:hideMark/>
          </w:tcPr>
          <w:p w14:paraId="03D50A28"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553,60 </w:t>
            </w:r>
          </w:p>
        </w:tc>
        <w:tc>
          <w:tcPr>
            <w:tcW w:w="1843" w:type="dxa"/>
            <w:tcBorders>
              <w:top w:val="nil"/>
              <w:left w:val="nil"/>
              <w:bottom w:val="single" w:sz="4" w:space="0" w:color="auto"/>
              <w:right w:val="single" w:sz="8" w:space="0" w:color="auto"/>
            </w:tcBorders>
            <w:shd w:val="clear" w:color="auto" w:fill="auto"/>
            <w:vAlign w:val="center"/>
            <w:hideMark/>
          </w:tcPr>
          <w:p w14:paraId="1EF36013"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7.495,45 </w:t>
            </w:r>
          </w:p>
        </w:tc>
      </w:tr>
      <w:tr w:rsidR="00C865D2" w:rsidRPr="00B37284" w14:paraId="650C513D"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59AD94D7"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7333E06F"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CÂMERA 35</w:t>
            </w:r>
          </w:p>
        </w:tc>
        <w:tc>
          <w:tcPr>
            <w:tcW w:w="2268" w:type="dxa"/>
            <w:tcBorders>
              <w:top w:val="nil"/>
              <w:left w:val="nil"/>
              <w:bottom w:val="single" w:sz="4" w:space="0" w:color="auto"/>
              <w:right w:val="single" w:sz="4" w:space="0" w:color="auto"/>
            </w:tcBorders>
            <w:shd w:val="clear" w:color="auto" w:fill="auto"/>
            <w:vAlign w:val="center"/>
            <w:hideMark/>
          </w:tcPr>
          <w:p w14:paraId="2835E47B"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Alfredo </w:t>
            </w:r>
            <w:proofErr w:type="spellStart"/>
            <w:r w:rsidRPr="00B37284">
              <w:rPr>
                <w:sz w:val="20"/>
                <w:lang w:eastAsia="pt-BR"/>
              </w:rPr>
              <w:t>Eicke</w:t>
            </w:r>
            <w:proofErr w:type="spellEnd"/>
            <w:r w:rsidRPr="00B37284">
              <w:rPr>
                <w:sz w:val="20"/>
                <w:lang w:eastAsia="pt-BR"/>
              </w:rPr>
              <w:t xml:space="preserve"> C/ Av. Irineu Bornhausen</w:t>
            </w:r>
          </w:p>
        </w:tc>
        <w:tc>
          <w:tcPr>
            <w:tcW w:w="1134" w:type="dxa"/>
            <w:tcBorders>
              <w:top w:val="nil"/>
              <w:left w:val="nil"/>
              <w:bottom w:val="single" w:sz="4" w:space="0" w:color="auto"/>
              <w:right w:val="single" w:sz="4" w:space="0" w:color="auto"/>
            </w:tcBorders>
            <w:shd w:val="clear" w:color="auto" w:fill="auto"/>
            <w:vAlign w:val="center"/>
            <w:hideMark/>
          </w:tcPr>
          <w:p w14:paraId="368B1ABA"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SSP</w:t>
            </w:r>
          </w:p>
        </w:tc>
        <w:tc>
          <w:tcPr>
            <w:tcW w:w="1559" w:type="dxa"/>
            <w:tcBorders>
              <w:top w:val="nil"/>
              <w:left w:val="nil"/>
              <w:bottom w:val="single" w:sz="4" w:space="0" w:color="auto"/>
              <w:right w:val="single" w:sz="4" w:space="0" w:color="auto"/>
            </w:tcBorders>
            <w:shd w:val="clear" w:color="auto" w:fill="auto"/>
            <w:vAlign w:val="center"/>
            <w:hideMark/>
          </w:tcPr>
          <w:p w14:paraId="118D1575"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852,25 </w:t>
            </w:r>
          </w:p>
        </w:tc>
        <w:tc>
          <w:tcPr>
            <w:tcW w:w="1559" w:type="dxa"/>
            <w:tcBorders>
              <w:top w:val="nil"/>
              <w:left w:val="nil"/>
              <w:bottom w:val="single" w:sz="4" w:space="0" w:color="auto"/>
              <w:right w:val="single" w:sz="4" w:space="0" w:color="auto"/>
            </w:tcBorders>
            <w:shd w:val="clear" w:color="auto" w:fill="auto"/>
            <w:vAlign w:val="center"/>
            <w:hideMark/>
          </w:tcPr>
          <w:p w14:paraId="6C7CF2B5"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553,60 </w:t>
            </w:r>
          </w:p>
        </w:tc>
        <w:tc>
          <w:tcPr>
            <w:tcW w:w="1843" w:type="dxa"/>
            <w:tcBorders>
              <w:top w:val="nil"/>
              <w:left w:val="nil"/>
              <w:bottom w:val="single" w:sz="4" w:space="0" w:color="auto"/>
              <w:right w:val="single" w:sz="8" w:space="0" w:color="auto"/>
            </w:tcBorders>
            <w:shd w:val="clear" w:color="auto" w:fill="auto"/>
            <w:vAlign w:val="center"/>
            <w:hideMark/>
          </w:tcPr>
          <w:p w14:paraId="1077F55B"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7.495,45 </w:t>
            </w:r>
          </w:p>
        </w:tc>
      </w:tr>
      <w:tr w:rsidR="00C865D2" w:rsidRPr="00B37284" w14:paraId="5D61C81F"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24957F4F"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1641ADA1"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CÂMERA 36</w:t>
            </w:r>
          </w:p>
        </w:tc>
        <w:tc>
          <w:tcPr>
            <w:tcW w:w="2268" w:type="dxa"/>
            <w:tcBorders>
              <w:top w:val="nil"/>
              <w:left w:val="nil"/>
              <w:bottom w:val="single" w:sz="4" w:space="0" w:color="auto"/>
              <w:right w:val="single" w:sz="4" w:space="0" w:color="auto"/>
            </w:tcBorders>
            <w:shd w:val="clear" w:color="auto" w:fill="auto"/>
            <w:vAlign w:val="center"/>
            <w:hideMark/>
          </w:tcPr>
          <w:p w14:paraId="70AEA83E"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Alfredo </w:t>
            </w:r>
            <w:proofErr w:type="spellStart"/>
            <w:r w:rsidRPr="00B37284">
              <w:rPr>
                <w:sz w:val="20"/>
                <w:lang w:eastAsia="pt-BR"/>
              </w:rPr>
              <w:t>Eicke</w:t>
            </w:r>
            <w:proofErr w:type="spellEnd"/>
            <w:r w:rsidRPr="00B37284">
              <w:rPr>
                <w:sz w:val="20"/>
                <w:lang w:eastAsia="pt-BR"/>
              </w:rPr>
              <w:t xml:space="preserve"> C/ Rua Jose Pereira Liberato</w:t>
            </w:r>
          </w:p>
        </w:tc>
        <w:tc>
          <w:tcPr>
            <w:tcW w:w="1134" w:type="dxa"/>
            <w:tcBorders>
              <w:top w:val="nil"/>
              <w:left w:val="nil"/>
              <w:bottom w:val="single" w:sz="4" w:space="0" w:color="auto"/>
              <w:right w:val="single" w:sz="4" w:space="0" w:color="auto"/>
            </w:tcBorders>
            <w:shd w:val="clear" w:color="auto" w:fill="auto"/>
            <w:vAlign w:val="center"/>
            <w:hideMark/>
          </w:tcPr>
          <w:p w14:paraId="7779398C"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SSP</w:t>
            </w:r>
          </w:p>
        </w:tc>
        <w:tc>
          <w:tcPr>
            <w:tcW w:w="1559" w:type="dxa"/>
            <w:tcBorders>
              <w:top w:val="nil"/>
              <w:left w:val="nil"/>
              <w:bottom w:val="single" w:sz="4" w:space="0" w:color="auto"/>
              <w:right w:val="single" w:sz="4" w:space="0" w:color="auto"/>
            </w:tcBorders>
            <w:shd w:val="clear" w:color="auto" w:fill="auto"/>
            <w:vAlign w:val="center"/>
            <w:hideMark/>
          </w:tcPr>
          <w:p w14:paraId="00A1A6C6"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852,25 </w:t>
            </w:r>
          </w:p>
        </w:tc>
        <w:tc>
          <w:tcPr>
            <w:tcW w:w="1559" w:type="dxa"/>
            <w:tcBorders>
              <w:top w:val="nil"/>
              <w:left w:val="nil"/>
              <w:bottom w:val="single" w:sz="4" w:space="0" w:color="auto"/>
              <w:right w:val="single" w:sz="4" w:space="0" w:color="auto"/>
            </w:tcBorders>
            <w:shd w:val="clear" w:color="auto" w:fill="auto"/>
            <w:vAlign w:val="center"/>
            <w:hideMark/>
          </w:tcPr>
          <w:p w14:paraId="5487B798"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553,60 </w:t>
            </w:r>
          </w:p>
        </w:tc>
        <w:tc>
          <w:tcPr>
            <w:tcW w:w="1843" w:type="dxa"/>
            <w:tcBorders>
              <w:top w:val="nil"/>
              <w:left w:val="nil"/>
              <w:bottom w:val="single" w:sz="4" w:space="0" w:color="auto"/>
              <w:right w:val="single" w:sz="8" w:space="0" w:color="auto"/>
            </w:tcBorders>
            <w:shd w:val="clear" w:color="auto" w:fill="auto"/>
            <w:vAlign w:val="center"/>
            <w:hideMark/>
          </w:tcPr>
          <w:p w14:paraId="759B2EDD"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7.495,45 </w:t>
            </w:r>
          </w:p>
        </w:tc>
      </w:tr>
      <w:tr w:rsidR="00C865D2" w:rsidRPr="00B37284" w14:paraId="1A46E875"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0B474693"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486B2BCD"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CÂMERA 37</w:t>
            </w:r>
          </w:p>
        </w:tc>
        <w:tc>
          <w:tcPr>
            <w:tcW w:w="2268" w:type="dxa"/>
            <w:tcBorders>
              <w:top w:val="nil"/>
              <w:left w:val="nil"/>
              <w:bottom w:val="single" w:sz="4" w:space="0" w:color="auto"/>
              <w:right w:val="single" w:sz="4" w:space="0" w:color="auto"/>
            </w:tcBorders>
            <w:shd w:val="clear" w:color="auto" w:fill="auto"/>
            <w:vAlign w:val="center"/>
            <w:hideMark/>
          </w:tcPr>
          <w:p w14:paraId="527C2C5E"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Av. Reinaldo </w:t>
            </w:r>
            <w:proofErr w:type="spellStart"/>
            <w:r w:rsidRPr="00B37284">
              <w:rPr>
                <w:sz w:val="20"/>
                <w:lang w:eastAsia="pt-BR"/>
              </w:rPr>
              <w:t>Schmithausen</w:t>
            </w:r>
            <w:proofErr w:type="spellEnd"/>
            <w:r w:rsidRPr="00B37284">
              <w:rPr>
                <w:sz w:val="20"/>
                <w:lang w:eastAsia="pt-BR"/>
              </w:rPr>
              <w:t>, 1178</w:t>
            </w:r>
          </w:p>
        </w:tc>
        <w:tc>
          <w:tcPr>
            <w:tcW w:w="1134" w:type="dxa"/>
            <w:tcBorders>
              <w:top w:val="nil"/>
              <w:left w:val="nil"/>
              <w:bottom w:val="single" w:sz="4" w:space="0" w:color="auto"/>
              <w:right w:val="single" w:sz="4" w:space="0" w:color="auto"/>
            </w:tcBorders>
            <w:shd w:val="clear" w:color="auto" w:fill="auto"/>
            <w:vAlign w:val="center"/>
            <w:hideMark/>
          </w:tcPr>
          <w:p w14:paraId="00BEE446"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SSP</w:t>
            </w:r>
          </w:p>
        </w:tc>
        <w:tc>
          <w:tcPr>
            <w:tcW w:w="1559" w:type="dxa"/>
            <w:tcBorders>
              <w:top w:val="nil"/>
              <w:left w:val="nil"/>
              <w:bottom w:val="single" w:sz="4" w:space="0" w:color="auto"/>
              <w:right w:val="single" w:sz="4" w:space="0" w:color="auto"/>
            </w:tcBorders>
            <w:shd w:val="clear" w:color="auto" w:fill="auto"/>
            <w:vAlign w:val="center"/>
            <w:hideMark/>
          </w:tcPr>
          <w:p w14:paraId="364807E7"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852,25 </w:t>
            </w:r>
          </w:p>
        </w:tc>
        <w:tc>
          <w:tcPr>
            <w:tcW w:w="1559" w:type="dxa"/>
            <w:tcBorders>
              <w:top w:val="nil"/>
              <w:left w:val="nil"/>
              <w:bottom w:val="single" w:sz="4" w:space="0" w:color="auto"/>
              <w:right w:val="single" w:sz="4" w:space="0" w:color="auto"/>
            </w:tcBorders>
            <w:shd w:val="clear" w:color="auto" w:fill="auto"/>
            <w:vAlign w:val="center"/>
            <w:hideMark/>
          </w:tcPr>
          <w:p w14:paraId="046404C9"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553,60 </w:t>
            </w:r>
          </w:p>
        </w:tc>
        <w:tc>
          <w:tcPr>
            <w:tcW w:w="1843" w:type="dxa"/>
            <w:tcBorders>
              <w:top w:val="nil"/>
              <w:left w:val="nil"/>
              <w:bottom w:val="single" w:sz="4" w:space="0" w:color="auto"/>
              <w:right w:val="single" w:sz="8" w:space="0" w:color="auto"/>
            </w:tcBorders>
            <w:shd w:val="clear" w:color="auto" w:fill="auto"/>
            <w:vAlign w:val="center"/>
            <w:hideMark/>
          </w:tcPr>
          <w:p w14:paraId="0C184620"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7.495,45 </w:t>
            </w:r>
          </w:p>
        </w:tc>
      </w:tr>
      <w:tr w:rsidR="00C865D2" w:rsidRPr="00B37284" w14:paraId="7A3E3818"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2D509823"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07E94312"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CÂMERA 38</w:t>
            </w:r>
          </w:p>
        </w:tc>
        <w:tc>
          <w:tcPr>
            <w:tcW w:w="2268" w:type="dxa"/>
            <w:tcBorders>
              <w:top w:val="nil"/>
              <w:left w:val="nil"/>
              <w:bottom w:val="single" w:sz="4" w:space="0" w:color="auto"/>
              <w:right w:val="single" w:sz="4" w:space="0" w:color="auto"/>
            </w:tcBorders>
            <w:shd w:val="clear" w:color="auto" w:fill="auto"/>
            <w:vAlign w:val="center"/>
            <w:hideMark/>
          </w:tcPr>
          <w:p w14:paraId="1ABEC08A"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Av. Reinaldo </w:t>
            </w:r>
            <w:proofErr w:type="spellStart"/>
            <w:r w:rsidRPr="00B37284">
              <w:rPr>
                <w:sz w:val="20"/>
                <w:lang w:eastAsia="pt-BR"/>
              </w:rPr>
              <w:t>Schmithausen</w:t>
            </w:r>
            <w:proofErr w:type="spellEnd"/>
            <w:r w:rsidRPr="00B37284">
              <w:rPr>
                <w:sz w:val="20"/>
                <w:lang w:eastAsia="pt-BR"/>
              </w:rPr>
              <w:t>, 1610</w:t>
            </w:r>
          </w:p>
        </w:tc>
        <w:tc>
          <w:tcPr>
            <w:tcW w:w="1134" w:type="dxa"/>
            <w:tcBorders>
              <w:top w:val="nil"/>
              <w:left w:val="nil"/>
              <w:bottom w:val="single" w:sz="4" w:space="0" w:color="auto"/>
              <w:right w:val="single" w:sz="4" w:space="0" w:color="auto"/>
            </w:tcBorders>
            <w:shd w:val="clear" w:color="auto" w:fill="auto"/>
            <w:vAlign w:val="center"/>
            <w:hideMark/>
          </w:tcPr>
          <w:p w14:paraId="22ED2E0C"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SSP</w:t>
            </w:r>
          </w:p>
        </w:tc>
        <w:tc>
          <w:tcPr>
            <w:tcW w:w="1559" w:type="dxa"/>
            <w:tcBorders>
              <w:top w:val="nil"/>
              <w:left w:val="nil"/>
              <w:bottom w:val="single" w:sz="4" w:space="0" w:color="auto"/>
              <w:right w:val="single" w:sz="4" w:space="0" w:color="auto"/>
            </w:tcBorders>
            <w:shd w:val="clear" w:color="auto" w:fill="auto"/>
            <w:vAlign w:val="center"/>
            <w:hideMark/>
          </w:tcPr>
          <w:p w14:paraId="000C59E1"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852,25 </w:t>
            </w:r>
          </w:p>
        </w:tc>
        <w:tc>
          <w:tcPr>
            <w:tcW w:w="1559" w:type="dxa"/>
            <w:tcBorders>
              <w:top w:val="nil"/>
              <w:left w:val="nil"/>
              <w:bottom w:val="single" w:sz="4" w:space="0" w:color="auto"/>
              <w:right w:val="single" w:sz="4" w:space="0" w:color="auto"/>
            </w:tcBorders>
            <w:shd w:val="clear" w:color="auto" w:fill="auto"/>
            <w:vAlign w:val="center"/>
            <w:hideMark/>
          </w:tcPr>
          <w:p w14:paraId="74E0C635"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553,60 </w:t>
            </w:r>
          </w:p>
        </w:tc>
        <w:tc>
          <w:tcPr>
            <w:tcW w:w="1843" w:type="dxa"/>
            <w:tcBorders>
              <w:top w:val="nil"/>
              <w:left w:val="nil"/>
              <w:bottom w:val="single" w:sz="4" w:space="0" w:color="auto"/>
              <w:right w:val="single" w:sz="8" w:space="0" w:color="auto"/>
            </w:tcBorders>
            <w:shd w:val="clear" w:color="auto" w:fill="auto"/>
            <w:vAlign w:val="center"/>
            <w:hideMark/>
          </w:tcPr>
          <w:p w14:paraId="6E20C54E"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7.495,45 </w:t>
            </w:r>
          </w:p>
        </w:tc>
      </w:tr>
      <w:tr w:rsidR="00C865D2" w:rsidRPr="00B37284" w14:paraId="1DE3BEC4" w14:textId="77777777" w:rsidTr="00C865D2">
        <w:trPr>
          <w:trHeight w:val="945"/>
        </w:trPr>
        <w:tc>
          <w:tcPr>
            <w:tcW w:w="607" w:type="dxa"/>
            <w:vMerge/>
            <w:tcBorders>
              <w:top w:val="nil"/>
              <w:left w:val="single" w:sz="8" w:space="0" w:color="auto"/>
              <w:bottom w:val="single" w:sz="8" w:space="0" w:color="000000"/>
              <w:right w:val="single" w:sz="4" w:space="0" w:color="auto"/>
            </w:tcBorders>
            <w:vAlign w:val="center"/>
            <w:hideMark/>
          </w:tcPr>
          <w:p w14:paraId="3FFAED2D"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1869A5F3"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CÂMERA 39</w:t>
            </w:r>
          </w:p>
        </w:tc>
        <w:tc>
          <w:tcPr>
            <w:tcW w:w="2268" w:type="dxa"/>
            <w:tcBorders>
              <w:top w:val="nil"/>
              <w:left w:val="nil"/>
              <w:bottom w:val="single" w:sz="4" w:space="0" w:color="auto"/>
              <w:right w:val="single" w:sz="4" w:space="0" w:color="auto"/>
            </w:tcBorders>
            <w:shd w:val="clear" w:color="auto" w:fill="auto"/>
            <w:vAlign w:val="center"/>
            <w:hideMark/>
          </w:tcPr>
          <w:p w14:paraId="28102383"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Av. Reinaldo </w:t>
            </w:r>
            <w:proofErr w:type="spellStart"/>
            <w:r w:rsidRPr="00B37284">
              <w:rPr>
                <w:sz w:val="20"/>
                <w:lang w:eastAsia="pt-BR"/>
              </w:rPr>
              <w:t>Schmithausen</w:t>
            </w:r>
            <w:proofErr w:type="spellEnd"/>
            <w:r w:rsidRPr="00B37284">
              <w:rPr>
                <w:sz w:val="20"/>
                <w:lang w:eastAsia="pt-BR"/>
              </w:rPr>
              <w:t xml:space="preserve"> C/ Rua </w:t>
            </w:r>
            <w:proofErr w:type="spellStart"/>
            <w:r w:rsidRPr="00B37284">
              <w:rPr>
                <w:sz w:val="20"/>
                <w:lang w:eastAsia="pt-BR"/>
              </w:rPr>
              <w:t>Enedina</w:t>
            </w:r>
            <w:proofErr w:type="spellEnd"/>
            <w:r w:rsidRPr="00B37284">
              <w:rPr>
                <w:sz w:val="20"/>
                <w:lang w:eastAsia="pt-BR"/>
              </w:rPr>
              <w:t xml:space="preserve"> </w:t>
            </w:r>
            <w:proofErr w:type="spellStart"/>
            <w:r w:rsidRPr="00B37284">
              <w:rPr>
                <w:sz w:val="20"/>
                <w:lang w:eastAsia="pt-BR"/>
              </w:rPr>
              <w:t>Davila</w:t>
            </w:r>
            <w:proofErr w:type="spellEnd"/>
            <w:r w:rsidRPr="00B37284">
              <w:rPr>
                <w:sz w:val="20"/>
                <w:lang w:eastAsia="pt-BR"/>
              </w:rPr>
              <w:t xml:space="preserve"> Ferreira</w:t>
            </w:r>
          </w:p>
        </w:tc>
        <w:tc>
          <w:tcPr>
            <w:tcW w:w="1134" w:type="dxa"/>
            <w:tcBorders>
              <w:top w:val="nil"/>
              <w:left w:val="nil"/>
              <w:bottom w:val="single" w:sz="4" w:space="0" w:color="auto"/>
              <w:right w:val="single" w:sz="4" w:space="0" w:color="auto"/>
            </w:tcBorders>
            <w:shd w:val="clear" w:color="auto" w:fill="auto"/>
            <w:vAlign w:val="center"/>
            <w:hideMark/>
          </w:tcPr>
          <w:p w14:paraId="0E2F0FF7"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SSP</w:t>
            </w:r>
          </w:p>
        </w:tc>
        <w:tc>
          <w:tcPr>
            <w:tcW w:w="1559" w:type="dxa"/>
            <w:tcBorders>
              <w:top w:val="nil"/>
              <w:left w:val="nil"/>
              <w:bottom w:val="single" w:sz="4" w:space="0" w:color="auto"/>
              <w:right w:val="single" w:sz="4" w:space="0" w:color="auto"/>
            </w:tcBorders>
            <w:shd w:val="clear" w:color="auto" w:fill="auto"/>
            <w:vAlign w:val="center"/>
            <w:hideMark/>
          </w:tcPr>
          <w:p w14:paraId="3E843320"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852,25 </w:t>
            </w:r>
          </w:p>
        </w:tc>
        <w:tc>
          <w:tcPr>
            <w:tcW w:w="1559" w:type="dxa"/>
            <w:tcBorders>
              <w:top w:val="nil"/>
              <w:left w:val="nil"/>
              <w:bottom w:val="single" w:sz="4" w:space="0" w:color="auto"/>
              <w:right w:val="single" w:sz="4" w:space="0" w:color="auto"/>
            </w:tcBorders>
            <w:shd w:val="clear" w:color="auto" w:fill="auto"/>
            <w:vAlign w:val="center"/>
            <w:hideMark/>
          </w:tcPr>
          <w:p w14:paraId="70AA1589"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553,60 </w:t>
            </w:r>
          </w:p>
        </w:tc>
        <w:tc>
          <w:tcPr>
            <w:tcW w:w="1843" w:type="dxa"/>
            <w:tcBorders>
              <w:top w:val="nil"/>
              <w:left w:val="nil"/>
              <w:bottom w:val="single" w:sz="4" w:space="0" w:color="auto"/>
              <w:right w:val="single" w:sz="8" w:space="0" w:color="auto"/>
            </w:tcBorders>
            <w:shd w:val="clear" w:color="auto" w:fill="auto"/>
            <w:vAlign w:val="center"/>
            <w:hideMark/>
          </w:tcPr>
          <w:p w14:paraId="48090A7A"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7.495,45 </w:t>
            </w:r>
          </w:p>
        </w:tc>
      </w:tr>
      <w:tr w:rsidR="00C865D2" w:rsidRPr="00B37284" w14:paraId="36EC18C4" w14:textId="77777777" w:rsidTr="00C865D2">
        <w:trPr>
          <w:trHeight w:val="945"/>
        </w:trPr>
        <w:tc>
          <w:tcPr>
            <w:tcW w:w="607" w:type="dxa"/>
            <w:vMerge/>
            <w:tcBorders>
              <w:top w:val="nil"/>
              <w:left w:val="single" w:sz="8" w:space="0" w:color="auto"/>
              <w:bottom w:val="single" w:sz="8" w:space="0" w:color="000000"/>
              <w:right w:val="single" w:sz="4" w:space="0" w:color="auto"/>
            </w:tcBorders>
            <w:vAlign w:val="center"/>
            <w:hideMark/>
          </w:tcPr>
          <w:p w14:paraId="451A33E1"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19450DF1"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CÂMERA 40</w:t>
            </w:r>
          </w:p>
        </w:tc>
        <w:tc>
          <w:tcPr>
            <w:tcW w:w="2268" w:type="dxa"/>
            <w:tcBorders>
              <w:top w:val="nil"/>
              <w:left w:val="nil"/>
              <w:bottom w:val="single" w:sz="4" w:space="0" w:color="auto"/>
              <w:right w:val="single" w:sz="4" w:space="0" w:color="auto"/>
            </w:tcBorders>
            <w:shd w:val="clear" w:color="auto" w:fill="auto"/>
            <w:vAlign w:val="center"/>
            <w:hideMark/>
          </w:tcPr>
          <w:p w14:paraId="093489CE"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w:t>
            </w:r>
            <w:proofErr w:type="spellStart"/>
            <w:r w:rsidRPr="00B37284">
              <w:rPr>
                <w:sz w:val="20"/>
                <w:lang w:eastAsia="pt-BR"/>
              </w:rPr>
              <w:t>Estefano</w:t>
            </w:r>
            <w:proofErr w:type="spellEnd"/>
            <w:r w:rsidRPr="00B37284">
              <w:rPr>
                <w:sz w:val="20"/>
                <w:lang w:eastAsia="pt-BR"/>
              </w:rPr>
              <w:t xml:space="preserve"> Jose </w:t>
            </w:r>
            <w:proofErr w:type="spellStart"/>
            <w:r w:rsidRPr="00B37284">
              <w:rPr>
                <w:sz w:val="20"/>
                <w:lang w:eastAsia="pt-BR"/>
              </w:rPr>
              <w:t>Vanolli</w:t>
            </w:r>
            <w:proofErr w:type="spellEnd"/>
            <w:r w:rsidRPr="00B37284">
              <w:rPr>
                <w:sz w:val="20"/>
                <w:lang w:eastAsia="pt-BR"/>
              </w:rPr>
              <w:t xml:space="preserve"> C/ Rua Erotides Da Silva Fontes</w:t>
            </w:r>
          </w:p>
        </w:tc>
        <w:tc>
          <w:tcPr>
            <w:tcW w:w="1134" w:type="dxa"/>
            <w:tcBorders>
              <w:top w:val="nil"/>
              <w:left w:val="nil"/>
              <w:bottom w:val="single" w:sz="4" w:space="0" w:color="auto"/>
              <w:right w:val="single" w:sz="4" w:space="0" w:color="auto"/>
            </w:tcBorders>
            <w:shd w:val="clear" w:color="auto" w:fill="auto"/>
            <w:vAlign w:val="center"/>
            <w:hideMark/>
          </w:tcPr>
          <w:p w14:paraId="3F97609A"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SSP</w:t>
            </w:r>
          </w:p>
        </w:tc>
        <w:tc>
          <w:tcPr>
            <w:tcW w:w="1559" w:type="dxa"/>
            <w:tcBorders>
              <w:top w:val="nil"/>
              <w:left w:val="nil"/>
              <w:bottom w:val="single" w:sz="4" w:space="0" w:color="auto"/>
              <w:right w:val="single" w:sz="4" w:space="0" w:color="auto"/>
            </w:tcBorders>
            <w:shd w:val="clear" w:color="auto" w:fill="auto"/>
            <w:vAlign w:val="center"/>
            <w:hideMark/>
          </w:tcPr>
          <w:p w14:paraId="2D61D9B3"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852,25 </w:t>
            </w:r>
          </w:p>
        </w:tc>
        <w:tc>
          <w:tcPr>
            <w:tcW w:w="1559" w:type="dxa"/>
            <w:tcBorders>
              <w:top w:val="nil"/>
              <w:left w:val="nil"/>
              <w:bottom w:val="single" w:sz="4" w:space="0" w:color="auto"/>
              <w:right w:val="single" w:sz="4" w:space="0" w:color="auto"/>
            </w:tcBorders>
            <w:shd w:val="clear" w:color="auto" w:fill="auto"/>
            <w:vAlign w:val="center"/>
            <w:hideMark/>
          </w:tcPr>
          <w:p w14:paraId="1DE97522"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553,60 </w:t>
            </w:r>
          </w:p>
        </w:tc>
        <w:tc>
          <w:tcPr>
            <w:tcW w:w="1843" w:type="dxa"/>
            <w:tcBorders>
              <w:top w:val="nil"/>
              <w:left w:val="nil"/>
              <w:bottom w:val="single" w:sz="4" w:space="0" w:color="auto"/>
              <w:right w:val="single" w:sz="8" w:space="0" w:color="auto"/>
            </w:tcBorders>
            <w:shd w:val="clear" w:color="auto" w:fill="auto"/>
            <w:vAlign w:val="center"/>
            <w:hideMark/>
          </w:tcPr>
          <w:p w14:paraId="203F494F"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7.495,45 </w:t>
            </w:r>
          </w:p>
        </w:tc>
      </w:tr>
      <w:tr w:rsidR="00C865D2" w:rsidRPr="00B37284" w14:paraId="69F318A1"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1A7EF278"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1328A237"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CÂMERA 41</w:t>
            </w:r>
          </w:p>
        </w:tc>
        <w:tc>
          <w:tcPr>
            <w:tcW w:w="2268" w:type="dxa"/>
            <w:tcBorders>
              <w:top w:val="nil"/>
              <w:left w:val="nil"/>
              <w:bottom w:val="single" w:sz="4" w:space="0" w:color="auto"/>
              <w:right w:val="single" w:sz="4" w:space="0" w:color="auto"/>
            </w:tcBorders>
            <w:shd w:val="clear" w:color="auto" w:fill="auto"/>
            <w:vAlign w:val="center"/>
            <w:hideMark/>
          </w:tcPr>
          <w:p w14:paraId="18E3C970"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w:t>
            </w:r>
            <w:proofErr w:type="spellStart"/>
            <w:r w:rsidRPr="00B37284">
              <w:rPr>
                <w:sz w:val="20"/>
                <w:lang w:eastAsia="pt-BR"/>
              </w:rPr>
              <w:t>Estefano</w:t>
            </w:r>
            <w:proofErr w:type="spellEnd"/>
            <w:r w:rsidRPr="00B37284">
              <w:rPr>
                <w:sz w:val="20"/>
                <w:lang w:eastAsia="pt-BR"/>
              </w:rPr>
              <w:t xml:space="preserve"> Jose </w:t>
            </w:r>
            <w:proofErr w:type="spellStart"/>
            <w:r w:rsidRPr="00B37284">
              <w:rPr>
                <w:sz w:val="20"/>
                <w:lang w:eastAsia="pt-BR"/>
              </w:rPr>
              <w:t>Vanolli</w:t>
            </w:r>
            <w:proofErr w:type="spellEnd"/>
            <w:r w:rsidRPr="00B37284">
              <w:rPr>
                <w:sz w:val="20"/>
                <w:lang w:eastAsia="pt-BR"/>
              </w:rPr>
              <w:t xml:space="preserve"> C/ Rua Dom Jaime</w:t>
            </w:r>
          </w:p>
        </w:tc>
        <w:tc>
          <w:tcPr>
            <w:tcW w:w="1134" w:type="dxa"/>
            <w:tcBorders>
              <w:top w:val="nil"/>
              <w:left w:val="nil"/>
              <w:bottom w:val="single" w:sz="4" w:space="0" w:color="auto"/>
              <w:right w:val="single" w:sz="4" w:space="0" w:color="auto"/>
            </w:tcBorders>
            <w:shd w:val="clear" w:color="auto" w:fill="auto"/>
            <w:vAlign w:val="center"/>
            <w:hideMark/>
          </w:tcPr>
          <w:p w14:paraId="75B37CAA"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SSP</w:t>
            </w:r>
          </w:p>
        </w:tc>
        <w:tc>
          <w:tcPr>
            <w:tcW w:w="1559" w:type="dxa"/>
            <w:tcBorders>
              <w:top w:val="nil"/>
              <w:left w:val="nil"/>
              <w:bottom w:val="single" w:sz="4" w:space="0" w:color="auto"/>
              <w:right w:val="single" w:sz="4" w:space="0" w:color="auto"/>
            </w:tcBorders>
            <w:shd w:val="clear" w:color="auto" w:fill="auto"/>
            <w:vAlign w:val="center"/>
            <w:hideMark/>
          </w:tcPr>
          <w:p w14:paraId="01C281B1"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852,25 </w:t>
            </w:r>
          </w:p>
        </w:tc>
        <w:tc>
          <w:tcPr>
            <w:tcW w:w="1559" w:type="dxa"/>
            <w:tcBorders>
              <w:top w:val="nil"/>
              <w:left w:val="nil"/>
              <w:bottom w:val="single" w:sz="4" w:space="0" w:color="auto"/>
              <w:right w:val="single" w:sz="4" w:space="0" w:color="auto"/>
            </w:tcBorders>
            <w:shd w:val="clear" w:color="auto" w:fill="auto"/>
            <w:vAlign w:val="center"/>
            <w:hideMark/>
          </w:tcPr>
          <w:p w14:paraId="1DF62790"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553,60 </w:t>
            </w:r>
          </w:p>
        </w:tc>
        <w:tc>
          <w:tcPr>
            <w:tcW w:w="1843" w:type="dxa"/>
            <w:tcBorders>
              <w:top w:val="nil"/>
              <w:left w:val="nil"/>
              <w:bottom w:val="single" w:sz="4" w:space="0" w:color="auto"/>
              <w:right w:val="single" w:sz="8" w:space="0" w:color="auto"/>
            </w:tcBorders>
            <w:shd w:val="clear" w:color="auto" w:fill="auto"/>
            <w:vAlign w:val="center"/>
            <w:hideMark/>
          </w:tcPr>
          <w:p w14:paraId="07588500"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7.495,45 </w:t>
            </w:r>
          </w:p>
        </w:tc>
      </w:tr>
      <w:tr w:rsidR="00C865D2" w:rsidRPr="00B37284" w14:paraId="09AF13C6" w14:textId="77777777" w:rsidTr="00C865D2">
        <w:trPr>
          <w:trHeight w:val="945"/>
        </w:trPr>
        <w:tc>
          <w:tcPr>
            <w:tcW w:w="607" w:type="dxa"/>
            <w:vMerge/>
            <w:tcBorders>
              <w:top w:val="nil"/>
              <w:left w:val="single" w:sz="8" w:space="0" w:color="auto"/>
              <w:bottom w:val="single" w:sz="8" w:space="0" w:color="000000"/>
              <w:right w:val="single" w:sz="4" w:space="0" w:color="auto"/>
            </w:tcBorders>
            <w:vAlign w:val="center"/>
            <w:hideMark/>
          </w:tcPr>
          <w:p w14:paraId="2E04CB34"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08F46741"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CÂMERA 42</w:t>
            </w:r>
          </w:p>
        </w:tc>
        <w:tc>
          <w:tcPr>
            <w:tcW w:w="2268" w:type="dxa"/>
            <w:tcBorders>
              <w:top w:val="nil"/>
              <w:left w:val="nil"/>
              <w:bottom w:val="single" w:sz="4" w:space="0" w:color="auto"/>
              <w:right w:val="single" w:sz="4" w:space="0" w:color="auto"/>
            </w:tcBorders>
            <w:shd w:val="clear" w:color="auto" w:fill="auto"/>
            <w:vAlign w:val="center"/>
            <w:hideMark/>
          </w:tcPr>
          <w:p w14:paraId="2329E887"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w:t>
            </w:r>
            <w:proofErr w:type="spellStart"/>
            <w:r w:rsidRPr="00B37284">
              <w:rPr>
                <w:sz w:val="20"/>
                <w:lang w:eastAsia="pt-BR"/>
              </w:rPr>
              <w:t>Estefano</w:t>
            </w:r>
            <w:proofErr w:type="spellEnd"/>
            <w:r w:rsidRPr="00B37284">
              <w:rPr>
                <w:sz w:val="20"/>
                <w:lang w:eastAsia="pt-BR"/>
              </w:rPr>
              <w:t xml:space="preserve"> Jose </w:t>
            </w:r>
            <w:proofErr w:type="spellStart"/>
            <w:r w:rsidRPr="00B37284">
              <w:rPr>
                <w:sz w:val="20"/>
                <w:lang w:eastAsia="pt-BR"/>
              </w:rPr>
              <w:t>Vanolli</w:t>
            </w:r>
            <w:proofErr w:type="spellEnd"/>
            <w:r w:rsidRPr="00B37284">
              <w:rPr>
                <w:sz w:val="20"/>
                <w:lang w:eastAsia="pt-BR"/>
              </w:rPr>
              <w:t xml:space="preserve"> C/ Nilson Edson Dos Santos</w:t>
            </w:r>
          </w:p>
        </w:tc>
        <w:tc>
          <w:tcPr>
            <w:tcW w:w="1134" w:type="dxa"/>
            <w:tcBorders>
              <w:top w:val="nil"/>
              <w:left w:val="nil"/>
              <w:bottom w:val="single" w:sz="4" w:space="0" w:color="auto"/>
              <w:right w:val="single" w:sz="4" w:space="0" w:color="auto"/>
            </w:tcBorders>
            <w:shd w:val="clear" w:color="auto" w:fill="auto"/>
            <w:vAlign w:val="center"/>
            <w:hideMark/>
          </w:tcPr>
          <w:p w14:paraId="19CA5A90"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SSP</w:t>
            </w:r>
          </w:p>
        </w:tc>
        <w:tc>
          <w:tcPr>
            <w:tcW w:w="1559" w:type="dxa"/>
            <w:tcBorders>
              <w:top w:val="nil"/>
              <w:left w:val="nil"/>
              <w:bottom w:val="single" w:sz="4" w:space="0" w:color="auto"/>
              <w:right w:val="single" w:sz="4" w:space="0" w:color="auto"/>
            </w:tcBorders>
            <w:shd w:val="clear" w:color="auto" w:fill="auto"/>
            <w:vAlign w:val="center"/>
            <w:hideMark/>
          </w:tcPr>
          <w:p w14:paraId="0300FFC9"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852,25 </w:t>
            </w:r>
          </w:p>
        </w:tc>
        <w:tc>
          <w:tcPr>
            <w:tcW w:w="1559" w:type="dxa"/>
            <w:tcBorders>
              <w:top w:val="nil"/>
              <w:left w:val="nil"/>
              <w:bottom w:val="single" w:sz="4" w:space="0" w:color="auto"/>
              <w:right w:val="single" w:sz="4" w:space="0" w:color="auto"/>
            </w:tcBorders>
            <w:shd w:val="clear" w:color="auto" w:fill="auto"/>
            <w:vAlign w:val="center"/>
            <w:hideMark/>
          </w:tcPr>
          <w:p w14:paraId="586181B5"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553,60 </w:t>
            </w:r>
          </w:p>
        </w:tc>
        <w:tc>
          <w:tcPr>
            <w:tcW w:w="1843" w:type="dxa"/>
            <w:tcBorders>
              <w:top w:val="nil"/>
              <w:left w:val="nil"/>
              <w:bottom w:val="single" w:sz="4" w:space="0" w:color="auto"/>
              <w:right w:val="single" w:sz="8" w:space="0" w:color="auto"/>
            </w:tcBorders>
            <w:shd w:val="clear" w:color="auto" w:fill="auto"/>
            <w:vAlign w:val="center"/>
            <w:hideMark/>
          </w:tcPr>
          <w:p w14:paraId="2FB9E5BB"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7.495,45 </w:t>
            </w:r>
          </w:p>
        </w:tc>
      </w:tr>
      <w:tr w:rsidR="00C865D2" w:rsidRPr="00B37284" w14:paraId="5BF19910"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1C96486E"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4C6571F6"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CÂMERA 43</w:t>
            </w:r>
          </w:p>
        </w:tc>
        <w:tc>
          <w:tcPr>
            <w:tcW w:w="2268" w:type="dxa"/>
            <w:tcBorders>
              <w:top w:val="nil"/>
              <w:left w:val="nil"/>
              <w:bottom w:val="single" w:sz="4" w:space="0" w:color="auto"/>
              <w:right w:val="single" w:sz="4" w:space="0" w:color="auto"/>
            </w:tcBorders>
            <w:shd w:val="clear" w:color="auto" w:fill="auto"/>
            <w:vAlign w:val="center"/>
            <w:hideMark/>
          </w:tcPr>
          <w:p w14:paraId="6AD1C793"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Av. Campos Novos C/ Av. Nilson Edson Dos Santos</w:t>
            </w:r>
          </w:p>
        </w:tc>
        <w:tc>
          <w:tcPr>
            <w:tcW w:w="1134" w:type="dxa"/>
            <w:tcBorders>
              <w:top w:val="nil"/>
              <w:left w:val="nil"/>
              <w:bottom w:val="single" w:sz="4" w:space="0" w:color="auto"/>
              <w:right w:val="single" w:sz="4" w:space="0" w:color="auto"/>
            </w:tcBorders>
            <w:shd w:val="clear" w:color="auto" w:fill="auto"/>
            <w:vAlign w:val="center"/>
            <w:hideMark/>
          </w:tcPr>
          <w:p w14:paraId="0CE2511C"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SSP</w:t>
            </w:r>
          </w:p>
        </w:tc>
        <w:tc>
          <w:tcPr>
            <w:tcW w:w="1559" w:type="dxa"/>
            <w:tcBorders>
              <w:top w:val="nil"/>
              <w:left w:val="nil"/>
              <w:bottom w:val="single" w:sz="4" w:space="0" w:color="auto"/>
              <w:right w:val="single" w:sz="4" w:space="0" w:color="auto"/>
            </w:tcBorders>
            <w:shd w:val="clear" w:color="auto" w:fill="auto"/>
            <w:vAlign w:val="center"/>
            <w:hideMark/>
          </w:tcPr>
          <w:p w14:paraId="614E58A4"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852,25 </w:t>
            </w:r>
          </w:p>
        </w:tc>
        <w:tc>
          <w:tcPr>
            <w:tcW w:w="1559" w:type="dxa"/>
            <w:tcBorders>
              <w:top w:val="nil"/>
              <w:left w:val="nil"/>
              <w:bottom w:val="single" w:sz="4" w:space="0" w:color="auto"/>
              <w:right w:val="single" w:sz="4" w:space="0" w:color="auto"/>
            </w:tcBorders>
            <w:shd w:val="clear" w:color="auto" w:fill="auto"/>
            <w:vAlign w:val="center"/>
            <w:hideMark/>
          </w:tcPr>
          <w:p w14:paraId="15AB71A2"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553,60 </w:t>
            </w:r>
          </w:p>
        </w:tc>
        <w:tc>
          <w:tcPr>
            <w:tcW w:w="1843" w:type="dxa"/>
            <w:tcBorders>
              <w:top w:val="nil"/>
              <w:left w:val="nil"/>
              <w:bottom w:val="single" w:sz="4" w:space="0" w:color="auto"/>
              <w:right w:val="single" w:sz="8" w:space="0" w:color="auto"/>
            </w:tcBorders>
            <w:shd w:val="clear" w:color="auto" w:fill="auto"/>
            <w:vAlign w:val="center"/>
            <w:hideMark/>
          </w:tcPr>
          <w:p w14:paraId="6D331676"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7.495,45 </w:t>
            </w:r>
          </w:p>
        </w:tc>
      </w:tr>
      <w:tr w:rsidR="00C865D2" w:rsidRPr="00B37284" w14:paraId="1B6E20BA" w14:textId="77777777" w:rsidTr="00C865D2">
        <w:trPr>
          <w:trHeight w:val="945"/>
        </w:trPr>
        <w:tc>
          <w:tcPr>
            <w:tcW w:w="607" w:type="dxa"/>
            <w:vMerge/>
            <w:tcBorders>
              <w:top w:val="nil"/>
              <w:left w:val="single" w:sz="8" w:space="0" w:color="auto"/>
              <w:bottom w:val="single" w:sz="8" w:space="0" w:color="000000"/>
              <w:right w:val="single" w:sz="4" w:space="0" w:color="auto"/>
            </w:tcBorders>
            <w:vAlign w:val="center"/>
            <w:hideMark/>
          </w:tcPr>
          <w:p w14:paraId="5E89DFBD"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6A594933"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CÂMERA 44</w:t>
            </w:r>
          </w:p>
        </w:tc>
        <w:tc>
          <w:tcPr>
            <w:tcW w:w="2268" w:type="dxa"/>
            <w:tcBorders>
              <w:top w:val="nil"/>
              <w:left w:val="nil"/>
              <w:bottom w:val="single" w:sz="4" w:space="0" w:color="auto"/>
              <w:right w:val="single" w:sz="4" w:space="0" w:color="auto"/>
            </w:tcBorders>
            <w:shd w:val="clear" w:color="auto" w:fill="auto"/>
            <w:vAlign w:val="center"/>
            <w:hideMark/>
          </w:tcPr>
          <w:p w14:paraId="7E5A06CF"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w:t>
            </w:r>
            <w:proofErr w:type="spellStart"/>
            <w:r w:rsidRPr="00B37284">
              <w:rPr>
                <w:sz w:val="20"/>
                <w:lang w:eastAsia="pt-BR"/>
              </w:rPr>
              <w:t>Estefano</w:t>
            </w:r>
            <w:proofErr w:type="spellEnd"/>
            <w:r w:rsidRPr="00B37284">
              <w:rPr>
                <w:sz w:val="20"/>
                <w:lang w:eastAsia="pt-BR"/>
              </w:rPr>
              <w:t xml:space="preserve"> Jose </w:t>
            </w:r>
            <w:proofErr w:type="spellStart"/>
            <w:r w:rsidRPr="00B37284">
              <w:rPr>
                <w:sz w:val="20"/>
                <w:lang w:eastAsia="pt-BR"/>
              </w:rPr>
              <w:t>Vanolli</w:t>
            </w:r>
            <w:proofErr w:type="spellEnd"/>
            <w:r w:rsidRPr="00B37284">
              <w:rPr>
                <w:sz w:val="20"/>
                <w:lang w:eastAsia="pt-BR"/>
              </w:rPr>
              <w:t xml:space="preserve"> C/ Rua Manoel Francisco Coelho</w:t>
            </w:r>
          </w:p>
        </w:tc>
        <w:tc>
          <w:tcPr>
            <w:tcW w:w="1134" w:type="dxa"/>
            <w:tcBorders>
              <w:top w:val="nil"/>
              <w:left w:val="nil"/>
              <w:bottom w:val="single" w:sz="4" w:space="0" w:color="auto"/>
              <w:right w:val="single" w:sz="4" w:space="0" w:color="auto"/>
            </w:tcBorders>
            <w:shd w:val="clear" w:color="auto" w:fill="auto"/>
            <w:vAlign w:val="center"/>
            <w:hideMark/>
          </w:tcPr>
          <w:p w14:paraId="5EC438DF"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SSP</w:t>
            </w:r>
          </w:p>
        </w:tc>
        <w:tc>
          <w:tcPr>
            <w:tcW w:w="1559" w:type="dxa"/>
            <w:tcBorders>
              <w:top w:val="nil"/>
              <w:left w:val="nil"/>
              <w:bottom w:val="single" w:sz="4" w:space="0" w:color="auto"/>
              <w:right w:val="single" w:sz="4" w:space="0" w:color="auto"/>
            </w:tcBorders>
            <w:shd w:val="clear" w:color="auto" w:fill="auto"/>
            <w:vAlign w:val="center"/>
            <w:hideMark/>
          </w:tcPr>
          <w:p w14:paraId="28C69EA7"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852,25 </w:t>
            </w:r>
          </w:p>
        </w:tc>
        <w:tc>
          <w:tcPr>
            <w:tcW w:w="1559" w:type="dxa"/>
            <w:tcBorders>
              <w:top w:val="nil"/>
              <w:left w:val="nil"/>
              <w:bottom w:val="single" w:sz="4" w:space="0" w:color="auto"/>
              <w:right w:val="single" w:sz="4" w:space="0" w:color="auto"/>
            </w:tcBorders>
            <w:shd w:val="clear" w:color="auto" w:fill="auto"/>
            <w:vAlign w:val="center"/>
            <w:hideMark/>
          </w:tcPr>
          <w:p w14:paraId="66C125C3"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553,60 </w:t>
            </w:r>
          </w:p>
        </w:tc>
        <w:tc>
          <w:tcPr>
            <w:tcW w:w="1843" w:type="dxa"/>
            <w:tcBorders>
              <w:top w:val="nil"/>
              <w:left w:val="nil"/>
              <w:bottom w:val="single" w:sz="4" w:space="0" w:color="auto"/>
              <w:right w:val="single" w:sz="8" w:space="0" w:color="auto"/>
            </w:tcBorders>
            <w:shd w:val="clear" w:color="auto" w:fill="auto"/>
            <w:vAlign w:val="center"/>
            <w:hideMark/>
          </w:tcPr>
          <w:p w14:paraId="1AD2936B"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7.495,45 </w:t>
            </w:r>
          </w:p>
        </w:tc>
      </w:tr>
      <w:tr w:rsidR="00C865D2" w:rsidRPr="00B37284" w14:paraId="692C3249"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6AEA4387"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382D8895"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CÂMERA 45</w:t>
            </w:r>
          </w:p>
        </w:tc>
        <w:tc>
          <w:tcPr>
            <w:tcW w:w="2268" w:type="dxa"/>
            <w:tcBorders>
              <w:top w:val="nil"/>
              <w:left w:val="nil"/>
              <w:bottom w:val="single" w:sz="4" w:space="0" w:color="auto"/>
              <w:right w:val="single" w:sz="4" w:space="0" w:color="auto"/>
            </w:tcBorders>
            <w:shd w:val="clear" w:color="auto" w:fill="auto"/>
            <w:vAlign w:val="center"/>
            <w:hideMark/>
          </w:tcPr>
          <w:p w14:paraId="45DD7D64"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w:t>
            </w:r>
            <w:proofErr w:type="spellStart"/>
            <w:r w:rsidRPr="00B37284">
              <w:rPr>
                <w:sz w:val="20"/>
                <w:lang w:eastAsia="pt-BR"/>
              </w:rPr>
              <w:t>Estefano</w:t>
            </w:r>
            <w:proofErr w:type="spellEnd"/>
            <w:r w:rsidRPr="00B37284">
              <w:rPr>
                <w:sz w:val="20"/>
                <w:lang w:eastAsia="pt-BR"/>
              </w:rPr>
              <w:t xml:space="preserve"> Jose </w:t>
            </w:r>
            <w:proofErr w:type="spellStart"/>
            <w:r w:rsidRPr="00B37284">
              <w:rPr>
                <w:sz w:val="20"/>
                <w:lang w:eastAsia="pt-BR"/>
              </w:rPr>
              <w:t>Vanolli</w:t>
            </w:r>
            <w:proofErr w:type="spellEnd"/>
            <w:r w:rsidRPr="00B37284">
              <w:rPr>
                <w:sz w:val="20"/>
                <w:lang w:eastAsia="pt-BR"/>
              </w:rPr>
              <w:t xml:space="preserve"> C/ Rua Carlos Schroeder</w:t>
            </w:r>
          </w:p>
        </w:tc>
        <w:tc>
          <w:tcPr>
            <w:tcW w:w="1134" w:type="dxa"/>
            <w:tcBorders>
              <w:top w:val="nil"/>
              <w:left w:val="nil"/>
              <w:bottom w:val="single" w:sz="4" w:space="0" w:color="auto"/>
              <w:right w:val="single" w:sz="4" w:space="0" w:color="auto"/>
            </w:tcBorders>
            <w:shd w:val="clear" w:color="auto" w:fill="auto"/>
            <w:vAlign w:val="center"/>
            <w:hideMark/>
          </w:tcPr>
          <w:p w14:paraId="5D20472F"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SSP</w:t>
            </w:r>
          </w:p>
        </w:tc>
        <w:tc>
          <w:tcPr>
            <w:tcW w:w="1559" w:type="dxa"/>
            <w:tcBorders>
              <w:top w:val="nil"/>
              <w:left w:val="nil"/>
              <w:bottom w:val="single" w:sz="4" w:space="0" w:color="auto"/>
              <w:right w:val="single" w:sz="4" w:space="0" w:color="auto"/>
            </w:tcBorders>
            <w:shd w:val="clear" w:color="auto" w:fill="auto"/>
            <w:vAlign w:val="center"/>
            <w:hideMark/>
          </w:tcPr>
          <w:p w14:paraId="3A57B875"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852,25 </w:t>
            </w:r>
          </w:p>
        </w:tc>
        <w:tc>
          <w:tcPr>
            <w:tcW w:w="1559" w:type="dxa"/>
            <w:tcBorders>
              <w:top w:val="nil"/>
              <w:left w:val="nil"/>
              <w:bottom w:val="single" w:sz="4" w:space="0" w:color="auto"/>
              <w:right w:val="single" w:sz="4" w:space="0" w:color="auto"/>
            </w:tcBorders>
            <w:shd w:val="clear" w:color="auto" w:fill="auto"/>
            <w:vAlign w:val="center"/>
            <w:hideMark/>
          </w:tcPr>
          <w:p w14:paraId="524C26F0"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553,60 </w:t>
            </w:r>
          </w:p>
        </w:tc>
        <w:tc>
          <w:tcPr>
            <w:tcW w:w="1843" w:type="dxa"/>
            <w:tcBorders>
              <w:top w:val="nil"/>
              <w:left w:val="nil"/>
              <w:bottom w:val="single" w:sz="4" w:space="0" w:color="auto"/>
              <w:right w:val="single" w:sz="8" w:space="0" w:color="auto"/>
            </w:tcBorders>
            <w:shd w:val="clear" w:color="auto" w:fill="auto"/>
            <w:vAlign w:val="center"/>
            <w:hideMark/>
          </w:tcPr>
          <w:p w14:paraId="4E7E9523"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7.495,45 </w:t>
            </w:r>
          </w:p>
        </w:tc>
      </w:tr>
      <w:tr w:rsidR="00C865D2" w:rsidRPr="00B37284" w14:paraId="63396B94" w14:textId="77777777" w:rsidTr="00C865D2">
        <w:trPr>
          <w:trHeight w:val="945"/>
        </w:trPr>
        <w:tc>
          <w:tcPr>
            <w:tcW w:w="607" w:type="dxa"/>
            <w:vMerge/>
            <w:tcBorders>
              <w:top w:val="nil"/>
              <w:left w:val="single" w:sz="8" w:space="0" w:color="auto"/>
              <w:bottom w:val="single" w:sz="8" w:space="0" w:color="000000"/>
              <w:right w:val="single" w:sz="4" w:space="0" w:color="auto"/>
            </w:tcBorders>
            <w:vAlign w:val="center"/>
            <w:hideMark/>
          </w:tcPr>
          <w:p w14:paraId="5F91FACD"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7E4F73F8"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CÂMERA 46</w:t>
            </w:r>
          </w:p>
        </w:tc>
        <w:tc>
          <w:tcPr>
            <w:tcW w:w="2268" w:type="dxa"/>
            <w:tcBorders>
              <w:top w:val="nil"/>
              <w:left w:val="nil"/>
              <w:bottom w:val="single" w:sz="4" w:space="0" w:color="auto"/>
              <w:right w:val="single" w:sz="4" w:space="0" w:color="auto"/>
            </w:tcBorders>
            <w:shd w:val="clear" w:color="auto" w:fill="auto"/>
            <w:vAlign w:val="center"/>
            <w:hideMark/>
          </w:tcPr>
          <w:p w14:paraId="4920E7B4"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Av. Ministro Vistor Konder C/ Rua </w:t>
            </w:r>
            <w:proofErr w:type="spellStart"/>
            <w:r w:rsidRPr="00B37284">
              <w:rPr>
                <w:sz w:val="20"/>
                <w:lang w:eastAsia="pt-BR"/>
              </w:rPr>
              <w:t>Julio</w:t>
            </w:r>
            <w:proofErr w:type="spellEnd"/>
            <w:r w:rsidRPr="00B37284">
              <w:rPr>
                <w:sz w:val="20"/>
                <w:lang w:eastAsia="pt-BR"/>
              </w:rPr>
              <w:t xml:space="preserve"> Coutinho</w:t>
            </w:r>
          </w:p>
        </w:tc>
        <w:tc>
          <w:tcPr>
            <w:tcW w:w="1134" w:type="dxa"/>
            <w:tcBorders>
              <w:top w:val="nil"/>
              <w:left w:val="nil"/>
              <w:bottom w:val="single" w:sz="4" w:space="0" w:color="auto"/>
              <w:right w:val="single" w:sz="4" w:space="0" w:color="auto"/>
            </w:tcBorders>
            <w:shd w:val="clear" w:color="auto" w:fill="auto"/>
            <w:vAlign w:val="center"/>
            <w:hideMark/>
          </w:tcPr>
          <w:p w14:paraId="0E65D2EA"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SSP</w:t>
            </w:r>
          </w:p>
        </w:tc>
        <w:tc>
          <w:tcPr>
            <w:tcW w:w="1559" w:type="dxa"/>
            <w:tcBorders>
              <w:top w:val="nil"/>
              <w:left w:val="nil"/>
              <w:bottom w:val="single" w:sz="4" w:space="0" w:color="auto"/>
              <w:right w:val="single" w:sz="4" w:space="0" w:color="auto"/>
            </w:tcBorders>
            <w:shd w:val="clear" w:color="auto" w:fill="auto"/>
            <w:vAlign w:val="center"/>
            <w:hideMark/>
          </w:tcPr>
          <w:p w14:paraId="73590B69"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852,25 </w:t>
            </w:r>
          </w:p>
        </w:tc>
        <w:tc>
          <w:tcPr>
            <w:tcW w:w="1559" w:type="dxa"/>
            <w:tcBorders>
              <w:top w:val="nil"/>
              <w:left w:val="nil"/>
              <w:bottom w:val="single" w:sz="4" w:space="0" w:color="auto"/>
              <w:right w:val="single" w:sz="4" w:space="0" w:color="auto"/>
            </w:tcBorders>
            <w:shd w:val="clear" w:color="auto" w:fill="auto"/>
            <w:vAlign w:val="center"/>
            <w:hideMark/>
          </w:tcPr>
          <w:p w14:paraId="3A17A206"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553,60 </w:t>
            </w:r>
          </w:p>
        </w:tc>
        <w:tc>
          <w:tcPr>
            <w:tcW w:w="1843" w:type="dxa"/>
            <w:tcBorders>
              <w:top w:val="nil"/>
              <w:left w:val="nil"/>
              <w:bottom w:val="single" w:sz="4" w:space="0" w:color="auto"/>
              <w:right w:val="single" w:sz="8" w:space="0" w:color="auto"/>
            </w:tcBorders>
            <w:shd w:val="clear" w:color="auto" w:fill="auto"/>
            <w:vAlign w:val="center"/>
            <w:hideMark/>
          </w:tcPr>
          <w:p w14:paraId="37AF82CB"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7.495,45 </w:t>
            </w:r>
          </w:p>
        </w:tc>
      </w:tr>
      <w:tr w:rsidR="00C865D2" w:rsidRPr="00B37284" w14:paraId="751CE5BD"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2CE0F1B2"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4CA506D7"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CÂMERA 47</w:t>
            </w:r>
          </w:p>
        </w:tc>
        <w:tc>
          <w:tcPr>
            <w:tcW w:w="2268" w:type="dxa"/>
            <w:tcBorders>
              <w:top w:val="nil"/>
              <w:left w:val="nil"/>
              <w:bottom w:val="single" w:sz="4" w:space="0" w:color="auto"/>
              <w:right w:val="single" w:sz="4" w:space="0" w:color="auto"/>
            </w:tcBorders>
            <w:shd w:val="clear" w:color="auto" w:fill="auto"/>
            <w:vAlign w:val="center"/>
            <w:hideMark/>
          </w:tcPr>
          <w:p w14:paraId="72044363"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Brusque C/ Rua Jose Eugenio Muller</w:t>
            </w:r>
          </w:p>
        </w:tc>
        <w:tc>
          <w:tcPr>
            <w:tcW w:w="1134" w:type="dxa"/>
            <w:tcBorders>
              <w:top w:val="nil"/>
              <w:left w:val="nil"/>
              <w:bottom w:val="single" w:sz="4" w:space="0" w:color="auto"/>
              <w:right w:val="single" w:sz="4" w:space="0" w:color="auto"/>
            </w:tcBorders>
            <w:shd w:val="clear" w:color="auto" w:fill="auto"/>
            <w:vAlign w:val="center"/>
            <w:hideMark/>
          </w:tcPr>
          <w:p w14:paraId="289A32A3"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SSP</w:t>
            </w:r>
          </w:p>
        </w:tc>
        <w:tc>
          <w:tcPr>
            <w:tcW w:w="1559" w:type="dxa"/>
            <w:tcBorders>
              <w:top w:val="nil"/>
              <w:left w:val="nil"/>
              <w:bottom w:val="single" w:sz="4" w:space="0" w:color="auto"/>
              <w:right w:val="single" w:sz="4" w:space="0" w:color="auto"/>
            </w:tcBorders>
            <w:shd w:val="clear" w:color="auto" w:fill="auto"/>
            <w:vAlign w:val="center"/>
            <w:hideMark/>
          </w:tcPr>
          <w:p w14:paraId="3E9572DA"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852,25 </w:t>
            </w:r>
          </w:p>
        </w:tc>
        <w:tc>
          <w:tcPr>
            <w:tcW w:w="1559" w:type="dxa"/>
            <w:tcBorders>
              <w:top w:val="nil"/>
              <w:left w:val="nil"/>
              <w:bottom w:val="single" w:sz="4" w:space="0" w:color="auto"/>
              <w:right w:val="single" w:sz="4" w:space="0" w:color="auto"/>
            </w:tcBorders>
            <w:shd w:val="clear" w:color="auto" w:fill="auto"/>
            <w:vAlign w:val="center"/>
            <w:hideMark/>
          </w:tcPr>
          <w:p w14:paraId="0663F4A8"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553,60 </w:t>
            </w:r>
          </w:p>
        </w:tc>
        <w:tc>
          <w:tcPr>
            <w:tcW w:w="1843" w:type="dxa"/>
            <w:tcBorders>
              <w:top w:val="nil"/>
              <w:left w:val="nil"/>
              <w:bottom w:val="single" w:sz="4" w:space="0" w:color="auto"/>
              <w:right w:val="single" w:sz="8" w:space="0" w:color="auto"/>
            </w:tcBorders>
            <w:shd w:val="clear" w:color="auto" w:fill="auto"/>
            <w:vAlign w:val="center"/>
            <w:hideMark/>
          </w:tcPr>
          <w:p w14:paraId="43AD943E"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7.495,45 </w:t>
            </w:r>
          </w:p>
        </w:tc>
      </w:tr>
      <w:tr w:rsidR="00C865D2" w:rsidRPr="00B37284" w14:paraId="7363F70C" w14:textId="77777777" w:rsidTr="00C865D2">
        <w:trPr>
          <w:trHeight w:val="945"/>
        </w:trPr>
        <w:tc>
          <w:tcPr>
            <w:tcW w:w="607" w:type="dxa"/>
            <w:vMerge/>
            <w:tcBorders>
              <w:top w:val="nil"/>
              <w:left w:val="single" w:sz="8" w:space="0" w:color="auto"/>
              <w:bottom w:val="single" w:sz="8" w:space="0" w:color="000000"/>
              <w:right w:val="single" w:sz="4" w:space="0" w:color="auto"/>
            </w:tcBorders>
            <w:vAlign w:val="center"/>
            <w:hideMark/>
          </w:tcPr>
          <w:p w14:paraId="70A66DFB"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3BD62CCC"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CÂMERA 48</w:t>
            </w:r>
          </w:p>
        </w:tc>
        <w:tc>
          <w:tcPr>
            <w:tcW w:w="2268" w:type="dxa"/>
            <w:tcBorders>
              <w:top w:val="nil"/>
              <w:left w:val="nil"/>
              <w:bottom w:val="single" w:sz="4" w:space="0" w:color="auto"/>
              <w:right w:val="single" w:sz="4" w:space="0" w:color="auto"/>
            </w:tcBorders>
            <w:shd w:val="clear" w:color="auto" w:fill="auto"/>
            <w:vAlign w:val="center"/>
            <w:hideMark/>
          </w:tcPr>
          <w:p w14:paraId="22815644"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Jose Eugenio Muller C/ Rua Alfredo </w:t>
            </w:r>
            <w:proofErr w:type="spellStart"/>
            <w:r w:rsidRPr="00B37284">
              <w:rPr>
                <w:sz w:val="20"/>
                <w:lang w:eastAsia="pt-BR"/>
              </w:rPr>
              <w:t>Trompowiski</w:t>
            </w:r>
            <w:proofErr w:type="spellEnd"/>
          </w:p>
        </w:tc>
        <w:tc>
          <w:tcPr>
            <w:tcW w:w="1134" w:type="dxa"/>
            <w:tcBorders>
              <w:top w:val="nil"/>
              <w:left w:val="nil"/>
              <w:bottom w:val="single" w:sz="4" w:space="0" w:color="auto"/>
              <w:right w:val="single" w:sz="4" w:space="0" w:color="auto"/>
            </w:tcBorders>
            <w:shd w:val="clear" w:color="auto" w:fill="auto"/>
            <w:vAlign w:val="center"/>
            <w:hideMark/>
          </w:tcPr>
          <w:p w14:paraId="56D74578"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SSP</w:t>
            </w:r>
          </w:p>
        </w:tc>
        <w:tc>
          <w:tcPr>
            <w:tcW w:w="1559" w:type="dxa"/>
            <w:tcBorders>
              <w:top w:val="nil"/>
              <w:left w:val="nil"/>
              <w:bottom w:val="single" w:sz="4" w:space="0" w:color="auto"/>
              <w:right w:val="single" w:sz="4" w:space="0" w:color="auto"/>
            </w:tcBorders>
            <w:shd w:val="clear" w:color="auto" w:fill="auto"/>
            <w:vAlign w:val="center"/>
            <w:hideMark/>
          </w:tcPr>
          <w:p w14:paraId="1B90F379"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852,25 </w:t>
            </w:r>
          </w:p>
        </w:tc>
        <w:tc>
          <w:tcPr>
            <w:tcW w:w="1559" w:type="dxa"/>
            <w:tcBorders>
              <w:top w:val="nil"/>
              <w:left w:val="nil"/>
              <w:bottom w:val="single" w:sz="4" w:space="0" w:color="auto"/>
              <w:right w:val="single" w:sz="4" w:space="0" w:color="auto"/>
            </w:tcBorders>
            <w:shd w:val="clear" w:color="auto" w:fill="auto"/>
            <w:vAlign w:val="center"/>
            <w:hideMark/>
          </w:tcPr>
          <w:p w14:paraId="22D92B7F"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553,60 </w:t>
            </w:r>
          </w:p>
        </w:tc>
        <w:tc>
          <w:tcPr>
            <w:tcW w:w="1843" w:type="dxa"/>
            <w:tcBorders>
              <w:top w:val="nil"/>
              <w:left w:val="nil"/>
              <w:bottom w:val="single" w:sz="4" w:space="0" w:color="auto"/>
              <w:right w:val="single" w:sz="8" w:space="0" w:color="auto"/>
            </w:tcBorders>
            <w:shd w:val="clear" w:color="auto" w:fill="auto"/>
            <w:vAlign w:val="center"/>
            <w:hideMark/>
          </w:tcPr>
          <w:p w14:paraId="00666601"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7.495,45 </w:t>
            </w:r>
          </w:p>
        </w:tc>
      </w:tr>
      <w:tr w:rsidR="00C865D2" w:rsidRPr="00B37284" w14:paraId="7C1DCBA6"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5D097A86"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4FAE55F3"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CÂMERA 49</w:t>
            </w:r>
          </w:p>
        </w:tc>
        <w:tc>
          <w:tcPr>
            <w:tcW w:w="2268" w:type="dxa"/>
            <w:tcBorders>
              <w:top w:val="nil"/>
              <w:left w:val="nil"/>
              <w:bottom w:val="single" w:sz="4" w:space="0" w:color="auto"/>
              <w:right w:val="single" w:sz="4" w:space="0" w:color="auto"/>
            </w:tcBorders>
            <w:shd w:val="clear" w:color="auto" w:fill="auto"/>
            <w:vAlign w:val="center"/>
            <w:hideMark/>
          </w:tcPr>
          <w:p w14:paraId="6E241B00"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Jose Pereira Liberato C/ Rua Heitor Liberato</w:t>
            </w:r>
          </w:p>
        </w:tc>
        <w:tc>
          <w:tcPr>
            <w:tcW w:w="1134" w:type="dxa"/>
            <w:tcBorders>
              <w:top w:val="nil"/>
              <w:left w:val="nil"/>
              <w:bottom w:val="single" w:sz="4" w:space="0" w:color="auto"/>
              <w:right w:val="single" w:sz="4" w:space="0" w:color="auto"/>
            </w:tcBorders>
            <w:shd w:val="clear" w:color="auto" w:fill="auto"/>
            <w:vAlign w:val="center"/>
            <w:hideMark/>
          </w:tcPr>
          <w:p w14:paraId="7A2CB307"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SSP</w:t>
            </w:r>
          </w:p>
        </w:tc>
        <w:tc>
          <w:tcPr>
            <w:tcW w:w="1559" w:type="dxa"/>
            <w:tcBorders>
              <w:top w:val="nil"/>
              <w:left w:val="nil"/>
              <w:bottom w:val="single" w:sz="4" w:space="0" w:color="auto"/>
              <w:right w:val="single" w:sz="4" w:space="0" w:color="auto"/>
            </w:tcBorders>
            <w:shd w:val="clear" w:color="auto" w:fill="auto"/>
            <w:vAlign w:val="center"/>
            <w:hideMark/>
          </w:tcPr>
          <w:p w14:paraId="1FDD0044"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852,25 </w:t>
            </w:r>
          </w:p>
        </w:tc>
        <w:tc>
          <w:tcPr>
            <w:tcW w:w="1559" w:type="dxa"/>
            <w:tcBorders>
              <w:top w:val="nil"/>
              <w:left w:val="nil"/>
              <w:bottom w:val="single" w:sz="4" w:space="0" w:color="auto"/>
              <w:right w:val="single" w:sz="4" w:space="0" w:color="auto"/>
            </w:tcBorders>
            <w:shd w:val="clear" w:color="auto" w:fill="auto"/>
            <w:vAlign w:val="center"/>
            <w:hideMark/>
          </w:tcPr>
          <w:p w14:paraId="7C5FF9C1"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553,60 </w:t>
            </w:r>
          </w:p>
        </w:tc>
        <w:tc>
          <w:tcPr>
            <w:tcW w:w="1843" w:type="dxa"/>
            <w:tcBorders>
              <w:top w:val="nil"/>
              <w:left w:val="nil"/>
              <w:bottom w:val="single" w:sz="4" w:space="0" w:color="auto"/>
              <w:right w:val="single" w:sz="8" w:space="0" w:color="auto"/>
            </w:tcBorders>
            <w:shd w:val="clear" w:color="auto" w:fill="auto"/>
            <w:vAlign w:val="center"/>
            <w:hideMark/>
          </w:tcPr>
          <w:p w14:paraId="08FD6524"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7.495,45 </w:t>
            </w:r>
          </w:p>
        </w:tc>
      </w:tr>
      <w:tr w:rsidR="00C865D2" w:rsidRPr="00B37284" w14:paraId="10C8A81E"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1E1A9AA4"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7DAB3873"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CÂMERA 50</w:t>
            </w:r>
          </w:p>
        </w:tc>
        <w:tc>
          <w:tcPr>
            <w:tcW w:w="2268" w:type="dxa"/>
            <w:tcBorders>
              <w:top w:val="nil"/>
              <w:left w:val="nil"/>
              <w:bottom w:val="single" w:sz="4" w:space="0" w:color="auto"/>
              <w:right w:val="single" w:sz="4" w:space="0" w:color="auto"/>
            </w:tcBorders>
            <w:shd w:val="clear" w:color="auto" w:fill="auto"/>
            <w:vAlign w:val="center"/>
            <w:hideMark/>
          </w:tcPr>
          <w:p w14:paraId="2CA1A0CB"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Av. Ministro Luiz </w:t>
            </w:r>
            <w:proofErr w:type="spellStart"/>
            <w:r w:rsidRPr="00B37284">
              <w:rPr>
                <w:sz w:val="20"/>
                <w:lang w:eastAsia="pt-BR"/>
              </w:rPr>
              <w:t>Gallotti</w:t>
            </w:r>
            <w:proofErr w:type="spellEnd"/>
            <w:r w:rsidRPr="00B37284">
              <w:rPr>
                <w:sz w:val="20"/>
                <w:lang w:eastAsia="pt-BR"/>
              </w:rPr>
              <w:t xml:space="preserve"> C/ Rua </w:t>
            </w:r>
            <w:proofErr w:type="spellStart"/>
            <w:r w:rsidRPr="00B37284">
              <w:rPr>
                <w:sz w:val="20"/>
                <w:lang w:eastAsia="pt-BR"/>
              </w:rPr>
              <w:t>Agilio</w:t>
            </w:r>
            <w:proofErr w:type="spellEnd"/>
            <w:r w:rsidRPr="00B37284">
              <w:rPr>
                <w:sz w:val="20"/>
                <w:lang w:eastAsia="pt-BR"/>
              </w:rPr>
              <w:t xml:space="preserve"> Cunha</w:t>
            </w:r>
          </w:p>
        </w:tc>
        <w:tc>
          <w:tcPr>
            <w:tcW w:w="1134" w:type="dxa"/>
            <w:tcBorders>
              <w:top w:val="nil"/>
              <w:left w:val="nil"/>
              <w:bottom w:val="single" w:sz="4" w:space="0" w:color="auto"/>
              <w:right w:val="single" w:sz="4" w:space="0" w:color="auto"/>
            </w:tcBorders>
            <w:shd w:val="clear" w:color="auto" w:fill="auto"/>
            <w:vAlign w:val="center"/>
            <w:hideMark/>
          </w:tcPr>
          <w:p w14:paraId="4FA25FE4"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SSP</w:t>
            </w:r>
          </w:p>
        </w:tc>
        <w:tc>
          <w:tcPr>
            <w:tcW w:w="1559" w:type="dxa"/>
            <w:tcBorders>
              <w:top w:val="nil"/>
              <w:left w:val="nil"/>
              <w:bottom w:val="single" w:sz="4" w:space="0" w:color="auto"/>
              <w:right w:val="single" w:sz="4" w:space="0" w:color="auto"/>
            </w:tcBorders>
            <w:shd w:val="clear" w:color="auto" w:fill="auto"/>
            <w:vAlign w:val="center"/>
            <w:hideMark/>
          </w:tcPr>
          <w:p w14:paraId="234586FF"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852,25 </w:t>
            </w:r>
          </w:p>
        </w:tc>
        <w:tc>
          <w:tcPr>
            <w:tcW w:w="1559" w:type="dxa"/>
            <w:tcBorders>
              <w:top w:val="nil"/>
              <w:left w:val="nil"/>
              <w:bottom w:val="single" w:sz="4" w:space="0" w:color="auto"/>
              <w:right w:val="single" w:sz="4" w:space="0" w:color="auto"/>
            </w:tcBorders>
            <w:shd w:val="clear" w:color="auto" w:fill="auto"/>
            <w:vAlign w:val="center"/>
            <w:hideMark/>
          </w:tcPr>
          <w:p w14:paraId="3D589DF5"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553,60 </w:t>
            </w:r>
          </w:p>
        </w:tc>
        <w:tc>
          <w:tcPr>
            <w:tcW w:w="1843" w:type="dxa"/>
            <w:tcBorders>
              <w:top w:val="nil"/>
              <w:left w:val="nil"/>
              <w:bottom w:val="single" w:sz="4" w:space="0" w:color="auto"/>
              <w:right w:val="single" w:sz="8" w:space="0" w:color="auto"/>
            </w:tcBorders>
            <w:shd w:val="clear" w:color="auto" w:fill="auto"/>
            <w:vAlign w:val="center"/>
            <w:hideMark/>
          </w:tcPr>
          <w:p w14:paraId="0BB09820"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7.495,45 </w:t>
            </w:r>
          </w:p>
        </w:tc>
      </w:tr>
      <w:tr w:rsidR="00C865D2" w:rsidRPr="00B37284" w14:paraId="64A0971D" w14:textId="77777777" w:rsidTr="00C865D2">
        <w:trPr>
          <w:trHeight w:val="315"/>
        </w:trPr>
        <w:tc>
          <w:tcPr>
            <w:tcW w:w="607" w:type="dxa"/>
            <w:vMerge/>
            <w:tcBorders>
              <w:top w:val="nil"/>
              <w:left w:val="single" w:sz="8" w:space="0" w:color="auto"/>
              <w:bottom w:val="single" w:sz="8" w:space="0" w:color="000000"/>
              <w:right w:val="single" w:sz="4" w:space="0" w:color="auto"/>
            </w:tcBorders>
            <w:vAlign w:val="center"/>
            <w:hideMark/>
          </w:tcPr>
          <w:p w14:paraId="7CE64BFB"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29FDC828"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CÂMERA 51</w:t>
            </w:r>
          </w:p>
        </w:tc>
        <w:tc>
          <w:tcPr>
            <w:tcW w:w="2268" w:type="dxa"/>
            <w:tcBorders>
              <w:top w:val="nil"/>
              <w:left w:val="nil"/>
              <w:bottom w:val="single" w:sz="4" w:space="0" w:color="auto"/>
              <w:right w:val="single" w:sz="4" w:space="0" w:color="auto"/>
            </w:tcBorders>
            <w:shd w:val="clear" w:color="auto" w:fill="auto"/>
            <w:vAlign w:val="center"/>
            <w:hideMark/>
          </w:tcPr>
          <w:p w14:paraId="07F476A2"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w:t>
            </w:r>
            <w:proofErr w:type="spellStart"/>
            <w:r w:rsidRPr="00B37284">
              <w:rPr>
                <w:sz w:val="20"/>
                <w:lang w:eastAsia="pt-BR"/>
              </w:rPr>
              <w:t>Agilio</w:t>
            </w:r>
            <w:proofErr w:type="spellEnd"/>
            <w:r w:rsidRPr="00B37284">
              <w:rPr>
                <w:sz w:val="20"/>
                <w:lang w:eastAsia="pt-BR"/>
              </w:rPr>
              <w:t xml:space="preserve"> Cunha, 1105</w:t>
            </w:r>
          </w:p>
        </w:tc>
        <w:tc>
          <w:tcPr>
            <w:tcW w:w="1134" w:type="dxa"/>
            <w:tcBorders>
              <w:top w:val="nil"/>
              <w:left w:val="nil"/>
              <w:bottom w:val="single" w:sz="4" w:space="0" w:color="auto"/>
              <w:right w:val="single" w:sz="4" w:space="0" w:color="auto"/>
            </w:tcBorders>
            <w:shd w:val="clear" w:color="auto" w:fill="auto"/>
            <w:vAlign w:val="center"/>
            <w:hideMark/>
          </w:tcPr>
          <w:p w14:paraId="4877DEFF"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SSP</w:t>
            </w:r>
          </w:p>
        </w:tc>
        <w:tc>
          <w:tcPr>
            <w:tcW w:w="1559" w:type="dxa"/>
            <w:tcBorders>
              <w:top w:val="nil"/>
              <w:left w:val="nil"/>
              <w:bottom w:val="single" w:sz="4" w:space="0" w:color="auto"/>
              <w:right w:val="single" w:sz="4" w:space="0" w:color="auto"/>
            </w:tcBorders>
            <w:shd w:val="clear" w:color="auto" w:fill="auto"/>
            <w:vAlign w:val="center"/>
            <w:hideMark/>
          </w:tcPr>
          <w:p w14:paraId="39B2B4AE"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852,25 </w:t>
            </w:r>
          </w:p>
        </w:tc>
        <w:tc>
          <w:tcPr>
            <w:tcW w:w="1559" w:type="dxa"/>
            <w:tcBorders>
              <w:top w:val="nil"/>
              <w:left w:val="nil"/>
              <w:bottom w:val="single" w:sz="4" w:space="0" w:color="auto"/>
              <w:right w:val="single" w:sz="4" w:space="0" w:color="auto"/>
            </w:tcBorders>
            <w:shd w:val="clear" w:color="auto" w:fill="auto"/>
            <w:vAlign w:val="center"/>
            <w:hideMark/>
          </w:tcPr>
          <w:p w14:paraId="17CA3B19"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553,60 </w:t>
            </w:r>
          </w:p>
        </w:tc>
        <w:tc>
          <w:tcPr>
            <w:tcW w:w="1843" w:type="dxa"/>
            <w:tcBorders>
              <w:top w:val="nil"/>
              <w:left w:val="nil"/>
              <w:bottom w:val="single" w:sz="4" w:space="0" w:color="auto"/>
              <w:right w:val="single" w:sz="8" w:space="0" w:color="auto"/>
            </w:tcBorders>
            <w:shd w:val="clear" w:color="auto" w:fill="auto"/>
            <w:vAlign w:val="center"/>
            <w:hideMark/>
          </w:tcPr>
          <w:p w14:paraId="4449F749"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7.495,45 </w:t>
            </w:r>
          </w:p>
        </w:tc>
      </w:tr>
      <w:tr w:rsidR="00C865D2" w:rsidRPr="00B37284" w14:paraId="3C2C91A1"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7FD22D71"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3D263632"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CÂMERA 52</w:t>
            </w:r>
          </w:p>
        </w:tc>
        <w:tc>
          <w:tcPr>
            <w:tcW w:w="2268" w:type="dxa"/>
            <w:tcBorders>
              <w:top w:val="nil"/>
              <w:left w:val="nil"/>
              <w:bottom w:val="single" w:sz="4" w:space="0" w:color="auto"/>
              <w:right w:val="single" w:sz="4" w:space="0" w:color="auto"/>
            </w:tcBorders>
            <w:shd w:val="clear" w:color="auto" w:fill="auto"/>
            <w:vAlign w:val="center"/>
            <w:hideMark/>
          </w:tcPr>
          <w:p w14:paraId="7DF9F699"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Av. Nilo </w:t>
            </w:r>
            <w:proofErr w:type="spellStart"/>
            <w:r w:rsidRPr="00B37284">
              <w:rPr>
                <w:sz w:val="20"/>
                <w:lang w:eastAsia="pt-BR"/>
              </w:rPr>
              <w:t>Simas</w:t>
            </w:r>
            <w:proofErr w:type="spellEnd"/>
            <w:r w:rsidRPr="00B37284">
              <w:rPr>
                <w:sz w:val="20"/>
                <w:lang w:eastAsia="pt-BR"/>
              </w:rPr>
              <w:t xml:space="preserve"> C/ Rua Emanoel Jose Ribeiro</w:t>
            </w:r>
          </w:p>
        </w:tc>
        <w:tc>
          <w:tcPr>
            <w:tcW w:w="1134" w:type="dxa"/>
            <w:tcBorders>
              <w:top w:val="nil"/>
              <w:left w:val="nil"/>
              <w:bottom w:val="single" w:sz="4" w:space="0" w:color="auto"/>
              <w:right w:val="single" w:sz="4" w:space="0" w:color="auto"/>
            </w:tcBorders>
            <w:shd w:val="clear" w:color="auto" w:fill="auto"/>
            <w:vAlign w:val="center"/>
            <w:hideMark/>
          </w:tcPr>
          <w:p w14:paraId="797654FF"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SSP</w:t>
            </w:r>
          </w:p>
        </w:tc>
        <w:tc>
          <w:tcPr>
            <w:tcW w:w="1559" w:type="dxa"/>
            <w:tcBorders>
              <w:top w:val="nil"/>
              <w:left w:val="nil"/>
              <w:bottom w:val="single" w:sz="4" w:space="0" w:color="auto"/>
              <w:right w:val="single" w:sz="4" w:space="0" w:color="auto"/>
            </w:tcBorders>
            <w:shd w:val="clear" w:color="auto" w:fill="auto"/>
            <w:vAlign w:val="center"/>
            <w:hideMark/>
          </w:tcPr>
          <w:p w14:paraId="4BA7BFEF"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852,25 </w:t>
            </w:r>
          </w:p>
        </w:tc>
        <w:tc>
          <w:tcPr>
            <w:tcW w:w="1559" w:type="dxa"/>
            <w:tcBorders>
              <w:top w:val="nil"/>
              <w:left w:val="nil"/>
              <w:bottom w:val="single" w:sz="4" w:space="0" w:color="auto"/>
              <w:right w:val="single" w:sz="4" w:space="0" w:color="auto"/>
            </w:tcBorders>
            <w:shd w:val="clear" w:color="auto" w:fill="auto"/>
            <w:vAlign w:val="center"/>
            <w:hideMark/>
          </w:tcPr>
          <w:p w14:paraId="7D7B130E"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553,60 </w:t>
            </w:r>
          </w:p>
        </w:tc>
        <w:tc>
          <w:tcPr>
            <w:tcW w:w="1843" w:type="dxa"/>
            <w:tcBorders>
              <w:top w:val="nil"/>
              <w:left w:val="nil"/>
              <w:bottom w:val="single" w:sz="4" w:space="0" w:color="auto"/>
              <w:right w:val="single" w:sz="8" w:space="0" w:color="auto"/>
            </w:tcBorders>
            <w:shd w:val="clear" w:color="auto" w:fill="auto"/>
            <w:vAlign w:val="center"/>
            <w:hideMark/>
          </w:tcPr>
          <w:p w14:paraId="7596FB1E"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7.495,45 </w:t>
            </w:r>
          </w:p>
        </w:tc>
      </w:tr>
      <w:tr w:rsidR="00C865D2" w:rsidRPr="00B37284" w14:paraId="473EC486"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14DB9E57"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485622B5"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CÂMERA 53</w:t>
            </w:r>
          </w:p>
        </w:tc>
        <w:tc>
          <w:tcPr>
            <w:tcW w:w="2268" w:type="dxa"/>
            <w:tcBorders>
              <w:top w:val="nil"/>
              <w:left w:val="nil"/>
              <w:bottom w:val="single" w:sz="4" w:space="0" w:color="auto"/>
              <w:right w:val="single" w:sz="4" w:space="0" w:color="auto"/>
            </w:tcBorders>
            <w:shd w:val="clear" w:color="auto" w:fill="auto"/>
            <w:vAlign w:val="center"/>
            <w:hideMark/>
          </w:tcPr>
          <w:p w14:paraId="2B7E4EF3"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Sebastião Romeu Soares</w:t>
            </w:r>
          </w:p>
        </w:tc>
        <w:tc>
          <w:tcPr>
            <w:tcW w:w="1134" w:type="dxa"/>
            <w:tcBorders>
              <w:top w:val="nil"/>
              <w:left w:val="nil"/>
              <w:bottom w:val="single" w:sz="4" w:space="0" w:color="auto"/>
              <w:right w:val="single" w:sz="4" w:space="0" w:color="auto"/>
            </w:tcBorders>
            <w:shd w:val="clear" w:color="auto" w:fill="auto"/>
            <w:vAlign w:val="center"/>
            <w:hideMark/>
          </w:tcPr>
          <w:p w14:paraId="27A787E9"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SSP</w:t>
            </w:r>
          </w:p>
        </w:tc>
        <w:tc>
          <w:tcPr>
            <w:tcW w:w="1559" w:type="dxa"/>
            <w:tcBorders>
              <w:top w:val="nil"/>
              <w:left w:val="nil"/>
              <w:bottom w:val="single" w:sz="4" w:space="0" w:color="auto"/>
              <w:right w:val="single" w:sz="4" w:space="0" w:color="auto"/>
            </w:tcBorders>
            <w:shd w:val="clear" w:color="auto" w:fill="auto"/>
            <w:vAlign w:val="center"/>
            <w:hideMark/>
          </w:tcPr>
          <w:p w14:paraId="6115C1FF"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852,25 </w:t>
            </w:r>
          </w:p>
        </w:tc>
        <w:tc>
          <w:tcPr>
            <w:tcW w:w="1559" w:type="dxa"/>
            <w:tcBorders>
              <w:top w:val="nil"/>
              <w:left w:val="nil"/>
              <w:bottom w:val="single" w:sz="4" w:space="0" w:color="auto"/>
              <w:right w:val="single" w:sz="4" w:space="0" w:color="auto"/>
            </w:tcBorders>
            <w:shd w:val="clear" w:color="auto" w:fill="auto"/>
            <w:vAlign w:val="center"/>
            <w:hideMark/>
          </w:tcPr>
          <w:p w14:paraId="1AC03100"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553,60 </w:t>
            </w:r>
          </w:p>
        </w:tc>
        <w:tc>
          <w:tcPr>
            <w:tcW w:w="1843" w:type="dxa"/>
            <w:tcBorders>
              <w:top w:val="nil"/>
              <w:left w:val="nil"/>
              <w:bottom w:val="single" w:sz="4" w:space="0" w:color="auto"/>
              <w:right w:val="single" w:sz="8" w:space="0" w:color="auto"/>
            </w:tcBorders>
            <w:shd w:val="clear" w:color="auto" w:fill="auto"/>
            <w:vAlign w:val="center"/>
            <w:hideMark/>
          </w:tcPr>
          <w:p w14:paraId="5A248CEA"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7.495,45 </w:t>
            </w:r>
          </w:p>
        </w:tc>
      </w:tr>
      <w:tr w:rsidR="00C865D2" w:rsidRPr="00B37284" w14:paraId="297E173E"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4E062883"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5D4D0FA4"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CÂMERA 54</w:t>
            </w:r>
          </w:p>
        </w:tc>
        <w:tc>
          <w:tcPr>
            <w:tcW w:w="2268" w:type="dxa"/>
            <w:tcBorders>
              <w:top w:val="nil"/>
              <w:left w:val="nil"/>
              <w:bottom w:val="single" w:sz="4" w:space="0" w:color="auto"/>
              <w:right w:val="single" w:sz="4" w:space="0" w:color="auto"/>
            </w:tcBorders>
            <w:shd w:val="clear" w:color="auto" w:fill="auto"/>
            <w:vAlign w:val="center"/>
            <w:hideMark/>
          </w:tcPr>
          <w:p w14:paraId="705DEF8D"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Av. Jose Medeiros Vieira C/ Av. Carlos Drummond</w:t>
            </w:r>
          </w:p>
        </w:tc>
        <w:tc>
          <w:tcPr>
            <w:tcW w:w="1134" w:type="dxa"/>
            <w:tcBorders>
              <w:top w:val="nil"/>
              <w:left w:val="nil"/>
              <w:bottom w:val="single" w:sz="4" w:space="0" w:color="auto"/>
              <w:right w:val="single" w:sz="4" w:space="0" w:color="auto"/>
            </w:tcBorders>
            <w:shd w:val="clear" w:color="auto" w:fill="auto"/>
            <w:vAlign w:val="center"/>
            <w:hideMark/>
          </w:tcPr>
          <w:p w14:paraId="5EBBE06B"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SSP</w:t>
            </w:r>
          </w:p>
        </w:tc>
        <w:tc>
          <w:tcPr>
            <w:tcW w:w="1559" w:type="dxa"/>
            <w:tcBorders>
              <w:top w:val="nil"/>
              <w:left w:val="nil"/>
              <w:bottom w:val="single" w:sz="4" w:space="0" w:color="auto"/>
              <w:right w:val="single" w:sz="4" w:space="0" w:color="auto"/>
            </w:tcBorders>
            <w:shd w:val="clear" w:color="auto" w:fill="auto"/>
            <w:vAlign w:val="center"/>
            <w:hideMark/>
          </w:tcPr>
          <w:p w14:paraId="689D4DCC"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852,25 </w:t>
            </w:r>
          </w:p>
        </w:tc>
        <w:tc>
          <w:tcPr>
            <w:tcW w:w="1559" w:type="dxa"/>
            <w:tcBorders>
              <w:top w:val="nil"/>
              <w:left w:val="nil"/>
              <w:bottom w:val="single" w:sz="4" w:space="0" w:color="auto"/>
              <w:right w:val="single" w:sz="4" w:space="0" w:color="auto"/>
            </w:tcBorders>
            <w:shd w:val="clear" w:color="auto" w:fill="auto"/>
            <w:vAlign w:val="center"/>
            <w:hideMark/>
          </w:tcPr>
          <w:p w14:paraId="75BE7EA5"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553,60 </w:t>
            </w:r>
          </w:p>
        </w:tc>
        <w:tc>
          <w:tcPr>
            <w:tcW w:w="1843" w:type="dxa"/>
            <w:tcBorders>
              <w:top w:val="nil"/>
              <w:left w:val="nil"/>
              <w:bottom w:val="single" w:sz="4" w:space="0" w:color="auto"/>
              <w:right w:val="single" w:sz="8" w:space="0" w:color="auto"/>
            </w:tcBorders>
            <w:shd w:val="clear" w:color="auto" w:fill="auto"/>
            <w:vAlign w:val="center"/>
            <w:hideMark/>
          </w:tcPr>
          <w:p w14:paraId="280D8398"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7.495,45 </w:t>
            </w:r>
          </w:p>
        </w:tc>
      </w:tr>
      <w:tr w:rsidR="00C865D2" w:rsidRPr="00B37284" w14:paraId="24FE996A"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654E61C4"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0B09778B"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CÂMERA 55</w:t>
            </w:r>
          </w:p>
        </w:tc>
        <w:tc>
          <w:tcPr>
            <w:tcW w:w="2268" w:type="dxa"/>
            <w:tcBorders>
              <w:top w:val="nil"/>
              <w:left w:val="nil"/>
              <w:bottom w:val="single" w:sz="4" w:space="0" w:color="auto"/>
              <w:right w:val="single" w:sz="4" w:space="0" w:color="auto"/>
            </w:tcBorders>
            <w:shd w:val="clear" w:color="auto" w:fill="auto"/>
            <w:vAlign w:val="center"/>
            <w:hideMark/>
          </w:tcPr>
          <w:p w14:paraId="053BD316"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Av. Jose Medeiros Vieira C/ Rua Paulo </w:t>
            </w:r>
            <w:proofErr w:type="spellStart"/>
            <w:r w:rsidRPr="00B37284">
              <w:rPr>
                <w:sz w:val="20"/>
                <w:lang w:eastAsia="pt-BR"/>
              </w:rPr>
              <w:t>Batchauer</w:t>
            </w:r>
            <w:proofErr w:type="spellEnd"/>
          </w:p>
        </w:tc>
        <w:tc>
          <w:tcPr>
            <w:tcW w:w="1134" w:type="dxa"/>
            <w:tcBorders>
              <w:top w:val="nil"/>
              <w:left w:val="nil"/>
              <w:bottom w:val="single" w:sz="4" w:space="0" w:color="auto"/>
              <w:right w:val="single" w:sz="4" w:space="0" w:color="auto"/>
            </w:tcBorders>
            <w:shd w:val="clear" w:color="auto" w:fill="auto"/>
            <w:vAlign w:val="center"/>
            <w:hideMark/>
          </w:tcPr>
          <w:p w14:paraId="631DA052"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SSP</w:t>
            </w:r>
          </w:p>
        </w:tc>
        <w:tc>
          <w:tcPr>
            <w:tcW w:w="1559" w:type="dxa"/>
            <w:tcBorders>
              <w:top w:val="nil"/>
              <w:left w:val="nil"/>
              <w:bottom w:val="single" w:sz="4" w:space="0" w:color="auto"/>
              <w:right w:val="single" w:sz="4" w:space="0" w:color="auto"/>
            </w:tcBorders>
            <w:shd w:val="clear" w:color="auto" w:fill="auto"/>
            <w:vAlign w:val="center"/>
            <w:hideMark/>
          </w:tcPr>
          <w:p w14:paraId="029C65E0"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852,25 </w:t>
            </w:r>
          </w:p>
        </w:tc>
        <w:tc>
          <w:tcPr>
            <w:tcW w:w="1559" w:type="dxa"/>
            <w:tcBorders>
              <w:top w:val="nil"/>
              <w:left w:val="nil"/>
              <w:bottom w:val="single" w:sz="4" w:space="0" w:color="auto"/>
              <w:right w:val="single" w:sz="4" w:space="0" w:color="auto"/>
            </w:tcBorders>
            <w:shd w:val="clear" w:color="auto" w:fill="auto"/>
            <w:vAlign w:val="center"/>
            <w:hideMark/>
          </w:tcPr>
          <w:p w14:paraId="44FCEE0F"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553,60 </w:t>
            </w:r>
          </w:p>
        </w:tc>
        <w:tc>
          <w:tcPr>
            <w:tcW w:w="1843" w:type="dxa"/>
            <w:tcBorders>
              <w:top w:val="nil"/>
              <w:left w:val="nil"/>
              <w:bottom w:val="single" w:sz="4" w:space="0" w:color="auto"/>
              <w:right w:val="single" w:sz="8" w:space="0" w:color="auto"/>
            </w:tcBorders>
            <w:shd w:val="clear" w:color="auto" w:fill="auto"/>
            <w:vAlign w:val="center"/>
            <w:hideMark/>
          </w:tcPr>
          <w:p w14:paraId="36458B52"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7.495,45 </w:t>
            </w:r>
          </w:p>
        </w:tc>
      </w:tr>
      <w:tr w:rsidR="00C865D2" w:rsidRPr="00B37284" w14:paraId="5FBD7A8B" w14:textId="77777777" w:rsidTr="00C865D2">
        <w:trPr>
          <w:trHeight w:val="945"/>
        </w:trPr>
        <w:tc>
          <w:tcPr>
            <w:tcW w:w="607" w:type="dxa"/>
            <w:vMerge/>
            <w:tcBorders>
              <w:top w:val="nil"/>
              <w:left w:val="single" w:sz="8" w:space="0" w:color="auto"/>
              <w:bottom w:val="single" w:sz="8" w:space="0" w:color="000000"/>
              <w:right w:val="single" w:sz="4" w:space="0" w:color="auto"/>
            </w:tcBorders>
            <w:vAlign w:val="center"/>
            <w:hideMark/>
          </w:tcPr>
          <w:p w14:paraId="56503C11"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5F1D39BB"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CÂMERA 56</w:t>
            </w:r>
          </w:p>
        </w:tc>
        <w:tc>
          <w:tcPr>
            <w:tcW w:w="2268" w:type="dxa"/>
            <w:tcBorders>
              <w:top w:val="nil"/>
              <w:left w:val="nil"/>
              <w:bottom w:val="single" w:sz="4" w:space="0" w:color="auto"/>
              <w:right w:val="single" w:sz="4" w:space="0" w:color="auto"/>
            </w:tcBorders>
            <w:shd w:val="clear" w:color="auto" w:fill="auto"/>
            <w:vAlign w:val="center"/>
            <w:hideMark/>
          </w:tcPr>
          <w:p w14:paraId="7F3CA7CD"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Av. Jose Medeiros Vieira C/ Rua </w:t>
            </w:r>
            <w:proofErr w:type="spellStart"/>
            <w:r w:rsidRPr="00B37284">
              <w:rPr>
                <w:sz w:val="20"/>
                <w:lang w:eastAsia="pt-BR"/>
              </w:rPr>
              <w:t>Andre</w:t>
            </w:r>
            <w:proofErr w:type="spellEnd"/>
            <w:r w:rsidRPr="00B37284">
              <w:rPr>
                <w:sz w:val="20"/>
                <w:lang w:eastAsia="pt-BR"/>
              </w:rPr>
              <w:t xml:space="preserve"> Luiz Vidal Soares</w:t>
            </w:r>
          </w:p>
        </w:tc>
        <w:tc>
          <w:tcPr>
            <w:tcW w:w="1134" w:type="dxa"/>
            <w:tcBorders>
              <w:top w:val="nil"/>
              <w:left w:val="nil"/>
              <w:bottom w:val="single" w:sz="4" w:space="0" w:color="auto"/>
              <w:right w:val="single" w:sz="4" w:space="0" w:color="auto"/>
            </w:tcBorders>
            <w:shd w:val="clear" w:color="auto" w:fill="auto"/>
            <w:vAlign w:val="center"/>
            <w:hideMark/>
          </w:tcPr>
          <w:p w14:paraId="54FE60C0"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SSP</w:t>
            </w:r>
          </w:p>
        </w:tc>
        <w:tc>
          <w:tcPr>
            <w:tcW w:w="1559" w:type="dxa"/>
            <w:tcBorders>
              <w:top w:val="nil"/>
              <w:left w:val="nil"/>
              <w:bottom w:val="single" w:sz="4" w:space="0" w:color="auto"/>
              <w:right w:val="single" w:sz="4" w:space="0" w:color="auto"/>
            </w:tcBorders>
            <w:shd w:val="clear" w:color="auto" w:fill="auto"/>
            <w:vAlign w:val="center"/>
            <w:hideMark/>
          </w:tcPr>
          <w:p w14:paraId="3DD29A90"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852,25 </w:t>
            </w:r>
          </w:p>
        </w:tc>
        <w:tc>
          <w:tcPr>
            <w:tcW w:w="1559" w:type="dxa"/>
            <w:tcBorders>
              <w:top w:val="nil"/>
              <w:left w:val="nil"/>
              <w:bottom w:val="single" w:sz="4" w:space="0" w:color="auto"/>
              <w:right w:val="single" w:sz="4" w:space="0" w:color="auto"/>
            </w:tcBorders>
            <w:shd w:val="clear" w:color="auto" w:fill="auto"/>
            <w:vAlign w:val="center"/>
            <w:hideMark/>
          </w:tcPr>
          <w:p w14:paraId="538066F8"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553,60 </w:t>
            </w:r>
          </w:p>
        </w:tc>
        <w:tc>
          <w:tcPr>
            <w:tcW w:w="1843" w:type="dxa"/>
            <w:tcBorders>
              <w:top w:val="nil"/>
              <w:left w:val="nil"/>
              <w:bottom w:val="single" w:sz="4" w:space="0" w:color="auto"/>
              <w:right w:val="single" w:sz="8" w:space="0" w:color="auto"/>
            </w:tcBorders>
            <w:shd w:val="clear" w:color="auto" w:fill="auto"/>
            <w:vAlign w:val="center"/>
            <w:hideMark/>
          </w:tcPr>
          <w:p w14:paraId="7FFB1E11"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7.495,45 </w:t>
            </w:r>
          </w:p>
        </w:tc>
      </w:tr>
      <w:tr w:rsidR="00C865D2" w:rsidRPr="00B37284" w14:paraId="5526F9E0"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031316D1"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0E5F0E1F"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CÂMERA 57</w:t>
            </w:r>
          </w:p>
        </w:tc>
        <w:tc>
          <w:tcPr>
            <w:tcW w:w="2268" w:type="dxa"/>
            <w:tcBorders>
              <w:top w:val="nil"/>
              <w:left w:val="nil"/>
              <w:bottom w:val="single" w:sz="4" w:space="0" w:color="auto"/>
              <w:right w:val="single" w:sz="4" w:space="0" w:color="auto"/>
            </w:tcBorders>
            <w:shd w:val="clear" w:color="auto" w:fill="auto"/>
            <w:vAlign w:val="center"/>
            <w:hideMark/>
          </w:tcPr>
          <w:p w14:paraId="6FAD6599"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Av. Ministro Victor Konder, N 475</w:t>
            </w:r>
          </w:p>
        </w:tc>
        <w:tc>
          <w:tcPr>
            <w:tcW w:w="1134" w:type="dxa"/>
            <w:tcBorders>
              <w:top w:val="nil"/>
              <w:left w:val="nil"/>
              <w:bottom w:val="single" w:sz="4" w:space="0" w:color="auto"/>
              <w:right w:val="single" w:sz="4" w:space="0" w:color="auto"/>
            </w:tcBorders>
            <w:shd w:val="clear" w:color="auto" w:fill="auto"/>
            <w:vAlign w:val="center"/>
            <w:hideMark/>
          </w:tcPr>
          <w:p w14:paraId="6A1F811C"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SSP</w:t>
            </w:r>
          </w:p>
        </w:tc>
        <w:tc>
          <w:tcPr>
            <w:tcW w:w="1559" w:type="dxa"/>
            <w:tcBorders>
              <w:top w:val="nil"/>
              <w:left w:val="nil"/>
              <w:bottom w:val="single" w:sz="4" w:space="0" w:color="auto"/>
              <w:right w:val="single" w:sz="4" w:space="0" w:color="auto"/>
            </w:tcBorders>
            <w:shd w:val="clear" w:color="auto" w:fill="auto"/>
            <w:vAlign w:val="center"/>
            <w:hideMark/>
          </w:tcPr>
          <w:p w14:paraId="55A909FA"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852,25 </w:t>
            </w:r>
          </w:p>
        </w:tc>
        <w:tc>
          <w:tcPr>
            <w:tcW w:w="1559" w:type="dxa"/>
            <w:tcBorders>
              <w:top w:val="nil"/>
              <w:left w:val="nil"/>
              <w:bottom w:val="single" w:sz="4" w:space="0" w:color="auto"/>
              <w:right w:val="single" w:sz="4" w:space="0" w:color="auto"/>
            </w:tcBorders>
            <w:shd w:val="clear" w:color="auto" w:fill="auto"/>
            <w:vAlign w:val="center"/>
            <w:hideMark/>
          </w:tcPr>
          <w:p w14:paraId="50F0B0DC"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553,60 </w:t>
            </w:r>
          </w:p>
        </w:tc>
        <w:tc>
          <w:tcPr>
            <w:tcW w:w="1843" w:type="dxa"/>
            <w:tcBorders>
              <w:top w:val="nil"/>
              <w:left w:val="nil"/>
              <w:bottom w:val="single" w:sz="4" w:space="0" w:color="auto"/>
              <w:right w:val="single" w:sz="8" w:space="0" w:color="auto"/>
            </w:tcBorders>
            <w:shd w:val="clear" w:color="auto" w:fill="auto"/>
            <w:vAlign w:val="center"/>
            <w:hideMark/>
          </w:tcPr>
          <w:p w14:paraId="3CBDB71F"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7.495,45 </w:t>
            </w:r>
          </w:p>
        </w:tc>
      </w:tr>
      <w:tr w:rsidR="00C865D2" w:rsidRPr="00B37284" w14:paraId="30AE7C9B" w14:textId="77777777" w:rsidTr="00C865D2">
        <w:trPr>
          <w:trHeight w:val="945"/>
        </w:trPr>
        <w:tc>
          <w:tcPr>
            <w:tcW w:w="607" w:type="dxa"/>
            <w:vMerge/>
            <w:tcBorders>
              <w:top w:val="nil"/>
              <w:left w:val="single" w:sz="8" w:space="0" w:color="auto"/>
              <w:bottom w:val="single" w:sz="8" w:space="0" w:color="000000"/>
              <w:right w:val="single" w:sz="4" w:space="0" w:color="auto"/>
            </w:tcBorders>
            <w:vAlign w:val="center"/>
            <w:hideMark/>
          </w:tcPr>
          <w:p w14:paraId="534CE981"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48A6DF9E"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CÂMERA 58</w:t>
            </w:r>
          </w:p>
        </w:tc>
        <w:tc>
          <w:tcPr>
            <w:tcW w:w="2268" w:type="dxa"/>
            <w:tcBorders>
              <w:top w:val="nil"/>
              <w:left w:val="nil"/>
              <w:bottom w:val="single" w:sz="4" w:space="0" w:color="auto"/>
              <w:right w:val="single" w:sz="4" w:space="0" w:color="auto"/>
            </w:tcBorders>
            <w:shd w:val="clear" w:color="auto" w:fill="auto"/>
            <w:vAlign w:val="center"/>
            <w:hideMark/>
          </w:tcPr>
          <w:p w14:paraId="44DD7D80"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Av. Ministro Victor Konder C/ Avenida Carlos Ely Castro</w:t>
            </w:r>
          </w:p>
        </w:tc>
        <w:tc>
          <w:tcPr>
            <w:tcW w:w="1134" w:type="dxa"/>
            <w:tcBorders>
              <w:top w:val="nil"/>
              <w:left w:val="nil"/>
              <w:bottom w:val="single" w:sz="4" w:space="0" w:color="auto"/>
              <w:right w:val="single" w:sz="4" w:space="0" w:color="auto"/>
            </w:tcBorders>
            <w:shd w:val="clear" w:color="auto" w:fill="auto"/>
            <w:vAlign w:val="center"/>
            <w:hideMark/>
          </w:tcPr>
          <w:p w14:paraId="00246DD2"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SSP</w:t>
            </w:r>
          </w:p>
        </w:tc>
        <w:tc>
          <w:tcPr>
            <w:tcW w:w="1559" w:type="dxa"/>
            <w:tcBorders>
              <w:top w:val="nil"/>
              <w:left w:val="nil"/>
              <w:bottom w:val="single" w:sz="4" w:space="0" w:color="auto"/>
              <w:right w:val="single" w:sz="4" w:space="0" w:color="auto"/>
            </w:tcBorders>
            <w:shd w:val="clear" w:color="auto" w:fill="auto"/>
            <w:vAlign w:val="center"/>
            <w:hideMark/>
          </w:tcPr>
          <w:p w14:paraId="1095CE5C"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852,25 </w:t>
            </w:r>
          </w:p>
        </w:tc>
        <w:tc>
          <w:tcPr>
            <w:tcW w:w="1559" w:type="dxa"/>
            <w:tcBorders>
              <w:top w:val="nil"/>
              <w:left w:val="nil"/>
              <w:bottom w:val="single" w:sz="4" w:space="0" w:color="auto"/>
              <w:right w:val="single" w:sz="4" w:space="0" w:color="auto"/>
            </w:tcBorders>
            <w:shd w:val="clear" w:color="auto" w:fill="auto"/>
            <w:vAlign w:val="center"/>
            <w:hideMark/>
          </w:tcPr>
          <w:p w14:paraId="5E1A5452"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553,60 </w:t>
            </w:r>
          </w:p>
        </w:tc>
        <w:tc>
          <w:tcPr>
            <w:tcW w:w="1843" w:type="dxa"/>
            <w:tcBorders>
              <w:top w:val="nil"/>
              <w:left w:val="nil"/>
              <w:bottom w:val="single" w:sz="4" w:space="0" w:color="auto"/>
              <w:right w:val="single" w:sz="8" w:space="0" w:color="auto"/>
            </w:tcBorders>
            <w:shd w:val="clear" w:color="auto" w:fill="auto"/>
            <w:vAlign w:val="center"/>
            <w:hideMark/>
          </w:tcPr>
          <w:p w14:paraId="3321BF23"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7.495,45 </w:t>
            </w:r>
          </w:p>
        </w:tc>
      </w:tr>
      <w:tr w:rsidR="00C865D2" w:rsidRPr="00B37284" w14:paraId="3F78D9E6" w14:textId="77777777" w:rsidTr="00C865D2">
        <w:trPr>
          <w:trHeight w:val="945"/>
        </w:trPr>
        <w:tc>
          <w:tcPr>
            <w:tcW w:w="607" w:type="dxa"/>
            <w:vMerge/>
            <w:tcBorders>
              <w:top w:val="nil"/>
              <w:left w:val="single" w:sz="8" w:space="0" w:color="auto"/>
              <w:bottom w:val="single" w:sz="8" w:space="0" w:color="000000"/>
              <w:right w:val="single" w:sz="4" w:space="0" w:color="auto"/>
            </w:tcBorders>
            <w:vAlign w:val="center"/>
            <w:hideMark/>
          </w:tcPr>
          <w:p w14:paraId="30EF0673"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5CD72FD5"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CÂMERA 59</w:t>
            </w:r>
          </w:p>
        </w:tc>
        <w:tc>
          <w:tcPr>
            <w:tcW w:w="2268" w:type="dxa"/>
            <w:tcBorders>
              <w:top w:val="nil"/>
              <w:left w:val="nil"/>
              <w:bottom w:val="single" w:sz="4" w:space="0" w:color="auto"/>
              <w:right w:val="single" w:sz="4" w:space="0" w:color="auto"/>
            </w:tcBorders>
            <w:shd w:val="clear" w:color="auto" w:fill="auto"/>
            <w:vAlign w:val="center"/>
            <w:hideMark/>
          </w:tcPr>
          <w:p w14:paraId="4652F836"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Av. Abrahão Joao Francisco C/ Rua Jose Siqueira</w:t>
            </w:r>
          </w:p>
        </w:tc>
        <w:tc>
          <w:tcPr>
            <w:tcW w:w="1134" w:type="dxa"/>
            <w:tcBorders>
              <w:top w:val="nil"/>
              <w:left w:val="nil"/>
              <w:bottom w:val="single" w:sz="4" w:space="0" w:color="auto"/>
              <w:right w:val="single" w:sz="4" w:space="0" w:color="auto"/>
            </w:tcBorders>
            <w:shd w:val="clear" w:color="auto" w:fill="auto"/>
            <w:vAlign w:val="center"/>
            <w:hideMark/>
          </w:tcPr>
          <w:p w14:paraId="780916CA"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SSP</w:t>
            </w:r>
          </w:p>
        </w:tc>
        <w:tc>
          <w:tcPr>
            <w:tcW w:w="1559" w:type="dxa"/>
            <w:tcBorders>
              <w:top w:val="nil"/>
              <w:left w:val="nil"/>
              <w:bottom w:val="single" w:sz="4" w:space="0" w:color="auto"/>
              <w:right w:val="single" w:sz="4" w:space="0" w:color="auto"/>
            </w:tcBorders>
            <w:shd w:val="clear" w:color="auto" w:fill="auto"/>
            <w:vAlign w:val="center"/>
            <w:hideMark/>
          </w:tcPr>
          <w:p w14:paraId="0FBC4829"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852,25 </w:t>
            </w:r>
          </w:p>
        </w:tc>
        <w:tc>
          <w:tcPr>
            <w:tcW w:w="1559" w:type="dxa"/>
            <w:tcBorders>
              <w:top w:val="nil"/>
              <w:left w:val="nil"/>
              <w:bottom w:val="single" w:sz="4" w:space="0" w:color="auto"/>
              <w:right w:val="single" w:sz="4" w:space="0" w:color="auto"/>
            </w:tcBorders>
            <w:shd w:val="clear" w:color="auto" w:fill="auto"/>
            <w:vAlign w:val="center"/>
            <w:hideMark/>
          </w:tcPr>
          <w:p w14:paraId="4528FB46"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553,60 </w:t>
            </w:r>
          </w:p>
        </w:tc>
        <w:tc>
          <w:tcPr>
            <w:tcW w:w="1843" w:type="dxa"/>
            <w:tcBorders>
              <w:top w:val="nil"/>
              <w:left w:val="nil"/>
              <w:bottom w:val="single" w:sz="4" w:space="0" w:color="auto"/>
              <w:right w:val="single" w:sz="8" w:space="0" w:color="auto"/>
            </w:tcBorders>
            <w:shd w:val="clear" w:color="auto" w:fill="auto"/>
            <w:vAlign w:val="center"/>
            <w:hideMark/>
          </w:tcPr>
          <w:p w14:paraId="503C96FA"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7.495,45 </w:t>
            </w:r>
          </w:p>
        </w:tc>
      </w:tr>
      <w:tr w:rsidR="00C865D2" w:rsidRPr="00B37284" w14:paraId="47617CE7" w14:textId="77777777" w:rsidTr="00C865D2">
        <w:trPr>
          <w:trHeight w:val="315"/>
        </w:trPr>
        <w:tc>
          <w:tcPr>
            <w:tcW w:w="607" w:type="dxa"/>
            <w:vMerge/>
            <w:tcBorders>
              <w:top w:val="nil"/>
              <w:left w:val="single" w:sz="8" w:space="0" w:color="auto"/>
              <w:bottom w:val="single" w:sz="8" w:space="0" w:color="000000"/>
              <w:right w:val="single" w:sz="4" w:space="0" w:color="auto"/>
            </w:tcBorders>
            <w:vAlign w:val="center"/>
            <w:hideMark/>
          </w:tcPr>
          <w:p w14:paraId="1A4C27AC"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769AA029"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CÂMERA 60</w:t>
            </w:r>
          </w:p>
        </w:tc>
        <w:tc>
          <w:tcPr>
            <w:tcW w:w="2268" w:type="dxa"/>
            <w:tcBorders>
              <w:top w:val="nil"/>
              <w:left w:val="nil"/>
              <w:bottom w:val="single" w:sz="4" w:space="0" w:color="auto"/>
              <w:right w:val="single" w:sz="4" w:space="0" w:color="auto"/>
            </w:tcBorders>
            <w:shd w:val="clear" w:color="auto" w:fill="auto"/>
            <w:vAlign w:val="center"/>
            <w:hideMark/>
          </w:tcPr>
          <w:p w14:paraId="24FF4B51"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w:t>
            </w:r>
            <w:proofErr w:type="spellStart"/>
            <w:r w:rsidRPr="00B37284">
              <w:rPr>
                <w:sz w:val="20"/>
                <w:lang w:eastAsia="pt-BR"/>
              </w:rPr>
              <w:t>Laudelina</w:t>
            </w:r>
            <w:proofErr w:type="spellEnd"/>
            <w:r w:rsidRPr="00B37284">
              <w:rPr>
                <w:sz w:val="20"/>
                <w:lang w:eastAsia="pt-BR"/>
              </w:rPr>
              <w:t xml:space="preserve"> </w:t>
            </w:r>
            <w:proofErr w:type="spellStart"/>
            <w:r w:rsidRPr="00B37284">
              <w:rPr>
                <w:sz w:val="20"/>
                <w:lang w:eastAsia="pt-BR"/>
              </w:rPr>
              <w:t>Dionisio</w:t>
            </w:r>
            <w:proofErr w:type="spellEnd"/>
            <w:r w:rsidRPr="00B37284">
              <w:rPr>
                <w:sz w:val="20"/>
                <w:lang w:eastAsia="pt-BR"/>
              </w:rPr>
              <w:t>, 612</w:t>
            </w:r>
          </w:p>
        </w:tc>
        <w:tc>
          <w:tcPr>
            <w:tcW w:w="1134" w:type="dxa"/>
            <w:tcBorders>
              <w:top w:val="nil"/>
              <w:left w:val="nil"/>
              <w:bottom w:val="single" w:sz="4" w:space="0" w:color="auto"/>
              <w:right w:val="single" w:sz="4" w:space="0" w:color="auto"/>
            </w:tcBorders>
            <w:shd w:val="clear" w:color="auto" w:fill="auto"/>
            <w:vAlign w:val="center"/>
            <w:hideMark/>
          </w:tcPr>
          <w:p w14:paraId="70F9372B"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SSP</w:t>
            </w:r>
          </w:p>
        </w:tc>
        <w:tc>
          <w:tcPr>
            <w:tcW w:w="1559" w:type="dxa"/>
            <w:tcBorders>
              <w:top w:val="nil"/>
              <w:left w:val="nil"/>
              <w:bottom w:val="single" w:sz="4" w:space="0" w:color="auto"/>
              <w:right w:val="single" w:sz="4" w:space="0" w:color="auto"/>
            </w:tcBorders>
            <w:shd w:val="clear" w:color="auto" w:fill="auto"/>
            <w:vAlign w:val="center"/>
            <w:hideMark/>
          </w:tcPr>
          <w:p w14:paraId="23C6572C"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852,25 </w:t>
            </w:r>
          </w:p>
        </w:tc>
        <w:tc>
          <w:tcPr>
            <w:tcW w:w="1559" w:type="dxa"/>
            <w:tcBorders>
              <w:top w:val="nil"/>
              <w:left w:val="nil"/>
              <w:bottom w:val="single" w:sz="4" w:space="0" w:color="auto"/>
              <w:right w:val="single" w:sz="4" w:space="0" w:color="auto"/>
            </w:tcBorders>
            <w:shd w:val="clear" w:color="auto" w:fill="auto"/>
            <w:vAlign w:val="center"/>
            <w:hideMark/>
          </w:tcPr>
          <w:p w14:paraId="0B0AF1DA"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553,60 </w:t>
            </w:r>
          </w:p>
        </w:tc>
        <w:tc>
          <w:tcPr>
            <w:tcW w:w="1843" w:type="dxa"/>
            <w:tcBorders>
              <w:top w:val="nil"/>
              <w:left w:val="nil"/>
              <w:bottom w:val="single" w:sz="4" w:space="0" w:color="auto"/>
              <w:right w:val="single" w:sz="8" w:space="0" w:color="auto"/>
            </w:tcBorders>
            <w:shd w:val="clear" w:color="auto" w:fill="auto"/>
            <w:vAlign w:val="center"/>
            <w:hideMark/>
          </w:tcPr>
          <w:p w14:paraId="3DECFAE2"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7.495,45 </w:t>
            </w:r>
          </w:p>
        </w:tc>
      </w:tr>
      <w:tr w:rsidR="00C865D2" w:rsidRPr="00B37284" w14:paraId="14935C58" w14:textId="77777777" w:rsidTr="00C865D2">
        <w:trPr>
          <w:trHeight w:val="645"/>
        </w:trPr>
        <w:tc>
          <w:tcPr>
            <w:tcW w:w="607" w:type="dxa"/>
            <w:vMerge/>
            <w:tcBorders>
              <w:top w:val="nil"/>
              <w:left w:val="single" w:sz="8" w:space="0" w:color="auto"/>
              <w:bottom w:val="single" w:sz="8" w:space="0" w:color="000000"/>
              <w:right w:val="single" w:sz="4" w:space="0" w:color="auto"/>
            </w:tcBorders>
            <w:vAlign w:val="center"/>
            <w:hideMark/>
          </w:tcPr>
          <w:p w14:paraId="02018ABB"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8" w:space="0" w:color="auto"/>
              <w:right w:val="single" w:sz="4" w:space="0" w:color="auto"/>
            </w:tcBorders>
            <w:shd w:val="clear" w:color="auto" w:fill="auto"/>
            <w:vAlign w:val="center"/>
            <w:hideMark/>
          </w:tcPr>
          <w:p w14:paraId="1033CF20"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CÂMERA 61</w:t>
            </w:r>
          </w:p>
        </w:tc>
        <w:tc>
          <w:tcPr>
            <w:tcW w:w="2268" w:type="dxa"/>
            <w:tcBorders>
              <w:top w:val="nil"/>
              <w:left w:val="nil"/>
              <w:bottom w:val="single" w:sz="8" w:space="0" w:color="auto"/>
              <w:right w:val="single" w:sz="4" w:space="0" w:color="auto"/>
            </w:tcBorders>
            <w:shd w:val="clear" w:color="auto" w:fill="auto"/>
            <w:vAlign w:val="center"/>
            <w:hideMark/>
          </w:tcPr>
          <w:p w14:paraId="2E9DB208"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Pedro Rangel C/ Rua Rio Araguaia</w:t>
            </w:r>
          </w:p>
        </w:tc>
        <w:tc>
          <w:tcPr>
            <w:tcW w:w="1134" w:type="dxa"/>
            <w:tcBorders>
              <w:top w:val="nil"/>
              <w:left w:val="nil"/>
              <w:bottom w:val="single" w:sz="8" w:space="0" w:color="auto"/>
              <w:right w:val="single" w:sz="4" w:space="0" w:color="auto"/>
            </w:tcBorders>
            <w:shd w:val="clear" w:color="auto" w:fill="auto"/>
            <w:vAlign w:val="center"/>
            <w:hideMark/>
          </w:tcPr>
          <w:p w14:paraId="72C3983F"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SSP</w:t>
            </w:r>
          </w:p>
        </w:tc>
        <w:tc>
          <w:tcPr>
            <w:tcW w:w="1559" w:type="dxa"/>
            <w:tcBorders>
              <w:top w:val="nil"/>
              <w:left w:val="nil"/>
              <w:bottom w:val="single" w:sz="8" w:space="0" w:color="auto"/>
              <w:right w:val="single" w:sz="4" w:space="0" w:color="auto"/>
            </w:tcBorders>
            <w:shd w:val="clear" w:color="auto" w:fill="auto"/>
            <w:vAlign w:val="center"/>
            <w:hideMark/>
          </w:tcPr>
          <w:p w14:paraId="54B4A3B1"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852,25 </w:t>
            </w:r>
          </w:p>
        </w:tc>
        <w:tc>
          <w:tcPr>
            <w:tcW w:w="1559" w:type="dxa"/>
            <w:tcBorders>
              <w:top w:val="nil"/>
              <w:left w:val="nil"/>
              <w:bottom w:val="single" w:sz="8" w:space="0" w:color="auto"/>
              <w:right w:val="single" w:sz="4" w:space="0" w:color="auto"/>
            </w:tcBorders>
            <w:shd w:val="clear" w:color="auto" w:fill="auto"/>
            <w:vAlign w:val="center"/>
            <w:hideMark/>
          </w:tcPr>
          <w:p w14:paraId="30F8B26A"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553,60 </w:t>
            </w:r>
          </w:p>
        </w:tc>
        <w:tc>
          <w:tcPr>
            <w:tcW w:w="1843" w:type="dxa"/>
            <w:tcBorders>
              <w:top w:val="nil"/>
              <w:left w:val="nil"/>
              <w:bottom w:val="single" w:sz="8" w:space="0" w:color="auto"/>
              <w:right w:val="single" w:sz="8" w:space="0" w:color="auto"/>
            </w:tcBorders>
            <w:shd w:val="clear" w:color="auto" w:fill="auto"/>
            <w:vAlign w:val="center"/>
            <w:hideMark/>
          </w:tcPr>
          <w:p w14:paraId="4FE162AD"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7.495,45 </w:t>
            </w:r>
          </w:p>
        </w:tc>
      </w:tr>
      <w:tr w:rsidR="00C865D2" w:rsidRPr="00B37284" w14:paraId="125D735B" w14:textId="77777777" w:rsidTr="00C865D2">
        <w:trPr>
          <w:trHeight w:val="390"/>
        </w:trPr>
        <w:tc>
          <w:tcPr>
            <w:tcW w:w="9073" w:type="dxa"/>
            <w:gridSpan w:val="6"/>
            <w:tcBorders>
              <w:top w:val="single" w:sz="8" w:space="0" w:color="auto"/>
              <w:left w:val="single" w:sz="8" w:space="0" w:color="auto"/>
              <w:bottom w:val="single" w:sz="8" w:space="0" w:color="auto"/>
              <w:right w:val="single" w:sz="4" w:space="0" w:color="000000"/>
            </w:tcBorders>
            <w:shd w:val="clear" w:color="000000" w:fill="BFBFBF"/>
            <w:vAlign w:val="center"/>
            <w:hideMark/>
          </w:tcPr>
          <w:p w14:paraId="744A591B"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Total do Lote 3: </w:t>
            </w:r>
          </w:p>
        </w:tc>
        <w:tc>
          <w:tcPr>
            <w:tcW w:w="1843" w:type="dxa"/>
            <w:tcBorders>
              <w:top w:val="nil"/>
              <w:left w:val="nil"/>
              <w:bottom w:val="nil"/>
              <w:right w:val="single" w:sz="8" w:space="0" w:color="auto"/>
            </w:tcBorders>
            <w:shd w:val="clear" w:color="000000" w:fill="BFBFBF"/>
            <w:vAlign w:val="center"/>
            <w:hideMark/>
          </w:tcPr>
          <w:p w14:paraId="63496967"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458.482,45 </w:t>
            </w:r>
          </w:p>
        </w:tc>
      </w:tr>
      <w:tr w:rsidR="00C865D2" w:rsidRPr="00B37284" w14:paraId="1B73D630" w14:textId="77777777" w:rsidTr="00C865D2">
        <w:trPr>
          <w:trHeight w:val="630"/>
        </w:trPr>
        <w:tc>
          <w:tcPr>
            <w:tcW w:w="607" w:type="dxa"/>
            <w:vMerge w:val="restart"/>
            <w:tcBorders>
              <w:top w:val="nil"/>
              <w:left w:val="single" w:sz="8" w:space="0" w:color="auto"/>
              <w:bottom w:val="single" w:sz="8" w:space="0" w:color="000000"/>
              <w:right w:val="single" w:sz="4" w:space="0" w:color="auto"/>
            </w:tcBorders>
            <w:shd w:val="clear" w:color="000000" w:fill="BFBFBF"/>
            <w:vAlign w:val="center"/>
            <w:hideMark/>
          </w:tcPr>
          <w:p w14:paraId="261F22DB" w14:textId="77777777" w:rsidR="00B37284" w:rsidRPr="00B37284" w:rsidRDefault="00B37284" w:rsidP="00B37284">
            <w:pPr>
              <w:keepNext w:val="0"/>
              <w:suppressAutoHyphens w:val="0"/>
              <w:spacing w:after="0" w:line="240" w:lineRule="auto"/>
              <w:jc w:val="center"/>
              <w:rPr>
                <w:b/>
                <w:bCs/>
                <w:color w:val="000000"/>
                <w:sz w:val="20"/>
                <w:lang w:eastAsia="pt-BR"/>
              </w:rPr>
            </w:pPr>
            <w:r w:rsidRPr="00B37284">
              <w:rPr>
                <w:b/>
                <w:bCs/>
                <w:color w:val="000000"/>
                <w:sz w:val="20"/>
                <w:lang w:eastAsia="pt-BR"/>
              </w:rPr>
              <w:t>4</w:t>
            </w:r>
          </w:p>
        </w:tc>
        <w:tc>
          <w:tcPr>
            <w:tcW w:w="1946" w:type="dxa"/>
            <w:tcBorders>
              <w:top w:val="nil"/>
              <w:left w:val="nil"/>
              <w:bottom w:val="single" w:sz="4" w:space="0" w:color="auto"/>
              <w:right w:val="single" w:sz="4" w:space="0" w:color="auto"/>
            </w:tcBorders>
            <w:shd w:val="clear" w:color="auto" w:fill="auto"/>
            <w:vAlign w:val="center"/>
            <w:hideMark/>
          </w:tcPr>
          <w:p w14:paraId="1388F943"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EDU - CEI </w:t>
            </w:r>
            <w:proofErr w:type="spellStart"/>
            <w:r w:rsidRPr="00B37284">
              <w:rPr>
                <w:sz w:val="20"/>
                <w:lang w:eastAsia="pt-BR"/>
              </w:rPr>
              <w:t>Antonio</w:t>
            </w:r>
            <w:proofErr w:type="spellEnd"/>
            <w:r w:rsidRPr="00B37284">
              <w:rPr>
                <w:sz w:val="20"/>
                <w:lang w:eastAsia="pt-BR"/>
              </w:rPr>
              <w:t xml:space="preserve"> </w:t>
            </w:r>
            <w:proofErr w:type="spellStart"/>
            <w:r w:rsidRPr="00B37284">
              <w:rPr>
                <w:sz w:val="20"/>
                <w:lang w:eastAsia="pt-BR"/>
              </w:rPr>
              <w:t>Merlo</w:t>
            </w:r>
            <w:proofErr w:type="spellEnd"/>
          </w:p>
        </w:tc>
        <w:tc>
          <w:tcPr>
            <w:tcW w:w="2268" w:type="dxa"/>
            <w:tcBorders>
              <w:top w:val="nil"/>
              <w:left w:val="nil"/>
              <w:bottom w:val="single" w:sz="4" w:space="0" w:color="auto"/>
              <w:right w:val="single" w:sz="4" w:space="0" w:color="auto"/>
            </w:tcBorders>
            <w:shd w:val="clear" w:color="auto" w:fill="auto"/>
            <w:vAlign w:val="center"/>
            <w:hideMark/>
          </w:tcPr>
          <w:p w14:paraId="08CF40AE"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Edmundo L. </w:t>
            </w:r>
            <w:proofErr w:type="spellStart"/>
            <w:r w:rsidRPr="00B37284">
              <w:rPr>
                <w:sz w:val="20"/>
                <w:lang w:eastAsia="pt-BR"/>
              </w:rPr>
              <w:t>Merizio</w:t>
            </w:r>
            <w:proofErr w:type="spellEnd"/>
            <w:r w:rsidRPr="00B37284">
              <w:rPr>
                <w:sz w:val="20"/>
                <w:lang w:eastAsia="pt-BR"/>
              </w:rPr>
              <w:t>, 1110</w:t>
            </w:r>
          </w:p>
        </w:tc>
        <w:tc>
          <w:tcPr>
            <w:tcW w:w="1134" w:type="dxa"/>
            <w:tcBorders>
              <w:top w:val="nil"/>
              <w:left w:val="nil"/>
              <w:bottom w:val="single" w:sz="4" w:space="0" w:color="auto"/>
              <w:right w:val="single" w:sz="4" w:space="0" w:color="auto"/>
            </w:tcBorders>
            <w:shd w:val="clear" w:color="auto" w:fill="auto"/>
            <w:vAlign w:val="center"/>
            <w:hideMark/>
          </w:tcPr>
          <w:p w14:paraId="11F115AD"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68D945BE"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72557731"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single" w:sz="8" w:space="0" w:color="auto"/>
              <w:left w:val="nil"/>
              <w:bottom w:val="single" w:sz="4" w:space="0" w:color="auto"/>
              <w:right w:val="single" w:sz="8" w:space="0" w:color="auto"/>
            </w:tcBorders>
            <w:shd w:val="clear" w:color="auto" w:fill="auto"/>
            <w:vAlign w:val="center"/>
            <w:hideMark/>
          </w:tcPr>
          <w:p w14:paraId="53CA8597"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176BBB12"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45ECAB3B"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2371CE54"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EDU - CEI Augusto Bento de Oliveira</w:t>
            </w:r>
          </w:p>
        </w:tc>
        <w:tc>
          <w:tcPr>
            <w:tcW w:w="2268" w:type="dxa"/>
            <w:tcBorders>
              <w:top w:val="nil"/>
              <w:left w:val="nil"/>
              <w:bottom w:val="single" w:sz="4" w:space="0" w:color="auto"/>
              <w:right w:val="single" w:sz="4" w:space="0" w:color="auto"/>
            </w:tcBorders>
            <w:shd w:val="clear" w:color="auto" w:fill="auto"/>
            <w:vAlign w:val="center"/>
            <w:hideMark/>
          </w:tcPr>
          <w:p w14:paraId="60052276"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Ver. Germano Luís </w:t>
            </w:r>
            <w:proofErr w:type="spellStart"/>
            <w:r w:rsidRPr="00B37284">
              <w:rPr>
                <w:sz w:val="20"/>
                <w:lang w:eastAsia="pt-BR"/>
              </w:rPr>
              <w:t>Viêira</w:t>
            </w:r>
            <w:proofErr w:type="spellEnd"/>
          </w:p>
        </w:tc>
        <w:tc>
          <w:tcPr>
            <w:tcW w:w="1134" w:type="dxa"/>
            <w:tcBorders>
              <w:top w:val="nil"/>
              <w:left w:val="nil"/>
              <w:bottom w:val="single" w:sz="4" w:space="0" w:color="auto"/>
              <w:right w:val="single" w:sz="4" w:space="0" w:color="auto"/>
            </w:tcBorders>
            <w:shd w:val="clear" w:color="auto" w:fill="auto"/>
            <w:vAlign w:val="center"/>
            <w:hideMark/>
          </w:tcPr>
          <w:p w14:paraId="400800AE"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0E0ED7B3"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6A75A240"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3DDE623E"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52C975CF"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1AF44D26"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294079B5"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EDU - CEI Augusto Bento de Oliveira - Extensão</w:t>
            </w:r>
          </w:p>
        </w:tc>
        <w:tc>
          <w:tcPr>
            <w:tcW w:w="2268" w:type="dxa"/>
            <w:tcBorders>
              <w:top w:val="nil"/>
              <w:left w:val="nil"/>
              <w:bottom w:val="single" w:sz="4" w:space="0" w:color="auto"/>
              <w:right w:val="single" w:sz="4" w:space="0" w:color="auto"/>
            </w:tcBorders>
            <w:shd w:val="clear" w:color="auto" w:fill="auto"/>
            <w:vAlign w:val="center"/>
            <w:hideMark/>
          </w:tcPr>
          <w:p w14:paraId="2989D27F"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José </w:t>
            </w:r>
            <w:proofErr w:type="spellStart"/>
            <w:r w:rsidRPr="00B37284">
              <w:rPr>
                <w:sz w:val="20"/>
                <w:lang w:eastAsia="pt-BR"/>
              </w:rPr>
              <w:t>Dallago</w:t>
            </w:r>
            <w:proofErr w:type="spellEnd"/>
            <w:r w:rsidRPr="00B37284">
              <w:rPr>
                <w:sz w:val="20"/>
                <w:lang w:eastAsia="pt-BR"/>
              </w:rPr>
              <w:t>, 225</w:t>
            </w:r>
          </w:p>
        </w:tc>
        <w:tc>
          <w:tcPr>
            <w:tcW w:w="1134" w:type="dxa"/>
            <w:tcBorders>
              <w:top w:val="nil"/>
              <w:left w:val="nil"/>
              <w:bottom w:val="single" w:sz="4" w:space="0" w:color="auto"/>
              <w:right w:val="single" w:sz="4" w:space="0" w:color="auto"/>
            </w:tcBorders>
            <w:shd w:val="clear" w:color="auto" w:fill="auto"/>
            <w:vAlign w:val="center"/>
            <w:hideMark/>
          </w:tcPr>
          <w:p w14:paraId="275D1F64"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3A89FD38"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5AC42888"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3253C56B"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5B516A79" w14:textId="77777777" w:rsidTr="00C865D2">
        <w:trPr>
          <w:trHeight w:val="315"/>
        </w:trPr>
        <w:tc>
          <w:tcPr>
            <w:tcW w:w="607" w:type="dxa"/>
            <w:vMerge/>
            <w:tcBorders>
              <w:top w:val="nil"/>
              <w:left w:val="single" w:sz="8" w:space="0" w:color="auto"/>
              <w:bottom w:val="single" w:sz="8" w:space="0" w:color="000000"/>
              <w:right w:val="single" w:sz="4" w:space="0" w:color="auto"/>
            </w:tcBorders>
            <w:vAlign w:val="center"/>
            <w:hideMark/>
          </w:tcPr>
          <w:p w14:paraId="15B95B2C"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02EB59B7"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EDU - CEI Gabriel </w:t>
            </w:r>
            <w:proofErr w:type="spellStart"/>
            <w:r w:rsidRPr="00B37284">
              <w:rPr>
                <w:sz w:val="20"/>
                <w:lang w:eastAsia="pt-BR"/>
              </w:rPr>
              <w:t>Dallago</w:t>
            </w:r>
            <w:proofErr w:type="spellEnd"/>
          </w:p>
        </w:tc>
        <w:tc>
          <w:tcPr>
            <w:tcW w:w="2268" w:type="dxa"/>
            <w:tcBorders>
              <w:top w:val="nil"/>
              <w:left w:val="nil"/>
              <w:bottom w:val="single" w:sz="4" w:space="0" w:color="auto"/>
              <w:right w:val="single" w:sz="4" w:space="0" w:color="auto"/>
            </w:tcBorders>
            <w:shd w:val="clear" w:color="auto" w:fill="auto"/>
            <w:vAlign w:val="center"/>
            <w:hideMark/>
          </w:tcPr>
          <w:p w14:paraId="19DD73D6"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Marcos Albino, 1698</w:t>
            </w:r>
          </w:p>
        </w:tc>
        <w:tc>
          <w:tcPr>
            <w:tcW w:w="1134" w:type="dxa"/>
            <w:tcBorders>
              <w:top w:val="nil"/>
              <w:left w:val="nil"/>
              <w:bottom w:val="single" w:sz="4" w:space="0" w:color="auto"/>
              <w:right w:val="single" w:sz="4" w:space="0" w:color="auto"/>
            </w:tcBorders>
            <w:shd w:val="clear" w:color="auto" w:fill="auto"/>
            <w:vAlign w:val="center"/>
            <w:hideMark/>
          </w:tcPr>
          <w:p w14:paraId="5FB18E9E"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39B924E1"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0EC8B1A5"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4453BB9E"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2F58FA32"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5D6E8822"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74697AEE"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EDU - CEI Luiz Silveiro Vieira</w:t>
            </w:r>
          </w:p>
        </w:tc>
        <w:tc>
          <w:tcPr>
            <w:tcW w:w="2268" w:type="dxa"/>
            <w:tcBorders>
              <w:top w:val="nil"/>
              <w:left w:val="nil"/>
              <w:bottom w:val="single" w:sz="4" w:space="0" w:color="auto"/>
              <w:right w:val="single" w:sz="4" w:space="0" w:color="auto"/>
            </w:tcBorders>
            <w:shd w:val="clear" w:color="auto" w:fill="auto"/>
            <w:vAlign w:val="center"/>
            <w:hideMark/>
          </w:tcPr>
          <w:p w14:paraId="0D9E02F6"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Padre Guilherme </w:t>
            </w:r>
            <w:proofErr w:type="spellStart"/>
            <w:r w:rsidRPr="00B37284">
              <w:rPr>
                <w:sz w:val="20"/>
                <w:lang w:eastAsia="pt-BR"/>
              </w:rPr>
              <w:t>Keline</w:t>
            </w:r>
            <w:proofErr w:type="spellEnd"/>
            <w:r w:rsidRPr="00B37284">
              <w:rPr>
                <w:sz w:val="20"/>
                <w:lang w:eastAsia="pt-BR"/>
              </w:rPr>
              <w:t>, 159</w:t>
            </w:r>
          </w:p>
        </w:tc>
        <w:tc>
          <w:tcPr>
            <w:tcW w:w="1134" w:type="dxa"/>
            <w:tcBorders>
              <w:top w:val="nil"/>
              <w:left w:val="nil"/>
              <w:bottom w:val="single" w:sz="4" w:space="0" w:color="auto"/>
              <w:right w:val="single" w:sz="4" w:space="0" w:color="auto"/>
            </w:tcBorders>
            <w:shd w:val="clear" w:color="auto" w:fill="auto"/>
            <w:vAlign w:val="center"/>
            <w:hideMark/>
          </w:tcPr>
          <w:p w14:paraId="01E44CA5"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2E5D0F0A"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4316B5D9"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594B0DB0"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3487D9F8" w14:textId="77777777" w:rsidTr="00C865D2">
        <w:trPr>
          <w:trHeight w:val="315"/>
        </w:trPr>
        <w:tc>
          <w:tcPr>
            <w:tcW w:w="607" w:type="dxa"/>
            <w:vMerge/>
            <w:tcBorders>
              <w:top w:val="nil"/>
              <w:left w:val="single" w:sz="8" w:space="0" w:color="auto"/>
              <w:bottom w:val="single" w:sz="8" w:space="0" w:color="000000"/>
              <w:right w:val="single" w:sz="4" w:space="0" w:color="auto"/>
            </w:tcBorders>
            <w:vAlign w:val="center"/>
            <w:hideMark/>
          </w:tcPr>
          <w:p w14:paraId="0383212A"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589C094B"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EDU - CEI Nilton de Andrade</w:t>
            </w:r>
          </w:p>
        </w:tc>
        <w:tc>
          <w:tcPr>
            <w:tcW w:w="2268" w:type="dxa"/>
            <w:tcBorders>
              <w:top w:val="nil"/>
              <w:left w:val="nil"/>
              <w:bottom w:val="single" w:sz="4" w:space="0" w:color="auto"/>
              <w:right w:val="single" w:sz="4" w:space="0" w:color="auto"/>
            </w:tcBorders>
            <w:shd w:val="clear" w:color="auto" w:fill="auto"/>
            <w:vAlign w:val="center"/>
            <w:hideMark/>
          </w:tcPr>
          <w:p w14:paraId="751D758F" w14:textId="77777777" w:rsidR="00B37284" w:rsidRPr="00B37284" w:rsidRDefault="00B37284" w:rsidP="00B37284">
            <w:pPr>
              <w:keepNext w:val="0"/>
              <w:suppressAutoHyphens w:val="0"/>
              <w:spacing w:after="0" w:line="240" w:lineRule="auto"/>
              <w:jc w:val="left"/>
              <w:rPr>
                <w:sz w:val="20"/>
                <w:lang w:eastAsia="pt-BR"/>
              </w:rPr>
            </w:pPr>
            <w:proofErr w:type="spellStart"/>
            <w:r w:rsidRPr="00B37284">
              <w:rPr>
                <w:sz w:val="20"/>
                <w:lang w:eastAsia="pt-BR"/>
              </w:rPr>
              <w:t>Av</w:t>
            </w:r>
            <w:proofErr w:type="spellEnd"/>
            <w:r w:rsidRPr="00B37284">
              <w:rPr>
                <w:sz w:val="20"/>
                <w:lang w:eastAsia="pt-BR"/>
              </w:rPr>
              <w:t xml:space="preserve"> Geral da Itaipava, 2350</w:t>
            </w:r>
          </w:p>
        </w:tc>
        <w:tc>
          <w:tcPr>
            <w:tcW w:w="1134" w:type="dxa"/>
            <w:tcBorders>
              <w:top w:val="nil"/>
              <w:left w:val="nil"/>
              <w:bottom w:val="single" w:sz="4" w:space="0" w:color="auto"/>
              <w:right w:val="single" w:sz="4" w:space="0" w:color="auto"/>
            </w:tcBorders>
            <w:shd w:val="clear" w:color="auto" w:fill="auto"/>
            <w:vAlign w:val="center"/>
            <w:hideMark/>
          </w:tcPr>
          <w:p w14:paraId="0633DDB2"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0ECCBB20"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5F337CB6"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554433E6"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7A143775"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5AC1C9A5"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5761B4E1"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EDU - CEI </w:t>
            </w:r>
            <w:proofErr w:type="spellStart"/>
            <w:r w:rsidRPr="00B37284">
              <w:rPr>
                <w:sz w:val="20"/>
                <w:lang w:eastAsia="pt-BR"/>
              </w:rPr>
              <w:t>Profª</w:t>
            </w:r>
            <w:proofErr w:type="spellEnd"/>
            <w:r w:rsidRPr="00B37284">
              <w:rPr>
                <w:sz w:val="20"/>
                <w:lang w:eastAsia="pt-BR"/>
              </w:rPr>
              <w:t xml:space="preserve"> Alzira </w:t>
            </w:r>
            <w:proofErr w:type="spellStart"/>
            <w:r w:rsidRPr="00B37284">
              <w:rPr>
                <w:sz w:val="20"/>
                <w:lang w:eastAsia="pt-BR"/>
              </w:rPr>
              <w:t>Winter</w:t>
            </w:r>
            <w:proofErr w:type="spellEnd"/>
          </w:p>
        </w:tc>
        <w:tc>
          <w:tcPr>
            <w:tcW w:w="2268" w:type="dxa"/>
            <w:tcBorders>
              <w:top w:val="nil"/>
              <w:left w:val="nil"/>
              <w:bottom w:val="single" w:sz="4" w:space="0" w:color="auto"/>
              <w:right w:val="single" w:sz="4" w:space="0" w:color="auto"/>
            </w:tcBorders>
            <w:shd w:val="clear" w:color="auto" w:fill="auto"/>
            <w:vAlign w:val="center"/>
            <w:hideMark/>
          </w:tcPr>
          <w:p w14:paraId="5A64F1D4"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Doutor de Andrade, 410</w:t>
            </w:r>
          </w:p>
        </w:tc>
        <w:tc>
          <w:tcPr>
            <w:tcW w:w="1134" w:type="dxa"/>
            <w:tcBorders>
              <w:top w:val="nil"/>
              <w:left w:val="nil"/>
              <w:bottom w:val="single" w:sz="4" w:space="0" w:color="auto"/>
              <w:right w:val="single" w:sz="4" w:space="0" w:color="auto"/>
            </w:tcBorders>
            <w:shd w:val="clear" w:color="auto" w:fill="auto"/>
            <w:vAlign w:val="center"/>
            <w:hideMark/>
          </w:tcPr>
          <w:p w14:paraId="6D9E46E7"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6C12F38B"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2E15FD6E"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1CA82806"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319BA90D"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74A07611"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4ADE600A"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EDU - EB de Campo Maria do Carmo Vieira</w:t>
            </w:r>
          </w:p>
        </w:tc>
        <w:tc>
          <w:tcPr>
            <w:tcW w:w="2268" w:type="dxa"/>
            <w:tcBorders>
              <w:top w:val="nil"/>
              <w:left w:val="nil"/>
              <w:bottom w:val="single" w:sz="4" w:space="0" w:color="auto"/>
              <w:right w:val="single" w:sz="4" w:space="0" w:color="auto"/>
            </w:tcBorders>
            <w:shd w:val="clear" w:color="auto" w:fill="auto"/>
            <w:vAlign w:val="center"/>
            <w:hideMark/>
          </w:tcPr>
          <w:p w14:paraId="50172ED5"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Ver. Germano Luiz Vieira</w:t>
            </w:r>
          </w:p>
        </w:tc>
        <w:tc>
          <w:tcPr>
            <w:tcW w:w="1134" w:type="dxa"/>
            <w:tcBorders>
              <w:top w:val="nil"/>
              <w:left w:val="nil"/>
              <w:bottom w:val="single" w:sz="4" w:space="0" w:color="auto"/>
              <w:right w:val="single" w:sz="4" w:space="0" w:color="auto"/>
            </w:tcBorders>
            <w:shd w:val="clear" w:color="auto" w:fill="auto"/>
            <w:vAlign w:val="center"/>
            <w:hideMark/>
          </w:tcPr>
          <w:p w14:paraId="246C7AFF"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70B74567"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41EE662C"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71D2733C"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22FE30AF" w14:textId="77777777" w:rsidTr="00C865D2">
        <w:trPr>
          <w:trHeight w:val="315"/>
        </w:trPr>
        <w:tc>
          <w:tcPr>
            <w:tcW w:w="607" w:type="dxa"/>
            <w:vMerge/>
            <w:tcBorders>
              <w:top w:val="nil"/>
              <w:left w:val="single" w:sz="8" w:space="0" w:color="auto"/>
              <w:bottom w:val="single" w:sz="8" w:space="0" w:color="000000"/>
              <w:right w:val="single" w:sz="4" w:space="0" w:color="auto"/>
            </w:tcBorders>
            <w:vAlign w:val="center"/>
            <w:hideMark/>
          </w:tcPr>
          <w:p w14:paraId="3BB13310"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1800B067"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EDU - EB Francisco Celso Mafra</w:t>
            </w:r>
          </w:p>
        </w:tc>
        <w:tc>
          <w:tcPr>
            <w:tcW w:w="2268" w:type="dxa"/>
            <w:tcBorders>
              <w:top w:val="nil"/>
              <w:left w:val="nil"/>
              <w:bottom w:val="single" w:sz="4" w:space="0" w:color="auto"/>
              <w:right w:val="single" w:sz="4" w:space="0" w:color="auto"/>
            </w:tcBorders>
            <w:shd w:val="clear" w:color="auto" w:fill="auto"/>
            <w:vAlign w:val="center"/>
            <w:hideMark/>
          </w:tcPr>
          <w:p w14:paraId="6D7C0CBF"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Itaipava, 4107</w:t>
            </w:r>
          </w:p>
        </w:tc>
        <w:tc>
          <w:tcPr>
            <w:tcW w:w="1134" w:type="dxa"/>
            <w:tcBorders>
              <w:top w:val="nil"/>
              <w:left w:val="nil"/>
              <w:bottom w:val="single" w:sz="4" w:space="0" w:color="auto"/>
              <w:right w:val="single" w:sz="4" w:space="0" w:color="auto"/>
            </w:tcBorders>
            <w:shd w:val="clear" w:color="auto" w:fill="auto"/>
            <w:vAlign w:val="center"/>
            <w:hideMark/>
          </w:tcPr>
          <w:p w14:paraId="4B01F778"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257F88A4"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28A9D173"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15D4E266"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56C6F766"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0C9E63F2"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336D017F"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EDU - EB Padre José de Anchieta</w:t>
            </w:r>
          </w:p>
        </w:tc>
        <w:tc>
          <w:tcPr>
            <w:tcW w:w="2268" w:type="dxa"/>
            <w:tcBorders>
              <w:top w:val="nil"/>
              <w:left w:val="nil"/>
              <w:bottom w:val="single" w:sz="4" w:space="0" w:color="auto"/>
              <w:right w:val="single" w:sz="4" w:space="0" w:color="auto"/>
            </w:tcBorders>
            <w:shd w:val="clear" w:color="auto" w:fill="auto"/>
            <w:vAlign w:val="center"/>
            <w:hideMark/>
          </w:tcPr>
          <w:p w14:paraId="77DF4305"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João Thomaz Pinto, 1567</w:t>
            </w:r>
          </w:p>
        </w:tc>
        <w:tc>
          <w:tcPr>
            <w:tcW w:w="1134" w:type="dxa"/>
            <w:tcBorders>
              <w:top w:val="nil"/>
              <w:left w:val="nil"/>
              <w:bottom w:val="single" w:sz="4" w:space="0" w:color="auto"/>
              <w:right w:val="single" w:sz="4" w:space="0" w:color="auto"/>
            </w:tcBorders>
            <w:shd w:val="clear" w:color="auto" w:fill="auto"/>
            <w:vAlign w:val="center"/>
            <w:hideMark/>
          </w:tcPr>
          <w:p w14:paraId="4B1B0782"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66FBE742"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68E3B16E"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021ABCBB"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738744D5"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2A0DD701"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6FFE0EC3"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EDU - EB </w:t>
            </w:r>
            <w:proofErr w:type="spellStart"/>
            <w:r w:rsidRPr="00B37284">
              <w:rPr>
                <w:sz w:val="20"/>
                <w:lang w:eastAsia="pt-BR"/>
              </w:rPr>
              <w:t>Prof</w:t>
            </w:r>
            <w:proofErr w:type="spellEnd"/>
            <w:r w:rsidRPr="00B37284">
              <w:rPr>
                <w:sz w:val="20"/>
                <w:lang w:eastAsia="pt-BR"/>
              </w:rPr>
              <w:t xml:space="preserve"> Martinho </w:t>
            </w:r>
            <w:proofErr w:type="spellStart"/>
            <w:r w:rsidRPr="00B37284">
              <w:rPr>
                <w:sz w:val="20"/>
                <w:lang w:eastAsia="pt-BR"/>
              </w:rPr>
              <w:t>Gervasi</w:t>
            </w:r>
            <w:proofErr w:type="spellEnd"/>
          </w:p>
        </w:tc>
        <w:tc>
          <w:tcPr>
            <w:tcW w:w="2268" w:type="dxa"/>
            <w:tcBorders>
              <w:top w:val="nil"/>
              <w:left w:val="nil"/>
              <w:bottom w:val="single" w:sz="4" w:space="0" w:color="auto"/>
              <w:right w:val="single" w:sz="4" w:space="0" w:color="auto"/>
            </w:tcBorders>
            <w:shd w:val="clear" w:color="auto" w:fill="auto"/>
            <w:vAlign w:val="center"/>
            <w:hideMark/>
          </w:tcPr>
          <w:p w14:paraId="00894109"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José Marcelino Rodrigues, 4309</w:t>
            </w:r>
          </w:p>
        </w:tc>
        <w:tc>
          <w:tcPr>
            <w:tcW w:w="1134" w:type="dxa"/>
            <w:tcBorders>
              <w:top w:val="nil"/>
              <w:left w:val="nil"/>
              <w:bottom w:val="single" w:sz="4" w:space="0" w:color="auto"/>
              <w:right w:val="single" w:sz="4" w:space="0" w:color="auto"/>
            </w:tcBorders>
            <w:shd w:val="clear" w:color="auto" w:fill="auto"/>
            <w:vAlign w:val="center"/>
            <w:hideMark/>
          </w:tcPr>
          <w:p w14:paraId="2C90A2DA"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43C461F5"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5FEED466"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68572DDC"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3E9FC1C1"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27689F82"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73BC0914"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EDU - EB </w:t>
            </w:r>
            <w:proofErr w:type="spellStart"/>
            <w:r w:rsidRPr="00B37284">
              <w:rPr>
                <w:sz w:val="20"/>
                <w:lang w:eastAsia="pt-BR"/>
              </w:rPr>
              <w:t>Profª</w:t>
            </w:r>
            <w:proofErr w:type="spellEnd"/>
            <w:r w:rsidRPr="00B37284">
              <w:rPr>
                <w:sz w:val="20"/>
                <w:lang w:eastAsia="pt-BR"/>
              </w:rPr>
              <w:t xml:space="preserve"> Inês </w:t>
            </w:r>
            <w:proofErr w:type="spellStart"/>
            <w:r w:rsidRPr="00B37284">
              <w:rPr>
                <w:sz w:val="20"/>
                <w:lang w:eastAsia="pt-BR"/>
              </w:rPr>
              <w:t>Cristofoline</w:t>
            </w:r>
            <w:proofErr w:type="spellEnd"/>
            <w:r w:rsidRPr="00B37284">
              <w:rPr>
                <w:sz w:val="20"/>
                <w:lang w:eastAsia="pt-BR"/>
              </w:rPr>
              <w:t xml:space="preserve"> de Oliveira</w:t>
            </w:r>
          </w:p>
        </w:tc>
        <w:tc>
          <w:tcPr>
            <w:tcW w:w="2268" w:type="dxa"/>
            <w:tcBorders>
              <w:top w:val="nil"/>
              <w:left w:val="nil"/>
              <w:bottom w:val="single" w:sz="4" w:space="0" w:color="auto"/>
              <w:right w:val="single" w:sz="4" w:space="0" w:color="auto"/>
            </w:tcBorders>
            <w:shd w:val="clear" w:color="auto" w:fill="auto"/>
            <w:vAlign w:val="center"/>
            <w:hideMark/>
          </w:tcPr>
          <w:p w14:paraId="0FB52FB7"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Doutel de Andrade, 395</w:t>
            </w:r>
          </w:p>
        </w:tc>
        <w:tc>
          <w:tcPr>
            <w:tcW w:w="1134" w:type="dxa"/>
            <w:tcBorders>
              <w:top w:val="nil"/>
              <w:left w:val="nil"/>
              <w:bottom w:val="single" w:sz="4" w:space="0" w:color="auto"/>
              <w:right w:val="single" w:sz="4" w:space="0" w:color="auto"/>
            </w:tcBorders>
            <w:shd w:val="clear" w:color="auto" w:fill="auto"/>
            <w:vAlign w:val="center"/>
            <w:hideMark/>
          </w:tcPr>
          <w:p w14:paraId="34F4453D"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1A11131F"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1C175D90"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476D13DC"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58B936CD"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11D8D2FF"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462337DC"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EDU - EB </w:t>
            </w:r>
            <w:proofErr w:type="spellStart"/>
            <w:r w:rsidRPr="00B37284">
              <w:rPr>
                <w:sz w:val="20"/>
                <w:lang w:eastAsia="pt-BR"/>
              </w:rPr>
              <w:t>Profª</w:t>
            </w:r>
            <w:proofErr w:type="spellEnd"/>
            <w:r w:rsidRPr="00B37284">
              <w:rPr>
                <w:sz w:val="20"/>
                <w:lang w:eastAsia="pt-BR"/>
              </w:rPr>
              <w:t xml:space="preserve"> Judith Duarte de Oliveira</w:t>
            </w:r>
          </w:p>
        </w:tc>
        <w:tc>
          <w:tcPr>
            <w:tcW w:w="2268" w:type="dxa"/>
            <w:tcBorders>
              <w:top w:val="nil"/>
              <w:left w:val="nil"/>
              <w:bottom w:val="single" w:sz="4" w:space="0" w:color="auto"/>
              <w:right w:val="single" w:sz="4" w:space="0" w:color="auto"/>
            </w:tcBorders>
            <w:shd w:val="clear" w:color="auto" w:fill="auto"/>
            <w:vAlign w:val="center"/>
            <w:hideMark/>
          </w:tcPr>
          <w:p w14:paraId="5022C7BD"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Av. Itaipava, 2125</w:t>
            </w:r>
          </w:p>
        </w:tc>
        <w:tc>
          <w:tcPr>
            <w:tcW w:w="1134" w:type="dxa"/>
            <w:tcBorders>
              <w:top w:val="nil"/>
              <w:left w:val="nil"/>
              <w:bottom w:val="single" w:sz="4" w:space="0" w:color="auto"/>
              <w:right w:val="single" w:sz="4" w:space="0" w:color="auto"/>
            </w:tcBorders>
            <w:shd w:val="clear" w:color="auto" w:fill="auto"/>
            <w:vAlign w:val="center"/>
            <w:hideMark/>
          </w:tcPr>
          <w:p w14:paraId="61558F2D"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2A62924E"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229395D3"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12E7912D"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24F64E4D" w14:textId="77777777" w:rsidTr="00C865D2">
        <w:trPr>
          <w:trHeight w:val="315"/>
        </w:trPr>
        <w:tc>
          <w:tcPr>
            <w:tcW w:w="607" w:type="dxa"/>
            <w:vMerge/>
            <w:tcBorders>
              <w:top w:val="nil"/>
              <w:left w:val="single" w:sz="8" w:space="0" w:color="auto"/>
              <w:bottom w:val="single" w:sz="8" w:space="0" w:color="000000"/>
              <w:right w:val="single" w:sz="4" w:space="0" w:color="auto"/>
            </w:tcBorders>
            <w:vAlign w:val="center"/>
            <w:hideMark/>
          </w:tcPr>
          <w:p w14:paraId="54782CF0"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2160E48E"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EDU - EI Duque de Caxias</w:t>
            </w:r>
          </w:p>
        </w:tc>
        <w:tc>
          <w:tcPr>
            <w:tcW w:w="2268" w:type="dxa"/>
            <w:tcBorders>
              <w:top w:val="nil"/>
              <w:left w:val="nil"/>
              <w:bottom w:val="single" w:sz="4" w:space="0" w:color="auto"/>
              <w:right w:val="single" w:sz="4" w:space="0" w:color="auto"/>
            </w:tcBorders>
            <w:shd w:val="clear" w:color="auto" w:fill="auto"/>
            <w:vAlign w:val="center"/>
            <w:hideMark/>
          </w:tcPr>
          <w:p w14:paraId="1D2CEE9C"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w:t>
            </w:r>
            <w:proofErr w:type="spellStart"/>
            <w:r w:rsidRPr="00B37284">
              <w:rPr>
                <w:sz w:val="20"/>
                <w:lang w:eastAsia="pt-BR"/>
              </w:rPr>
              <w:t>Vegilio</w:t>
            </w:r>
            <w:proofErr w:type="spellEnd"/>
            <w:r w:rsidRPr="00B37284">
              <w:rPr>
                <w:sz w:val="20"/>
                <w:lang w:eastAsia="pt-BR"/>
              </w:rPr>
              <w:t xml:space="preserve"> </w:t>
            </w:r>
            <w:proofErr w:type="spellStart"/>
            <w:r w:rsidRPr="00B37284">
              <w:rPr>
                <w:sz w:val="20"/>
                <w:lang w:eastAsia="pt-BR"/>
              </w:rPr>
              <w:t>Cadore</w:t>
            </w:r>
            <w:proofErr w:type="spellEnd"/>
          </w:p>
        </w:tc>
        <w:tc>
          <w:tcPr>
            <w:tcW w:w="1134" w:type="dxa"/>
            <w:tcBorders>
              <w:top w:val="nil"/>
              <w:left w:val="nil"/>
              <w:bottom w:val="single" w:sz="4" w:space="0" w:color="auto"/>
              <w:right w:val="single" w:sz="4" w:space="0" w:color="auto"/>
            </w:tcBorders>
            <w:shd w:val="clear" w:color="auto" w:fill="auto"/>
            <w:vAlign w:val="center"/>
            <w:hideMark/>
          </w:tcPr>
          <w:p w14:paraId="5FCA9409"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799E1467"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4081AC47"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49BAF92F"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60F19DEC"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1826ABBA"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1E96CA8D"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EDU - EI Maria Perpetua Pereira</w:t>
            </w:r>
          </w:p>
        </w:tc>
        <w:tc>
          <w:tcPr>
            <w:tcW w:w="2268" w:type="dxa"/>
            <w:tcBorders>
              <w:top w:val="nil"/>
              <w:left w:val="nil"/>
              <w:bottom w:val="single" w:sz="4" w:space="0" w:color="auto"/>
              <w:right w:val="single" w:sz="4" w:space="0" w:color="auto"/>
            </w:tcBorders>
            <w:shd w:val="clear" w:color="auto" w:fill="auto"/>
            <w:vAlign w:val="center"/>
            <w:hideMark/>
          </w:tcPr>
          <w:p w14:paraId="19E53DBF"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Benta Custódio Vieira, 418</w:t>
            </w:r>
          </w:p>
        </w:tc>
        <w:tc>
          <w:tcPr>
            <w:tcW w:w="1134" w:type="dxa"/>
            <w:tcBorders>
              <w:top w:val="nil"/>
              <w:left w:val="nil"/>
              <w:bottom w:val="single" w:sz="4" w:space="0" w:color="auto"/>
              <w:right w:val="single" w:sz="4" w:space="0" w:color="auto"/>
            </w:tcBorders>
            <w:shd w:val="clear" w:color="auto" w:fill="auto"/>
            <w:vAlign w:val="center"/>
            <w:hideMark/>
          </w:tcPr>
          <w:p w14:paraId="0A7E768C"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30968824"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19F19829"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64671085"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50365403"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30445E3F"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49E065DC"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OBRAS - Usina de Asfalto</w:t>
            </w:r>
          </w:p>
        </w:tc>
        <w:tc>
          <w:tcPr>
            <w:tcW w:w="2268" w:type="dxa"/>
            <w:tcBorders>
              <w:top w:val="nil"/>
              <w:left w:val="nil"/>
              <w:bottom w:val="single" w:sz="4" w:space="0" w:color="auto"/>
              <w:right w:val="single" w:sz="4" w:space="0" w:color="auto"/>
            </w:tcBorders>
            <w:shd w:val="clear" w:color="auto" w:fill="auto"/>
            <w:vAlign w:val="center"/>
            <w:hideMark/>
          </w:tcPr>
          <w:p w14:paraId="40B093FF"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w:t>
            </w:r>
            <w:proofErr w:type="spellStart"/>
            <w:r w:rsidRPr="00B37284">
              <w:rPr>
                <w:sz w:val="20"/>
                <w:lang w:eastAsia="pt-BR"/>
              </w:rPr>
              <w:t>Protássio</w:t>
            </w:r>
            <w:proofErr w:type="spellEnd"/>
            <w:r w:rsidRPr="00B37284">
              <w:rPr>
                <w:sz w:val="20"/>
                <w:lang w:eastAsia="pt-BR"/>
              </w:rPr>
              <w:t xml:space="preserve"> </w:t>
            </w:r>
            <w:proofErr w:type="spellStart"/>
            <w:r w:rsidRPr="00B37284">
              <w:rPr>
                <w:sz w:val="20"/>
                <w:lang w:eastAsia="pt-BR"/>
              </w:rPr>
              <w:t>Wipel</w:t>
            </w:r>
            <w:proofErr w:type="spellEnd"/>
            <w:r w:rsidRPr="00B37284">
              <w:rPr>
                <w:sz w:val="20"/>
                <w:lang w:eastAsia="pt-BR"/>
              </w:rPr>
              <w:t>, 753-873</w:t>
            </w:r>
          </w:p>
        </w:tc>
        <w:tc>
          <w:tcPr>
            <w:tcW w:w="1134" w:type="dxa"/>
            <w:tcBorders>
              <w:top w:val="nil"/>
              <w:left w:val="nil"/>
              <w:bottom w:val="single" w:sz="4" w:space="0" w:color="auto"/>
              <w:right w:val="single" w:sz="4" w:space="0" w:color="auto"/>
            </w:tcBorders>
            <w:shd w:val="clear" w:color="auto" w:fill="auto"/>
            <w:vAlign w:val="center"/>
            <w:hideMark/>
          </w:tcPr>
          <w:p w14:paraId="512A66C4"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Município</w:t>
            </w:r>
          </w:p>
        </w:tc>
        <w:tc>
          <w:tcPr>
            <w:tcW w:w="1559" w:type="dxa"/>
            <w:tcBorders>
              <w:top w:val="nil"/>
              <w:left w:val="nil"/>
              <w:bottom w:val="single" w:sz="4" w:space="0" w:color="auto"/>
              <w:right w:val="single" w:sz="4" w:space="0" w:color="auto"/>
            </w:tcBorders>
            <w:shd w:val="clear" w:color="auto" w:fill="auto"/>
            <w:vAlign w:val="center"/>
            <w:hideMark/>
          </w:tcPr>
          <w:p w14:paraId="62B551D4"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6111300B"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6B6D03C4"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4FE0400C" w14:textId="77777777" w:rsidTr="00C865D2">
        <w:trPr>
          <w:trHeight w:val="315"/>
        </w:trPr>
        <w:tc>
          <w:tcPr>
            <w:tcW w:w="607" w:type="dxa"/>
            <w:vMerge/>
            <w:tcBorders>
              <w:top w:val="nil"/>
              <w:left w:val="single" w:sz="8" w:space="0" w:color="auto"/>
              <w:bottom w:val="single" w:sz="8" w:space="0" w:color="000000"/>
              <w:right w:val="single" w:sz="4" w:space="0" w:color="auto"/>
            </w:tcBorders>
            <w:vAlign w:val="center"/>
            <w:hideMark/>
          </w:tcPr>
          <w:p w14:paraId="4F41E0D0"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2D5A70B8"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SEDES - CRAS Itaipava</w:t>
            </w:r>
          </w:p>
        </w:tc>
        <w:tc>
          <w:tcPr>
            <w:tcW w:w="2268" w:type="dxa"/>
            <w:tcBorders>
              <w:top w:val="nil"/>
              <w:left w:val="nil"/>
              <w:bottom w:val="single" w:sz="4" w:space="0" w:color="auto"/>
              <w:right w:val="single" w:sz="4" w:space="0" w:color="auto"/>
            </w:tcBorders>
            <w:shd w:val="clear" w:color="auto" w:fill="auto"/>
            <w:vAlign w:val="center"/>
            <w:hideMark/>
          </w:tcPr>
          <w:p w14:paraId="01A2FE91"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Av. Itaipava, 4134</w:t>
            </w:r>
          </w:p>
        </w:tc>
        <w:tc>
          <w:tcPr>
            <w:tcW w:w="1134" w:type="dxa"/>
            <w:tcBorders>
              <w:top w:val="nil"/>
              <w:left w:val="nil"/>
              <w:bottom w:val="single" w:sz="4" w:space="0" w:color="auto"/>
              <w:right w:val="single" w:sz="4" w:space="0" w:color="auto"/>
            </w:tcBorders>
            <w:shd w:val="clear" w:color="auto" w:fill="auto"/>
            <w:vAlign w:val="center"/>
            <w:hideMark/>
          </w:tcPr>
          <w:p w14:paraId="650CAB3C"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Município</w:t>
            </w:r>
          </w:p>
        </w:tc>
        <w:tc>
          <w:tcPr>
            <w:tcW w:w="1559" w:type="dxa"/>
            <w:tcBorders>
              <w:top w:val="nil"/>
              <w:left w:val="nil"/>
              <w:bottom w:val="single" w:sz="4" w:space="0" w:color="auto"/>
              <w:right w:val="single" w:sz="4" w:space="0" w:color="auto"/>
            </w:tcBorders>
            <w:shd w:val="clear" w:color="auto" w:fill="auto"/>
            <w:vAlign w:val="center"/>
            <w:hideMark/>
          </w:tcPr>
          <w:p w14:paraId="3211FD3B"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772C9CF8"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058EBC73"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6BE1535D" w14:textId="77777777" w:rsidTr="00C865D2">
        <w:trPr>
          <w:trHeight w:val="315"/>
        </w:trPr>
        <w:tc>
          <w:tcPr>
            <w:tcW w:w="607" w:type="dxa"/>
            <w:vMerge/>
            <w:tcBorders>
              <w:top w:val="nil"/>
              <w:left w:val="single" w:sz="8" w:space="0" w:color="auto"/>
              <w:bottom w:val="single" w:sz="8" w:space="0" w:color="000000"/>
              <w:right w:val="single" w:sz="4" w:space="0" w:color="auto"/>
            </w:tcBorders>
            <w:vAlign w:val="center"/>
            <w:hideMark/>
          </w:tcPr>
          <w:p w14:paraId="6905F602"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24BB88EA"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SMS – Policlínica Itaipava</w:t>
            </w:r>
          </w:p>
        </w:tc>
        <w:tc>
          <w:tcPr>
            <w:tcW w:w="2268" w:type="dxa"/>
            <w:tcBorders>
              <w:top w:val="nil"/>
              <w:left w:val="nil"/>
              <w:bottom w:val="single" w:sz="4" w:space="0" w:color="auto"/>
              <w:right w:val="single" w:sz="4" w:space="0" w:color="auto"/>
            </w:tcBorders>
            <w:shd w:val="clear" w:color="auto" w:fill="auto"/>
            <w:vAlign w:val="center"/>
            <w:hideMark/>
          </w:tcPr>
          <w:p w14:paraId="498038D9"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Avenida Itaipava, 1</w:t>
            </w:r>
          </w:p>
        </w:tc>
        <w:tc>
          <w:tcPr>
            <w:tcW w:w="1134" w:type="dxa"/>
            <w:tcBorders>
              <w:top w:val="nil"/>
              <w:left w:val="nil"/>
              <w:bottom w:val="single" w:sz="4" w:space="0" w:color="auto"/>
              <w:right w:val="single" w:sz="4" w:space="0" w:color="auto"/>
            </w:tcBorders>
            <w:shd w:val="clear" w:color="auto" w:fill="auto"/>
            <w:vAlign w:val="center"/>
            <w:hideMark/>
          </w:tcPr>
          <w:p w14:paraId="5711AD61"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SMS</w:t>
            </w:r>
          </w:p>
        </w:tc>
        <w:tc>
          <w:tcPr>
            <w:tcW w:w="1559" w:type="dxa"/>
            <w:tcBorders>
              <w:top w:val="nil"/>
              <w:left w:val="nil"/>
              <w:bottom w:val="single" w:sz="4" w:space="0" w:color="auto"/>
              <w:right w:val="single" w:sz="4" w:space="0" w:color="auto"/>
            </w:tcBorders>
            <w:shd w:val="clear" w:color="auto" w:fill="auto"/>
            <w:vAlign w:val="center"/>
            <w:hideMark/>
          </w:tcPr>
          <w:p w14:paraId="5C354631"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02D2AB7C"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670953D0"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28845F7E"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3E4810D8"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6DBB0442"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SMS - UAPA (Unidade de Acolhimento Provisório de Animais)</w:t>
            </w:r>
          </w:p>
        </w:tc>
        <w:tc>
          <w:tcPr>
            <w:tcW w:w="2268" w:type="dxa"/>
            <w:tcBorders>
              <w:top w:val="nil"/>
              <w:left w:val="nil"/>
              <w:bottom w:val="single" w:sz="4" w:space="0" w:color="auto"/>
              <w:right w:val="single" w:sz="4" w:space="0" w:color="auto"/>
            </w:tcBorders>
            <w:shd w:val="clear" w:color="auto" w:fill="auto"/>
            <w:vAlign w:val="center"/>
            <w:hideMark/>
          </w:tcPr>
          <w:p w14:paraId="3A9F575B"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Manoel Bernardes, S/N</w:t>
            </w:r>
          </w:p>
        </w:tc>
        <w:tc>
          <w:tcPr>
            <w:tcW w:w="1134" w:type="dxa"/>
            <w:tcBorders>
              <w:top w:val="nil"/>
              <w:left w:val="nil"/>
              <w:bottom w:val="single" w:sz="4" w:space="0" w:color="auto"/>
              <w:right w:val="single" w:sz="4" w:space="0" w:color="auto"/>
            </w:tcBorders>
            <w:shd w:val="clear" w:color="auto" w:fill="auto"/>
            <w:vAlign w:val="center"/>
            <w:hideMark/>
          </w:tcPr>
          <w:p w14:paraId="0DE70FCF"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SMS</w:t>
            </w:r>
          </w:p>
        </w:tc>
        <w:tc>
          <w:tcPr>
            <w:tcW w:w="1559" w:type="dxa"/>
            <w:tcBorders>
              <w:top w:val="nil"/>
              <w:left w:val="nil"/>
              <w:bottom w:val="single" w:sz="4" w:space="0" w:color="auto"/>
              <w:right w:val="single" w:sz="4" w:space="0" w:color="auto"/>
            </w:tcBorders>
            <w:shd w:val="clear" w:color="auto" w:fill="auto"/>
            <w:vAlign w:val="center"/>
            <w:hideMark/>
          </w:tcPr>
          <w:p w14:paraId="74563231"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29D07245"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3CBC8D45"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69497FA6" w14:textId="77777777" w:rsidTr="00C865D2">
        <w:trPr>
          <w:trHeight w:val="315"/>
        </w:trPr>
        <w:tc>
          <w:tcPr>
            <w:tcW w:w="607" w:type="dxa"/>
            <w:vMerge/>
            <w:tcBorders>
              <w:top w:val="nil"/>
              <w:left w:val="single" w:sz="8" w:space="0" w:color="auto"/>
              <w:bottom w:val="single" w:sz="8" w:space="0" w:color="000000"/>
              <w:right w:val="single" w:sz="4" w:space="0" w:color="auto"/>
            </w:tcBorders>
            <w:vAlign w:val="center"/>
            <w:hideMark/>
          </w:tcPr>
          <w:p w14:paraId="79502CED"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13D87D3B"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SMS - US Brilhante</w:t>
            </w:r>
          </w:p>
        </w:tc>
        <w:tc>
          <w:tcPr>
            <w:tcW w:w="2268" w:type="dxa"/>
            <w:tcBorders>
              <w:top w:val="nil"/>
              <w:left w:val="nil"/>
              <w:bottom w:val="single" w:sz="4" w:space="0" w:color="auto"/>
              <w:right w:val="single" w:sz="4" w:space="0" w:color="auto"/>
            </w:tcBorders>
            <w:shd w:val="clear" w:color="auto" w:fill="auto"/>
            <w:vAlign w:val="center"/>
            <w:hideMark/>
          </w:tcPr>
          <w:p w14:paraId="73490118"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José Lana, 70</w:t>
            </w:r>
          </w:p>
        </w:tc>
        <w:tc>
          <w:tcPr>
            <w:tcW w:w="1134" w:type="dxa"/>
            <w:tcBorders>
              <w:top w:val="nil"/>
              <w:left w:val="nil"/>
              <w:bottom w:val="single" w:sz="4" w:space="0" w:color="auto"/>
              <w:right w:val="single" w:sz="4" w:space="0" w:color="auto"/>
            </w:tcBorders>
            <w:shd w:val="clear" w:color="auto" w:fill="auto"/>
            <w:vAlign w:val="center"/>
            <w:hideMark/>
          </w:tcPr>
          <w:p w14:paraId="52BBEC8E"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SMS</w:t>
            </w:r>
          </w:p>
        </w:tc>
        <w:tc>
          <w:tcPr>
            <w:tcW w:w="1559" w:type="dxa"/>
            <w:tcBorders>
              <w:top w:val="nil"/>
              <w:left w:val="nil"/>
              <w:bottom w:val="single" w:sz="4" w:space="0" w:color="auto"/>
              <w:right w:val="single" w:sz="4" w:space="0" w:color="auto"/>
            </w:tcBorders>
            <w:shd w:val="clear" w:color="auto" w:fill="auto"/>
            <w:vAlign w:val="center"/>
            <w:hideMark/>
          </w:tcPr>
          <w:p w14:paraId="0E6EE0BA"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4EAFEA94"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4DC713A5"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3BF81511" w14:textId="77777777" w:rsidTr="00C865D2">
        <w:trPr>
          <w:trHeight w:val="945"/>
        </w:trPr>
        <w:tc>
          <w:tcPr>
            <w:tcW w:w="607" w:type="dxa"/>
            <w:vMerge/>
            <w:tcBorders>
              <w:top w:val="nil"/>
              <w:left w:val="single" w:sz="8" w:space="0" w:color="auto"/>
              <w:bottom w:val="single" w:sz="8" w:space="0" w:color="000000"/>
              <w:right w:val="single" w:sz="4" w:space="0" w:color="auto"/>
            </w:tcBorders>
            <w:vAlign w:val="center"/>
            <w:hideMark/>
          </w:tcPr>
          <w:p w14:paraId="43B2F3EC"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43447ECC"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SMS - US </w:t>
            </w:r>
            <w:proofErr w:type="spellStart"/>
            <w:r w:rsidRPr="00B37284">
              <w:rPr>
                <w:sz w:val="20"/>
                <w:lang w:eastAsia="pt-BR"/>
              </w:rPr>
              <w:t>Canhanduba</w:t>
            </w:r>
            <w:proofErr w:type="spellEnd"/>
          </w:p>
        </w:tc>
        <w:tc>
          <w:tcPr>
            <w:tcW w:w="2268" w:type="dxa"/>
            <w:tcBorders>
              <w:top w:val="nil"/>
              <w:left w:val="nil"/>
              <w:bottom w:val="single" w:sz="4" w:space="0" w:color="auto"/>
              <w:right w:val="single" w:sz="4" w:space="0" w:color="auto"/>
            </w:tcBorders>
            <w:shd w:val="clear" w:color="auto" w:fill="auto"/>
            <w:vAlign w:val="center"/>
            <w:hideMark/>
          </w:tcPr>
          <w:p w14:paraId="35C13EB0"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Manoel A. Vicente Est. Geral da </w:t>
            </w:r>
            <w:proofErr w:type="spellStart"/>
            <w:r w:rsidRPr="00B37284">
              <w:rPr>
                <w:sz w:val="20"/>
                <w:lang w:eastAsia="pt-BR"/>
              </w:rPr>
              <w:t>Canhanduba</w:t>
            </w:r>
            <w:proofErr w:type="spellEnd"/>
            <w:r w:rsidRPr="00B37284">
              <w:rPr>
                <w:sz w:val="20"/>
                <w:lang w:eastAsia="pt-BR"/>
              </w:rPr>
              <w:t xml:space="preserve"> S/N</w:t>
            </w:r>
          </w:p>
        </w:tc>
        <w:tc>
          <w:tcPr>
            <w:tcW w:w="1134" w:type="dxa"/>
            <w:tcBorders>
              <w:top w:val="nil"/>
              <w:left w:val="nil"/>
              <w:bottom w:val="single" w:sz="4" w:space="0" w:color="auto"/>
              <w:right w:val="single" w:sz="4" w:space="0" w:color="auto"/>
            </w:tcBorders>
            <w:shd w:val="clear" w:color="auto" w:fill="auto"/>
            <w:vAlign w:val="center"/>
            <w:hideMark/>
          </w:tcPr>
          <w:p w14:paraId="518EB2F7"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SMS</w:t>
            </w:r>
          </w:p>
        </w:tc>
        <w:tc>
          <w:tcPr>
            <w:tcW w:w="1559" w:type="dxa"/>
            <w:tcBorders>
              <w:top w:val="nil"/>
              <w:left w:val="nil"/>
              <w:bottom w:val="single" w:sz="4" w:space="0" w:color="auto"/>
              <w:right w:val="single" w:sz="4" w:space="0" w:color="auto"/>
            </w:tcBorders>
            <w:shd w:val="clear" w:color="auto" w:fill="auto"/>
            <w:vAlign w:val="center"/>
            <w:hideMark/>
          </w:tcPr>
          <w:p w14:paraId="6A747D14"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11EF4FD2"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24D5DFD1"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6641A908" w14:textId="77777777" w:rsidTr="00C865D2">
        <w:trPr>
          <w:trHeight w:val="645"/>
        </w:trPr>
        <w:tc>
          <w:tcPr>
            <w:tcW w:w="607" w:type="dxa"/>
            <w:vMerge/>
            <w:tcBorders>
              <w:top w:val="nil"/>
              <w:left w:val="single" w:sz="8" w:space="0" w:color="auto"/>
              <w:bottom w:val="single" w:sz="8" w:space="0" w:color="000000"/>
              <w:right w:val="single" w:sz="4" w:space="0" w:color="auto"/>
            </w:tcBorders>
            <w:vAlign w:val="center"/>
            <w:hideMark/>
          </w:tcPr>
          <w:p w14:paraId="374CF33C"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8" w:space="0" w:color="auto"/>
              <w:right w:val="single" w:sz="4" w:space="0" w:color="auto"/>
            </w:tcBorders>
            <w:shd w:val="clear" w:color="auto" w:fill="auto"/>
            <w:vAlign w:val="center"/>
            <w:hideMark/>
          </w:tcPr>
          <w:p w14:paraId="1E1C1845"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SMS - US Limoeiro</w:t>
            </w:r>
          </w:p>
        </w:tc>
        <w:tc>
          <w:tcPr>
            <w:tcW w:w="2268" w:type="dxa"/>
            <w:tcBorders>
              <w:top w:val="nil"/>
              <w:left w:val="nil"/>
              <w:bottom w:val="single" w:sz="8" w:space="0" w:color="auto"/>
              <w:right w:val="single" w:sz="4" w:space="0" w:color="auto"/>
            </w:tcBorders>
            <w:shd w:val="clear" w:color="auto" w:fill="auto"/>
            <w:vAlign w:val="center"/>
            <w:hideMark/>
          </w:tcPr>
          <w:p w14:paraId="36DBCFE1"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Edmundo Leopoldo </w:t>
            </w:r>
            <w:proofErr w:type="spellStart"/>
            <w:r w:rsidRPr="00B37284">
              <w:rPr>
                <w:sz w:val="20"/>
                <w:lang w:eastAsia="pt-BR"/>
              </w:rPr>
              <w:t>Merisio</w:t>
            </w:r>
            <w:proofErr w:type="spellEnd"/>
            <w:r w:rsidRPr="00B37284">
              <w:rPr>
                <w:sz w:val="20"/>
                <w:lang w:eastAsia="pt-BR"/>
              </w:rPr>
              <w:t>, S/N</w:t>
            </w:r>
          </w:p>
        </w:tc>
        <w:tc>
          <w:tcPr>
            <w:tcW w:w="1134" w:type="dxa"/>
            <w:tcBorders>
              <w:top w:val="nil"/>
              <w:left w:val="nil"/>
              <w:bottom w:val="single" w:sz="8" w:space="0" w:color="auto"/>
              <w:right w:val="single" w:sz="4" w:space="0" w:color="auto"/>
            </w:tcBorders>
            <w:shd w:val="clear" w:color="auto" w:fill="auto"/>
            <w:vAlign w:val="center"/>
            <w:hideMark/>
          </w:tcPr>
          <w:p w14:paraId="29C2C926"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SMS</w:t>
            </w:r>
          </w:p>
        </w:tc>
        <w:tc>
          <w:tcPr>
            <w:tcW w:w="1559" w:type="dxa"/>
            <w:tcBorders>
              <w:top w:val="nil"/>
              <w:left w:val="nil"/>
              <w:bottom w:val="single" w:sz="8" w:space="0" w:color="auto"/>
              <w:right w:val="single" w:sz="4" w:space="0" w:color="auto"/>
            </w:tcBorders>
            <w:shd w:val="clear" w:color="auto" w:fill="auto"/>
            <w:vAlign w:val="center"/>
            <w:hideMark/>
          </w:tcPr>
          <w:p w14:paraId="30AB8B8D"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8" w:space="0" w:color="auto"/>
              <w:right w:val="single" w:sz="4" w:space="0" w:color="auto"/>
            </w:tcBorders>
            <w:shd w:val="clear" w:color="auto" w:fill="auto"/>
            <w:vAlign w:val="center"/>
            <w:hideMark/>
          </w:tcPr>
          <w:p w14:paraId="40156468"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8" w:space="0" w:color="auto"/>
              <w:right w:val="single" w:sz="8" w:space="0" w:color="auto"/>
            </w:tcBorders>
            <w:shd w:val="clear" w:color="auto" w:fill="auto"/>
            <w:vAlign w:val="center"/>
            <w:hideMark/>
          </w:tcPr>
          <w:p w14:paraId="0FB9CEDD"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42502E01" w14:textId="77777777" w:rsidTr="00C865D2">
        <w:trPr>
          <w:trHeight w:val="390"/>
        </w:trPr>
        <w:tc>
          <w:tcPr>
            <w:tcW w:w="9073" w:type="dxa"/>
            <w:gridSpan w:val="6"/>
            <w:tcBorders>
              <w:top w:val="single" w:sz="8" w:space="0" w:color="auto"/>
              <w:left w:val="single" w:sz="8" w:space="0" w:color="auto"/>
              <w:bottom w:val="single" w:sz="8" w:space="0" w:color="auto"/>
              <w:right w:val="single" w:sz="4" w:space="0" w:color="000000"/>
            </w:tcBorders>
            <w:shd w:val="clear" w:color="000000" w:fill="BFBFBF"/>
            <w:vAlign w:val="center"/>
            <w:hideMark/>
          </w:tcPr>
          <w:p w14:paraId="7FFE934F"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Total do Lote 4: </w:t>
            </w:r>
          </w:p>
        </w:tc>
        <w:tc>
          <w:tcPr>
            <w:tcW w:w="1843" w:type="dxa"/>
            <w:tcBorders>
              <w:top w:val="nil"/>
              <w:left w:val="nil"/>
              <w:bottom w:val="nil"/>
              <w:right w:val="single" w:sz="8" w:space="0" w:color="auto"/>
            </w:tcBorders>
            <w:shd w:val="clear" w:color="000000" w:fill="BFBFBF"/>
            <w:vAlign w:val="center"/>
            <w:hideMark/>
          </w:tcPr>
          <w:p w14:paraId="6466441E"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87.462,60 </w:t>
            </w:r>
          </w:p>
        </w:tc>
      </w:tr>
      <w:tr w:rsidR="00C865D2" w:rsidRPr="00B37284" w14:paraId="3EF5CD86" w14:textId="77777777" w:rsidTr="00C865D2">
        <w:trPr>
          <w:trHeight w:val="630"/>
        </w:trPr>
        <w:tc>
          <w:tcPr>
            <w:tcW w:w="607" w:type="dxa"/>
            <w:vMerge w:val="restart"/>
            <w:tcBorders>
              <w:top w:val="nil"/>
              <w:left w:val="single" w:sz="8" w:space="0" w:color="auto"/>
              <w:bottom w:val="single" w:sz="8" w:space="0" w:color="000000"/>
              <w:right w:val="single" w:sz="4" w:space="0" w:color="auto"/>
            </w:tcBorders>
            <w:shd w:val="clear" w:color="000000" w:fill="BFBFBF"/>
            <w:vAlign w:val="center"/>
            <w:hideMark/>
          </w:tcPr>
          <w:p w14:paraId="1901C6EA" w14:textId="77777777" w:rsidR="00B37284" w:rsidRPr="00B37284" w:rsidRDefault="00B37284" w:rsidP="00B37284">
            <w:pPr>
              <w:keepNext w:val="0"/>
              <w:suppressAutoHyphens w:val="0"/>
              <w:spacing w:after="0" w:line="240" w:lineRule="auto"/>
              <w:jc w:val="center"/>
              <w:rPr>
                <w:b/>
                <w:bCs/>
                <w:color w:val="000000"/>
                <w:sz w:val="20"/>
                <w:lang w:eastAsia="pt-BR"/>
              </w:rPr>
            </w:pPr>
            <w:r w:rsidRPr="00B37284">
              <w:rPr>
                <w:b/>
                <w:bCs/>
                <w:color w:val="000000"/>
                <w:sz w:val="20"/>
                <w:lang w:eastAsia="pt-BR"/>
              </w:rPr>
              <w:t>5</w:t>
            </w:r>
          </w:p>
        </w:tc>
        <w:tc>
          <w:tcPr>
            <w:tcW w:w="1946" w:type="dxa"/>
            <w:tcBorders>
              <w:top w:val="nil"/>
              <w:left w:val="nil"/>
              <w:bottom w:val="single" w:sz="4" w:space="0" w:color="auto"/>
              <w:right w:val="single" w:sz="4" w:space="0" w:color="auto"/>
            </w:tcBorders>
            <w:shd w:val="clear" w:color="auto" w:fill="auto"/>
            <w:vAlign w:val="center"/>
            <w:hideMark/>
          </w:tcPr>
          <w:p w14:paraId="7438BDB8"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EDU - CEI Cecília Santiago Dias</w:t>
            </w:r>
          </w:p>
        </w:tc>
        <w:tc>
          <w:tcPr>
            <w:tcW w:w="2268" w:type="dxa"/>
            <w:tcBorders>
              <w:top w:val="nil"/>
              <w:left w:val="nil"/>
              <w:bottom w:val="single" w:sz="4" w:space="0" w:color="auto"/>
              <w:right w:val="single" w:sz="4" w:space="0" w:color="auto"/>
            </w:tcBorders>
            <w:shd w:val="clear" w:color="auto" w:fill="auto"/>
            <w:vAlign w:val="center"/>
            <w:hideMark/>
          </w:tcPr>
          <w:p w14:paraId="3FD33D52"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Clarindo Sebastião da Cunha, 1330</w:t>
            </w:r>
          </w:p>
        </w:tc>
        <w:tc>
          <w:tcPr>
            <w:tcW w:w="1134" w:type="dxa"/>
            <w:tcBorders>
              <w:top w:val="nil"/>
              <w:left w:val="nil"/>
              <w:bottom w:val="single" w:sz="4" w:space="0" w:color="auto"/>
              <w:right w:val="single" w:sz="4" w:space="0" w:color="auto"/>
            </w:tcBorders>
            <w:shd w:val="clear" w:color="auto" w:fill="auto"/>
            <w:vAlign w:val="center"/>
            <w:hideMark/>
          </w:tcPr>
          <w:p w14:paraId="25E447D6"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41A49670"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622C1B48"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single" w:sz="8" w:space="0" w:color="auto"/>
              <w:left w:val="nil"/>
              <w:bottom w:val="single" w:sz="4" w:space="0" w:color="auto"/>
              <w:right w:val="single" w:sz="8" w:space="0" w:color="auto"/>
            </w:tcBorders>
            <w:shd w:val="clear" w:color="auto" w:fill="auto"/>
            <w:vAlign w:val="center"/>
            <w:hideMark/>
          </w:tcPr>
          <w:p w14:paraId="511F75C4"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53671D93"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76DA680A"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33D64A16"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EDU - CEI Henrique Marques</w:t>
            </w:r>
          </w:p>
        </w:tc>
        <w:tc>
          <w:tcPr>
            <w:tcW w:w="2268" w:type="dxa"/>
            <w:tcBorders>
              <w:top w:val="nil"/>
              <w:left w:val="nil"/>
              <w:bottom w:val="single" w:sz="4" w:space="0" w:color="auto"/>
              <w:right w:val="single" w:sz="4" w:space="0" w:color="auto"/>
            </w:tcBorders>
            <w:shd w:val="clear" w:color="auto" w:fill="auto"/>
            <w:vAlign w:val="center"/>
            <w:hideMark/>
          </w:tcPr>
          <w:p w14:paraId="3EE4EA9C"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Domingos </w:t>
            </w:r>
            <w:proofErr w:type="spellStart"/>
            <w:r w:rsidRPr="00B37284">
              <w:rPr>
                <w:sz w:val="20"/>
                <w:lang w:eastAsia="pt-BR"/>
              </w:rPr>
              <w:t>Rampelott</w:t>
            </w:r>
            <w:proofErr w:type="spellEnd"/>
            <w:r w:rsidRPr="00B37284">
              <w:rPr>
                <w:sz w:val="20"/>
                <w:lang w:eastAsia="pt-BR"/>
              </w:rPr>
              <w:t>, 1599</w:t>
            </w:r>
          </w:p>
        </w:tc>
        <w:tc>
          <w:tcPr>
            <w:tcW w:w="1134" w:type="dxa"/>
            <w:tcBorders>
              <w:top w:val="nil"/>
              <w:left w:val="nil"/>
              <w:bottom w:val="single" w:sz="4" w:space="0" w:color="auto"/>
              <w:right w:val="single" w:sz="4" w:space="0" w:color="auto"/>
            </w:tcBorders>
            <w:shd w:val="clear" w:color="auto" w:fill="auto"/>
            <w:vAlign w:val="center"/>
            <w:hideMark/>
          </w:tcPr>
          <w:p w14:paraId="6F093A7C"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5015A2C1"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69119BC1"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63912C8E"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01570993"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35E67003"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6463F43C"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EDU - CEI João Vieira Ramos</w:t>
            </w:r>
          </w:p>
        </w:tc>
        <w:tc>
          <w:tcPr>
            <w:tcW w:w="2268" w:type="dxa"/>
            <w:tcBorders>
              <w:top w:val="nil"/>
              <w:left w:val="nil"/>
              <w:bottom w:val="single" w:sz="4" w:space="0" w:color="auto"/>
              <w:right w:val="single" w:sz="4" w:space="0" w:color="auto"/>
            </w:tcBorders>
            <w:shd w:val="clear" w:color="auto" w:fill="auto"/>
            <w:vAlign w:val="center"/>
            <w:hideMark/>
          </w:tcPr>
          <w:p w14:paraId="699D9722"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Cesar Augusto </w:t>
            </w:r>
            <w:proofErr w:type="spellStart"/>
            <w:r w:rsidRPr="00B37284">
              <w:rPr>
                <w:sz w:val="20"/>
                <w:lang w:eastAsia="pt-BR"/>
              </w:rPr>
              <w:t>Dalçoquio</w:t>
            </w:r>
            <w:proofErr w:type="spellEnd"/>
            <w:r w:rsidRPr="00B37284">
              <w:rPr>
                <w:sz w:val="20"/>
                <w:lang w:eastAsia="pt-BR"/>
              </w:rPr>
              <w:t>, 5295</w:t>
            </w:r>
          </w:p>
        </w:tc>
        <w:tc>
          <w:tcPr>
            <w:tcW w:w="1134" w:type="dxa"/>
            <w:tcBorders>
              <w:top w:val="nil"/>
              <w:left w:val="nil"/>
              <w:bottom w:val="single" w:sz="4" w:space="0" w:color="auto"/>
              <w:right w:val="single" w:sz="4" w:space="0" w:color="auto"/>
            </w:tcBorders>
            <w:shd w:val="clear" w:color="auto" w:fill="auto"/>
            <w:vAlign w:val="center"/>
            <w:hideMark/>
          </w:tcPr>
          <w:p w14:paraId="5DBBDE6C"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0B50C4BB"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3497F833"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45199432"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6E08E2C1"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031703DA"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24FB858F"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EDU – Luiz Orsi Jr</w:t>
            </w:r>
          </w:p>
        </w:tc>
        <w:tc>
          <w:tcPr>
            <w:tcW w:w="2268" w:type="dxa"/>
            <w:tcBorders>
              <w:top w:val="nil"/>
              <w:left w:val="nil"/>
              <w:bottom w:val="single" w:sz="4" w:space="0" w:color="auto"/>
              <w:right w:val="single" w:sz="4" w:space="0" w:color="auto"/>
            </w:tcBorders>
            <w:shd w:val="clear" w:color="auto" w:fill="auto"/>
            <w:vAlign w:val="center"/>
            <w:hideMark/>
          </w:tcPr>
          <w:p w14:paraId="603F893D"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w:t>
            </w:r>
            <w:proofErr w:type="spellStart"/>
            <w:r w:rsidRPr="00B37284">
              <w:rPr>
                <w:sz w:val="20"/>
                <w:lang w:eastAsia="pt-BR"/>
              </w:rPr>
              <w:t>Fermino</w:t>
            </w:r>
            <w:proofErr w:type="spellEnd"/>
            <w:r w:rsidRPr="00B37284">
              <w:rPr>
                <w:sz w:val="20"/>
                <w:lang w:eastAsia="pt-BR"/>
              </w:rPr>
              <w:t xml:space="preserve"> Vieira Cordeiro, 2381</w:t>
            </w:r>
          </w:p>
        </w:tc>
        <w:tc>
          <w:tcPr>
            <w:tcW w:w="1134" w:type="dxa"/>
            <w:tcBorders>
              <w:top w:val="nil"/>
              <w:left w:val="nil"/>
              <w:bottom w:val="single" w:sz="4" w:space="0" w:color="auto"/>
              <w:right w:val="single" w:sz="4" w:space="0" w:color="auto"/>
            </w:tcBorders>
            <w:shd w:val="clear" w:color="auto" w:fill="auto"/>
            <w:vAlign w:val="center"/>
            <w:hideMark/>
          </w:tcPr>
          <w:p w14:paraId="0080C2E4"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66C158D4"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2279991B"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2DF368D1"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0B326EBE"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65EFF53B"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419FC0A9"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EDU - CEI Maria da Glória </w:t>
            </w:r>
            <w:proofErr w:type="spellStart"/>
            <w:r w:rsidRPr="00B37284">
              <w:rPr>
                <w:sz w:val="20"/>
                <w:lang w:eastAsia="pt-BR"/>
              </w:rPr>
              <w:t>Stringari</w:t>
            </w:r>
            <w:proofErr w:type="spellEnd"/>
          </w:p>
        </w:tc>
        <w:tc>
          <w:tcPr>
            <w:tcW w:w="2268" w:type="dxa"/>
            <w:tcBorders>
              <w:top w:val="nil"/>
              <w:left w:val="nil"/>
              <w:bottom w:val="single" w:sz="4" w:space="0" w:color="auto"/>
              <w:right w:val="single" w:sz="4" w:space="0" w:color="auto"/>
            </w:tcBorders>
            <w:shd w:val="clear" w:color="auto" w:fill="auto"/>
            <w:vAlign w:val="center"/>
            <w:hideMark/>
          </w:tcPr>
          <w:p w14:paraId="28AEE046"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Francisca Casa Ramos, 78</w:t>
            </w:r>
          </w:p>
        </w:tc>
        <w:tc>
          <w:tcPr>
            <w:tcW w:w="1134" w:type="dxa"/>
            <w:tcBorders>
              <w:top w:val="nil"/>
              <w:left w:val="nil"/>
              <w:bottom w:val="single" w:sz="4" w:space="0" w:color="auto"/>
              <w:right w:val="single" w:sz="4" w:space="0" w:color="auto"/>
            </w:tcBorders>
            <w:shd w:val="clear" w:color="auto" w:fill="auto"/>
            <w:vAlign w:val="center"/>
            <w:hideMark/>
          </w:tcPr>
          <w:p w14:paraId="57DE9ED7"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12808DE7"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68D08AB1"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236595D9"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494F5149"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28CF1863"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2BE74BA2"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EDU - CEI </w:t>
            </w:r>
            <w:proofErr w:type="spellStart"/>
            <w:r w:rsidRPr="00B37284">
              <w:rPr>
                <w:sz w:val="20"/>
                <w:lang w:eastAsia="pt-BR"/>
              </w:rPr>
              <w:t>Profª</w:t>
            </w:r>
            <w:proofErr w:type="spellEnd"/>
            <w:r w:rsidRPr="00B37284">
              <w:rPr>
                <w:sz w:val="20"/>
                <w:lang w:eastAsia="pt-BR"/>
              </w:rPr>
              <w:t xml:space="preserve"> Diva Vieira Abrantes</w:t>
            </w:r>
          </w:p>
        </w:tc>
        <w:tc>
          <w:tcPr>
            <w:tcW w:w="2268" w:type="dxa"/>
            <w:tcBorders>
              <w:top w:val="nil"/>
              <w:left w:val="nil"/>
              <w:bottom w:val="single" w:sz="4" w:space="0" w:color="auto"/>
              <w:right w:val="single" w:sz="4" w:space="0" w:color="auto"/>
            </w:tcBorders>
            <w:shd w:val="clear" w:color="auto" w:fill="auto"/>
            <w:vAlign w:val="center"/>
            <w:hideMark/>
          </w:tcPr>
          <w:p w14:paraId="634D4C22"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Augusto </w:t>
            </w:r>
            <w:proofErr w:type="spellStart"/>
            <w:r w:rsidRPr="00B37284">
              <w:rPr>
                <w:sz w:val="20"/>
                <w:lang w:eastAsia="pt-BR"/>
              </w:rPr>
              <w:t>Cugnier</w:t>
            </w:r>
            <w:proofErr w:type="spellEnd"/>
            <w:r w:rsidRPr="00B37284">
              <w:rPr>
                <w:sz w:val="20"/>
                <w:lang w:eastAsia="pt-BR"/>
              </w:rPr>
              <w:t>, 476-670</w:t>
            </w:r>
          </w:p>
        </w:tc>
        <w:tc>
          <w:tcPr>
            <w:tcW w:w="1134" w:type="dxa"/>
            <w:tcBorders>
              <w:top w:val="nil"/>
              <w:left w:val="nil"/>
              <w:bottom w:val="single" w:sz="4" w:space="0" w:color="auto"/>
              <w:right w:val="single" w:sz="4" w:space="0" w:color="auto"/>
            </w:tcBorders>
            <w:shd w:val="clear" w:color="auto" w:fill="auto"/>
            <w:vAlign w:val="center"/>
            <w:hideMark/>
          </w:tcPr>
          <w:p w14:paraId="276E9CBA"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597F6662"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07879D24"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78A411E4"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6C84A20F"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02EE484C"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0A5838DF"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EDU - CEI </w:t>
            </w:r>
            <w:proofErr w:type="spellStart"/>
            <w:r w:rsidRPr="00B37284">
              <w:rPr>
                <w:sz w:val="20"/>
                <w:lang w:eastAsia="pt-BR"/>
              </w:rPr>
              <w:t>Profª</w:t>
            </w:r>
            <w:proofErr w:type="spellEnd"/>
            <w:r w:rsidRPr="00B37284">
              <w:rPr>
                <w:sz w:val="20"/>
                <w:lang w:eastAsia="pt-BR"/>
              </w:rPr>
              <w:t xml:space="preserve"> Márcia Maria Augusta Nunes</w:t>
            </w:r>
          </w:p>
        </w:tc>
        <w:tc>
          <w:tcPr>
            <w:tcW w:w="2268" w:type="dxa"/>
            <w:tcBorders>
              <w:top w:val="nil"/>
              <w:left w:val="nil"/>
              <w:bottom w:val="single" w:sz="4" w:space="0" w:color="auto"/>
              <w:right w:val="single" w:sz="4" w:space="0" w:color="auto"/>
            </w:tcBorders>
            <w:shd w:val="clear" w:color="auto" w:fill="auto"/>
            <w:vAlign w:val="center"/>
            <w:hideMark/>
          </w:tcPr>
          <w:p w14:paraId="758A6B66"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w:t>
            </w:r>
            <w:proofErr w:type="spellStart"/>
            <w:r w:rsidRPr="00B37284">
              <w:rPr>
                <w:sz w:val="20"/>
                <w:lang w:eastAsia="pt-BR"/>
              </w:rPr>
              <w:t>Antonio</w:t>
            </w:r>
            <w:proofErr w:type="spellEnd"/>
            <w:r w:rsidRPr="00B37284">
              <w:rPr>
                <w:sz w:val="20"/>
                <w:lang w:eastAsia="pt-BR"/>
              </w:rPr>
              <w:t xml:space="preserve"> Muller, 67</w:t>
            </w:r>
          </w:p>
        </w:tc>
        <w:tc>
          <w:tcPr>
            <w:tcW w:w="1134" w:type="dxa"/>
            <w:tcBorders>
              <w:top w:val="nil"/>
              <w:left w:val="nil"/>
              <w:bottom w:val="single" w:sz="4" w:space="0" w:color="auto"/>
              <w:right w:val="single" w:sz="4" w:space="0" w:color="auto"/>
            </w:tcBorders>
            <w:shd w:val="clear" w:color="auto" w:fill="auto"/>
            <w:vAlign w:val="center"/>
            <w:hideMark/>
          </w:tcPr>
          <w:p w14:paraId="5A471537"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7405C28F"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1C05D127"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2635798B"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27158B1A"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374A0E1D"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2F0C4155"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EDU - EB José Potter</w:t>
            </w:r>
          </w:p>
        </w:tc>
        <w:tc>
          <w:tcPr>
            <w:tcW w:w="2268" w:type="dxa"/>
            <w:tcBorders>
              <w:top w:val="nil"/>
              <w:left w:val="nil"/>
              <w:bottom w:val="single" w:sz="4" w:space="0" w:color="auto"/>
              <w:right w:val="single" w:sz="4" w:space="0" w:color="auto"/>
            </w:tcBorders>
            <w:shd w:val="clear" w:color="auto" w:fill="auto"/>
            <w:vAlign w:val="center"/>
            <w:hideMark/>
          </w:tcPr>
          <w:p w14:paraId="043328B5"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w:t>
            </w:r>
            <w:proofErr w:type="spellStart"/>
            <w:r w:rsidRPr="00B37284">
              <w:rPr>
                <w:sz w:val="20"/>
                <w:lang w:eastAsia="pt-BR"/>
              </w:rPr>
              <w:t>Fermino</w:t>
            </w:r>
            <w:proofErr w:type="spellEnd"/>
            <w:r w:rsidRPr="00B37284">
              <w:rPr>
                <w:sz w:val="20"/>
                <w:lang w:eastAsia="pt-BR"/>
              </w:rPr>
              <w:t xml:space="preserve"> Vieira Cordeiro, 2165</w:t>
            </w:r>
          </w:p>
        </w:tc>
        <w:tc>
          <w:tcPr>
            <w:tcW w:w="1134" w:type="dxa"/>
            <w:tcBorders>
              <w:top w:val="nil"/>
              <w:left w:val="nil"/>
              <w:bottom w:val="single" w:sz="4" w:space="0" w:color="auto"/>
              <w:right w:val="single" w:sz="4" w:space="0" w:color="auto"/>
            </w:tcBorders>
            <w:shd w:val="clear" w:color="auto" w:fill="auto"/>
            <w:vAlign w:val="center"/>
            <w:hideMark/>
          </w:tcPr>
          <w:p w14:paraId="39AD5E87"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4B10326A"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476AF063"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6C94E4AC"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4D578BBF"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00863E97"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391BC7AD"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EDU - EB </w:t>
            </w:r>
            <w:proofErr w:type="spellStart"/>
            <w:r w:rsidRPr="00B37284">
              <w:rPr>
                <w:sz w:val="20"/>
                <w:lang w:eastAsia="pt-BR"/>
              </w:rPr>
              <w:t>Prof</w:t>
            </w:r>
            <w:proofErr w:type="spellEnd"/>
            <w:r w:rsidRPr="00B37284">
              <w:rPr>
                <w:sz w:val="20"/>
                <w:lang w:eastAsia="pt-BR"/>
              </w:rPr>
              <w:t xml:space="preserve"> </w:t>
            </w:r>
            <w:proofErr w:type="spellStart"/>
            <w:r w:rsidRPr="00B37284">
              <w:rPr>
                <w:sz w:val="20"/>
                <w:lang w:eastAsia="pt-BR"/>
              </w:rPr>
              <w:t>Edy</w:t>
            </w:r>
            <w:proofErr w:type="spellEnd"/>
            <w:r w:rsidRPr="00B37284">
              <w:rPr>
                <w:sz w:val="20"/>
                <w:lang w:eastAsia="pt-BR"/>
              </w:rPr>
              <w:t xml:space="preserve"> Vieira </w:t>
            </w:r>
            <w:proofErr w:type="spellStart"/>
            <w:r w:rsidRPr="00B37284">
              <w:rPr>
                <w:sz w:val="20"/>
                <w:lang w:eastAsia="pt-BR"/>
              </w:rPr>
              <w:t>Wendausen</w:t>
            </w:r>
            <w:proofErr w:type="spellEnd"/>
            <w:r w:rsidRPr="00B37284">
              <w:rPr>
                <w:sz w:val="20"/>
                <w:lang w:eastAsia="pt-BR"/>
              </w:rPr>
              <w:t xml:space="preserve"> </w:t>
            </w:r>
            <w:proofErr w:type="spellStart"/>
            <w:r w:rsidRPr="00B37284">
              <w:rPr>
                <w:sz w:val="20"/>
                <w:lang w:eastAsia="pt-BR"/>
              </w:rPr>
              <w:t>Rothbarth</w:t>
            </w:r>
            <w:proofErr w:type="spellEnd"/>
          </w:p>
        </w:tc>
        <w:tc>
          <w:tcPr>
            <w:tcW w:w="2268" w:type="dxa"/>
            <w:tcBorders>
              <w:top w:val="nil"/>
              <w:left w:val="nil"/>
              <w:bottom w:val="single" w:sz="4" w:space="0" w:color="auto"/>
              <w:right w:val="single" w:sz="4" w:space="0" w:color="auto"/>
            </w:tcBorders>
            <w:shd w:val="clear" w:color="auto" w:fill="auto"/>
            <w:vAlign w:val="center"/>
            <w:hideMark/>
          </w:tcPr>
          <w:p w14:paraId="79C800C0"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BR 101, KM 115</w:t>
            </w:r>
          </w:p>
        </w:tc>
        <w:tc>
          <w:tcPr>
            <w:tcW w:w="1134" w:type="dxa"/>
            <w:tcBorders>
              <w:top w:val="nil"/>
              <w:left w:val="nil"/>
              <w:bottom w:val="single" w:sz="4" w:space="0" w:color="auto"/>
              <w:right w:val="single" w:sz="4" w:space="0" w:color="auto"/>
            </w:tcBorders>
            <w:shd w:val="clear" w:color="auto" w:fill="auto"/>
            <w:vAlign w:val="center"/>
            <w:hideMark/>
          </w:tcPr>
          <w:p w14:paraId="08D1C74E"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72D7B10F"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57B06F5A"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26ACC6E8"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6E4A8F01"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3298F395"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30C562C3"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EDU - EB </w:t>
            </w:r>
            <w:proofErr w:type="spellStart"/>
            <w:r w:rsidRPr="00B37284">
              <w:rPr>
                <w:sz w:val="20"/>
                <w:lang w:eastAsia="pt-BR"/>
              </w:rPr>
              <w:t>Profª</w:t>
            </w:r>
            <w:proofErr w:type="spellEnd"/>
            <w:r w:rsidRPr="00B37284">
              <w:rPr>
                <w:sz w:val="20"/>
                <w:lang w:eastAsia="pt-BR"/>
              </w:rPr>
              <w:t xml:space="preserve"> Maria Rosa Heleno </w:t>
            </w:r>
            <w:proofErr w:type="spellStart"/>
            <w:r w:rsidRPr="00B37284">
              <w:rPr>
                <w:sz w:val="20"/>
                <w:lang w:eastAsia="pt-BR"/>
              </w:rPr>
              <w:t>Shulte</w:t>
            </w:r>
            <w:proofErr w:type="spellEnd"/>
          </w:p>
        </w:tc>
        <w:tc>
          <w:tcPr>
            <w:tcW w:w="2268" w:type="dxa"/>
            <w:tcBorders>
              <w:top w:val="nil"/>
              <w:left w:val="nil"/>
              <w:bottom w:val="single" w:sz="4" w:space="0" w:color="auto"/>
              <w:right w:val="single" w:sz="4" w:space="0" w:color="auto"/>
            </w:tcBorders>
            <w:shd w:val="clear" w:color="auto" w:fill="auto"/>
            <w:vAlign w:val="center"/>
            <w:hideMark/>
          </w:tcPr>
          <w:p w14:paraId="1F6A9F32"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w:t>
            </w:r>
            <w:proofErr w:type="spellStart"/>
            <w:r w:rsidRPr="00B37284">
              <w:rPr>
                <w:sz w:val="20"/>
                <w:lang w:eastAsia="pt-BR"/>
              </w:rPr>
              <w:t>Fermino</w:t>
            </w:r>
            <w:proofErr w:type="spellEnd"/>
            <w:r w:rsidRPr="00B37284">
              <w:rPr>
                <w:sz w:val="20"/>
                <w:lang w:eastAsia="pt-BR"/>
              </w:rPr>
              <w:t xml:space="preserve"> Vieira Cordeiro, 2165</w:t>
            </w:r>
          </w:p>
        </w:tc>
        <w:tc>
          <w:tcPr>
            <w:tcW w:w="1134" w:type="dxa"/>
            <w:tcBorders>
              <w:top w:val="nil"/>
              <w:left w:val="nil"/>
              <w:bottom w:val="single" w:sz="4" w:space="0" w:color="auto"/>
              <w:right w:val="single" w:sz="4" w:space="0" w:color="auto"/>
            </w:tcBorders>
            <w:shd w:val="clear" w:color="auto" w:fill="auto"/>
            <w:vAlign w:val="center"/>
            <w:hideMark/>
          </w:tcPr>
          <w:p w14:paraId="5869F829"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7462232B"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73EC267F"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458DDC55"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74D6F171"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3D5D094F"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353ADD90"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EDU - EB </w:t>
            </w:r>
            <w:proofErr w:type="spellStart"/>
            <w:r w:rsidRPr="00B37284">
              <w:rPr>
                <w:sz w:val="20"/>
                <w:lang w:eastAsia="pt-BR"/>
              </w:rPr>
              <w:t>Profª</w:t>
            </w:r>
            <w:proofErr w:type="spellEnd"/>
            <w:r w:rsidRPr="00B37284">
              <w:rPr>
                <w:sz w:val="20"/>
                <w:lang w:eastAsia="pt-BR"/>
              </w:rPr>
              <w:t xml:space="preserve"> Thereza Bezerra de Athayde</w:t>
            </w:r>
          </w:p>
        </w:tc>
        <w:tc>
          <w:tcPr>
            <w:tcW w:w="2268" w:type="dxa"/>
            <w:tcBorders>
              <w:top w:val="nil"/>
              <w:left w:val="nil"/>
              <w:bottom w:val="single" w:sz="4" w:space="0" w:color="auto"/>
              <w:right w:val="single" w:sz="4" w:space="0" w:color="auto"/>
            </w:tcBorders>
            <w:shd w:val="clear" w:color="auto" w:fill="auto"/>
            <w:vAlign w:val="center"/>
            <w:hideMark/>
          </w:tcPr>
          <w:p w14:paraId="2E52AA31"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Av. Atílio </w:t>
            </w:r>
            <w:proofErr w:type="spellStart"/>
            <w:r w:rsidRPr="00B37284">
              <w:rPr>
                <w:sz w:val="20"/>
                <w:lang w:eastAsia="pt-BR"/>
              </w:rPr>
              <w:t>Dalçoquio</w:t>
            </w:r>
            <w:proofErr w:type="spellEnd"/>
            <w:r w:rsidRPr="00B37284">
              <w:rPr>
                <w:sz w:val="20"/>
                <w:lang w:eastAsia="pt-BR"/>
              </w:rPr>
              <w:t>, 50</w:t>
            </w:r>
          </w:p>
        </w:tc>
        <w:tc>
          <w:tcPr>
            <w:tcW w:w="1134" w:type="dxa"/>
            <w:tcBorders>
              <w:top w:val="nil"/>
              <w:left w:val="nil"/>
              <w:bottom w:val="single" w:sz="4" w:space="0" w:color="auto"/>
              <w:right w:val="single" w:sz="4" w:space="0" w:color="auto"/>
            </w:tcBorders>
            <w:shd w:val="clear" w:color="auto" w:fill="auto"/>
            <w:vAlign w:val="center"/>
            <w:hideMark/>
          </w:tcPr>
          <w:p w14:paraId="3457DB37"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29819669"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6B741448"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5F3AFBB3"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2F60C051"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74F98012"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22B334D7"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EDU - EI Clarindo Sebastião da Cunha</w:t>
            </w:r>
          </w:p>
        </w:tc>
        <w:tc>
          <w:tcPr>
            <w:tcW w:w="2268" w:type="dxa"/>
            <w:tcBorders>
              <w:top w:val="nil"/>
              <w:left w:val="nil"/>
              <w:bottom w:val="single" w:sz="4" w:space="0" w:color="auto"/>
              <w:right w:val="single" w:sz="4" w:space="0" w:color="auto"/>
            </w:tcBorders>
            <w:shd w:val="clear" w:color="auto" w:fill="auto"/>
            <w:vAlign w:val="center"/>
            <w:hideMark/>
          </w:tcPr>
          <w:p w14:paraId="4FFEF126"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Clarindo Sebastião da Cunha, 1385</w:t>
            </w:r>
          </w:p>
        </w:tc>
        <w:tc>
          <w:tcPr>
            <w:tcW w:w="1134" w:type="dxa"/>
            <w:tcBorders>
              <w:top w:val="nil"/>
              <w:left w:val="nil"/>
              <w:bottom w:val="single" w:sz="4" w:space="0" w:color="auto"/>
              <w:right w:val="single" w:sz="4" w:space="0" w:color="auto"/>
            </w:tcBorders>
            <w:shd w:val="clear" w:color="auto" w:fill="auto"/>
            <w:vAlign w:val="center"/>
            <w:hideMark/>
          </w:tcPr>
          <w:p w14:paraId="02761EDE"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088AD8E2"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51AF0C5A"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4379B6A5"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4CC977FC"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2DBEBE3E"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099509B3"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EDU - EM Rosa Negreiros Cabral</w:t>
            </w:r>
          </w:p>
        </w:tc>
        <w:tc>
          <w:tcPr>
            <w:tcW w:w="2268" w:type="dxa"/>
            <w:tcBorders>
              <w:top w:val="nil"/>
              <w:left w:val="nil"/>
              <w:bottom w:val="single" w:sz="4" w:space="0" w:color="auto"/>
              <w:right w:val="single" w:sz="4" w:space="0" w:color="auto"/>
            </w:tcBorders>
            <w:shd w:val="clear" w:color="auto" w:fill="auto"/>
            <w:vAlign w:val="center"/>
            <w:hideMark/>
          </w:tcPr>
          <w:p w14:paraId="35A1BBD8"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Bruno Vicente da Luz, 5626</w:t>
            </w:r>
          </w:p>
        </w:tc>
        <w:tc>
          <w:tcPr>
            <w:tcW w:w="1134" w:type="dxa"/>
            <w:tcBorders>
              <w:top w:val="nil"/>
              <w:left w:val="nil"/>
              <w:bottom w:val="single" w:sz="4" w:space="0" w:color="auto"/>
              <w:right w:val="single" w:sz="4" w:space="0" w:color="auto"/>
            </w:tcBorders>
            <w:shd w:val="clear" w:color="auto" w:fill="auto"/>
            <w:vAlign w:val="center"/>
            <w:hideMark/>
          </w:tcPr>
          <w:p w14:paraId="18B02091"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37DE1F03"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5F5882BD"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619C85E4"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2C9AEC3F"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680CD78F"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4FB6810F"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EDU - GE Jorge Domingos Gonzaga</w:t>
            </w:r>
          </w:p>
        </w:tc>
        <w:tc>
          <w:tcPr>
            <w:tcW w:w="2268" w:type="dxa"/>
            <w:tcBorders>
              <w:top w:val="nil"/>
              <w:left w:val="nil"/>
              <w:bottom w:val="single" w:sz="4" w:space="0" w:color="auto"/>
              <w:right w:val="single" w:sz="4" w:space="0" w:color="auto"/>
            </w:tcBorders>
            <w:shd w:val="clear" w:color="auto" w:fill="auto"/>
            <w:vAlign w:val="center"/>
            <w:hideMark/>
          </w:tcPr>
          <w:p w14:paraId="2781FCCF"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Domingos </w:t>
            </w:r>
            <w:proofErr w:type="spellStart"/>
            <w:r w:rsidRPr="00B37284">
              <w:rPr>
                <w:sz w:val="20"/>
                <w:lang w:eastAsia="pt-BR"/>
              </w:rPr>
              <w:t>Rampelotti</w:t>
            </w:r>
            <w:proofErr w:type="spellEnd"/>
            <w:r w:rsidRPr="00B37284">
              <w:rPr>
                <w:sz w:val="20"/>
                <w:lang w:eastAsia="pt-BR"/>
              </w:rPr>
              <w:t>, 1517</w:t>
            </w:r>
          </w:p>
        </w:tc>
        <w:tc>
          <w:tcPr>
            <w:tcW w:w="1134" w:type="dxa"/>
            <w:tcBorders>
              <w:top w:val="nil"/>
              <w:left w:val="nil"/>
              <w:bottom w:val="single" w:sz="4" w:space="0" w:color="auto"/>
              <w:right w:val="single" w:sz="4" w:space="0" w:color="auto"/>
            </w:tcBorders>
            <w:shd w:val="clear" w:color="auto" w:fill="auto"/>
            <w:vAlign w:val="center"/>
            <w:hideMark/>
          </w:tcPr>
          <w:p w14:paraId="40CC5B4E"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7AD78B76"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3A0E1CB0"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4A6F584A"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78326944"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4E65ECCD"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373A4BFD"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EDU - GE </w:t>
            </w:r>
            <w:proofErr w:type="spellStart"/>
            <w:r w:rsidRPr="00B37284">
              <w:rPr>
                <w:sz w:val="20"/>
                <w:lang w:eastAsia="pt-BR"/>
              </w:rPr>
              <w:t>Profª</w:t>
            </w:r>
            <w:proofErr w:type="spellEnd"/>
            <w:r w:rsidRPr="00B37284">
              <w:rPr>
                <w:sz w:val="20"/>
                <w:lang w:eastAsia="pt-BR"/>
              </w:rPr>
              <w:t xml:space="preserve"> Maria Nilza Ferreira Evaristo</w:t>
            </w:r>
          </w:p>
        </w:tc>
        <w:tc>
          <w:tcPr>
            <w:tcW w:w="2268" w:type="dxa"/>
            <w:tcBorders>
              <w:top w:val="nil"/>
              <w:left w:val="nil"/>
              <w:bottom w:val="single" w:sz="4" w:space="0" w:color="auto"/>
              <w:right w:val="single" w:sz="4" w:space="0" w:color="auto"/>
            </w:tcBorders>
            <w:shd w:val="clear" w:color="auto" w:fill="auto"/>
            <w:vAlign w:val="center"/>
            <w:hideMark/>
          </w:tcPr>
          <w:p w14:paraId="528208BE"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Rod. Jorge </w:t>
            </w:r>
            <w:proofErr w:type="spellStart"/>
            <w:r w:rsidRPr="00B37284">
              <w:rPr>
                <w:sz w:val="20"/>
                <w:lang w:eastAsia="pt-BR"/>
              </w:rPr>
              <w:t>Laceda</w:t>
            </w:r>
            <w:proofErr w:type="spellEnd"/>
            <w:r w:rsidRPr="00B37284">
              <w:rPr>
                <w:sz w:val="20"/>
                <w:lang w:eastAsia="pt-BR"/>
              </w:rPr>
              <w:t xml:space="preserve"> - Km 4, 3700</w:t>
            </w:r>
          </w:p>
        </w:tc>
        <w:tc>
          <w:tcPr>
            <w:tcW w:w="1134" w:type="dxa"/>
            <w:tcBorders>
              <w:top w:val="nil"/>
              <w:left w:val="nil"/>
              <w:bottom w:val="single" w:sz="4" w:space="0" w:color="auto"/>
              <w:right w:val="single" w:sz="4" w:space="0" w:color="auto"/>
            </w:tcBorders>
            <w:shd w:val="clear" w:color="auto" w:fill="auto"/>
            <w:vAlign w:val="center"/>
            <w:hideMark/>
          </w:tcPr>
          <w:p w14:paraId="61964713"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5D318CE0"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50F65992"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15D71AF8"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7020A40D" w14:textId="77777777" w:rsidTr="00C865D2">
        <w:trPr>
          <w:trHeight w:val="315"/>
        </w:trPr>
        <w:tc>
          <w:tcPr>
            <w:tcW w:w="607" w:type="dxa"/>
            <w:vMerge/>
            <w:tcBorders>
              <w:top w:val="nil"/>
              <w:left w:val="single" w:sz="8" w:space="0" w:color="auto"/>
              <w:bottom w:val="single" w:sz="8" w:space="0" w:color="000000"/>
              <w:right w:val="single" w:sz="4" w:space="0" w:color="auto"/>
            </w:tcBorders>
            <w:vAlign w:val="center"/>
            <w:hideMark/>
          </w:tcPr>
          <w:p w14:paraId="40FD595A"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5259B114"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OBRAS - Cemitério Espinheiros</w:t>
            </w:r>
          </w:p>
        </w:tc>
        <w:tc>
          <w:tcPr>
            <w:tcW w:w="2268" w:type="dxa"/>
            <w:tcBorders>
              <w:top w:val="nil"/>
              <w:left w:val="nil"/>
              <w:bottom w:val="single" w:sz="4" w:space="0" w:color="auto"/>
              <w:right w:val="single" w:sz="4" w:space="0" w:color="auto"/>
            </w:tcBorders>
            <w:shd w:val="clear" w:color="auto" w:fill="auto"/>
            <w:vAlign w:val="center"/>
            <w:hideMark/>
          </w:tcPr>
          <w:p w14:paraId="55EB2EDF"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 </w:t>
            </w:r>
            <w:proofErr w:type="spellStart"/>
            <w:r w:rsidRPr="00B37284">
              <w:rPr>
                <w:sz w:val="20"/>
                <w:lang w:eastAsia="pt-BR"/>
              </w:rPr>
              <w:t>Fermino</w:t>
            </w:r>
            <w:proofErr w:type="spellEnd"/>
            <w:r w:rsidRPr="00B37284">
              <w:rPr>
                <w:sz w:val="20"/>
                <w:lang w:eastAsia="pt-BR"/>
              </w:rPr>
              <w:t xml:space="preserve"> </w:t>
            </w:r>
            <w:proofErr w:type="spellStart"/>
            <w:r w:rsidRPr="00B37284">
              <w:rPr>
                <w:sz w:val="20"/>
                <w:lang w:eastAsia="pt-BR"/>
              </w:rPr>
              <w:t>Viêira</w:t>
            </w:r>
            <w:proofErr w:type="spellEnd"/>
            <w:r w:rsidRPr="00B37284">
              <w:rPr>
                <w:sz w:val="20"/>
                <w:lang w:eastAsia="pt-BR"/>
              </w:rPr>
              <w:t xml:space="preserve"> Cordeiro</w:t>
            </w:r>
          </w:p>
        </w:tc>
        <w:tc>
          <w:tcPr>
            <w:tcW w:w="1134" w:type="dxa"/>
            <w:tcBorders>
              <w:top w:val="nil"/>
              <w:left w:val="nil"/>
              <w:bottom w:val="single" w:sz="4" w:space="0" w:color="auto"/>
              <w:right w:val="single" w:sz="4" w:space="0" w:color="auto"/>
            </w:tcBorders>
            <w:shd w:val="clear" w:color="auto" w:fill="auto"/>
            <w:vAlign w:val="center"/>
            <w:hideMark/>
          </w:tcPr>
          <w:p w14:paraId="3A71FC5A"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Município</w:t>
            </w:r>
          </w:p>
        </w:tc>
        <w:tc>
          <w:tcPr>
            <w:tcW w:w="1559" w:type="dxa"/>
            <w:tcBorders>
              <w:top w:val="nil"/>
              <w:left w:val="nil"/>
              <w:bottom w:val="single" w:sz="4" w:space="0" w:color="auto"/>
              <w:right w:val="single" w:sz="4" w:space="0" w:color="auto"/>
            </w:tcBorders>
            <w:shd w:val="clear" w:color="auto" w:fill="auto"/>
            <w:vAlign w:val="center"/>
            <w:hideMark/>
          </w:tcPr>
          <w:p w14:paraId="41EACC48"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67ABB9D9"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4205B5EA"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19731562" w14:textId="77777777" w:rsidTr="00C865D2">
        <w:trPr>
          <w:trHeight w:val="315"/>
        </w:trPr>
        <w:tc>
          <w:tcPr>
            <w:tcW w:w="607" w:type="dxa"/>
            <w:vMerge/>
            <w:tcBorders>
              <w:top w:val="nil"/>
              <w:left w:val="single" w:sz="8" w:space="0" w:color="auto"/>
              <w:bottom w:val="single" w:sz="8" w:space="0" w:color="000000"/>
              <w:right w:val="single" w:sz="4" w:space="0" w:color="auto"/>
            </w:tcBorders>
            <w:vAlign w:val="center"/>
            <w:hideMark/>
          </w:tcPr>
          <w:p w14:paraId="2F4282F5"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25A6AAC7"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OBRAS - CRAC - Santa Regina</w:t>
            </w:r>
          </w:p>
        </w:tc>
        <w:tc>
          <w:tcPr>
            <w:tcW w:w="2268" w:type="dxa"/>
            <w:tcBorders>
              <w:top w:val="nil"/>
              <w:left w:val="nil"/>
              <w:bottom w:val="single" w:sz="4" w:space="0" w:color="auto"/>
              <w:right w:val="single" w:sz="4" w:space="0" w:color="auto"/>
            </w:tcBorders>
            <w:shd w:val="clear" w:color="auto" w:fill="auto"/>
            <w:vAlign w:val="center"/>
            <w:hideMark/>
          </w:tcPr>
          <w:p w14:paraId="05F2497F"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Luiz Castro, 478</w:t>
            </w:r>
          </w:p>
        </w:tc>
        <w:tc>
          <w:tcPr>
            <w:tcW w:w="1134" w:type="dxa"/>
            <w:tcBorders>
              <w:top w:val="nil"/>
              <w:left w:val="nil"/>
              <w:bottom w:val="single" w:sz="4" w:space="0" w:color="auto"/>
              <w:right w:val="single" w:sz="4" w:space="0" w:color="auto"/>
            </w:tcBorders>
            <w:shd w:val="clear" w:color="auto" w:fill="auto"/>
            <w:vAlign w:val="center"/>
            <w:hideMark/>
          </w:tcPr>
          <w:p w14:paraId="3AFA3F44"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Município</w:t>
            </w:r>
          </w:p>
        </w:tc>
        <w:tc>
          <w:tcPr>
            <w:tcW w:w="1559" w:type="dxa"/>
            <w:tcBorders>
              <w:top w:val="nil"/>
              <w:left w:val="nil"/>
              <w:bottom w:val="single" w:sz="4" w:space="0" w:color="auto"/>
              <w:right w:val="single" w:sz="4" w:space="0" w:color="auto"/>
            </w:tcBorders>
            <w:shd w:val="clear" w:color="auto" w:fill="auto"/>
            <w:vAlign w:val="center"/>
            <w:hideMark/>
          </w:tcPr>
          <w:p w14:paraId="2D59DB09"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6B34BF1C"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61948304"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75880C77"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6F081DC6"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256B3895"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SMS - US Espinheiros</w:t>
            </w:r>
          </w:p>
        </w:tc>
        <w:tc>
          <w:tcPr>
            <w:tcW w:w="2268" w:type="dxa"/>
            <w:tcBorders>
              <w:top w:val="nil"/>
              <w:left w:val="nil"/>
              <w:bottom w:val="single" w:sz="4" w:space="0" w:color="auto"/>
              <w:right w:val="single" w:sz="4" w:space="0" w:color="auto"/>
            </w:tcBorders>
            <w:shd w:val="clear" w:color="auto" w:fill="auto"/>
            <w:vAlign w:val="center"/>
            <w:hideMark/>
          </w:tcPr>
          <w:p w14:paraId="1D666527"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w:t>
            </w:r>
            <w:proofErr w:type="spellStart"/>
            <w:r w:rsidRPr="00B37284">
              <w:rPr>
                <w:sz w:val="20"/>
                <w:lang w:eastAsia="pt-BR"/>
              </w:rPr>
              <w:t>Fermino</w:t>
            </w:r>
            <w:proofErr w:type="spellEnd"/>
            <w:r w:rsidRPr="00B37284">
              <w:rPr>
                <w:sz w:val="20"/>
                <w:lang w:eastAsia="pt-BR"/>
              </w:rPr>
              <w:t xml:space="preserve"> Vieira Cordeiro, 1778</w:t>
            </w:r>
          </w:p>
        </w:tc>
        <w:tc>
          <w:tcPr>
            <w:tcW w:w="1134" w:type="dxa"/>
            <w:tcBorders>
              <w:top w:val="nil"/>
              <w:left w:val="nil"/>
              <w:bottom w:val="single" w:sz="4" w:space="0" w:color="auto"/>
              <w:right w:val="single" w:sz="4" w:space="0" w:color="auto"/>
            </w:tcBorders>
            <w:shd w:val="clear" w:color="auto" w:fill="auto"/>
            <w:vAlign w:val="center"/>
            <w:hideMark/>
          </w:tcPr>
          <w:p w14:paraId="7C434568"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SMS</w:t>
            </w:r>
          </w:p>
        </w:tc>
        <w:tc>
          <w:tcPr>
            <w:tcW w:w="1559" w:type="dxa"/>
            <w:tcBorders>
              <w:top w:val="nil"/>
              <w:left w:val="nil"/>
              <w:bottom w:val="single" w:sz="4" w:space="0" w:color="auto"/>
              <w:right w:val="single" w:sz="4" w:space="0" w:color="auto"/>
            </w:tcBorders>
            <w:shd w:val="clear" w:color="auto" w:fill="auto"/>
            <w:vAlign w:val="center"/>
            <w:hideMark/>
          </w:tcPr>
          <w:p w14:paraId="3BCAA87C"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68AE60B4"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04C0DA6C"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262149EC"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7F532A03"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347FADCD"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SMS - US Portal 2</w:t>
            </w:r>
          </w:p>
        </w:tc>
        <w:tc>
          <w:tcPr>
            <w:tcW w:w="2268" w:type="dxa"/>
            <w:tcBorders>
              <w:top w:val="nil"/>
              <w:left w:val="nil"/>
              <w:bottom w:val="single" w:sz="4" w:space="0" w:color="auto"/>
              <w:right w:val="single" w:sz="4" w:space="0" w:color="auto"/>
            </w:tcBorders>
            <w:shd w:val="clear" w:color="auto" w:fill="auto"/>
            <w:vAlign w:val="center"/>
            <w:hideMark/>
          </w:tcPr>
          <w:p w14:paraId="213B5CED"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Nono Emílio </w:t>
            </w:r>
            <w:proofErr w:type="spellStart"/>
            <w:r w:rsidRPr="00B37284">
              <w:rPr>
                <w:sz w:val="20"/>
                <w:lang w:eastAsia="pt-BR"/>
              </w:rPr>
              <w:t>Dalçoquio</w:t>
            </w:r>
            <w:proofErr w:type="spellEnd"/>
            <w:r w:rsidRPr="00B37284">
              <w:rPr>
                <w:sz w:val="20"/>
                <w:lang w:eastAsia="pt-BR"/>
              </w:rPr>
              <w:t>, 760</w:t>
            </w:r>
          </w:p>
        </w:tc>
        <w:tc>
          <w:tcPr>
            <w:tcW w:w="1134" w:type="dxa"/>
            <w:tcBorders>
              <w:top w:val="nil"/>
              <w:left w:val="nil"/>
              <w:bottom w:val="single" w:sz="4" w:space="0" w:color="auto"/>
              <w:right w:val="single" w:sz="4" w:space="0" w:color="auto"/>
            </w:tcBorders>
            <w:shd w:val="clear" w:color="auto" w:fill="auto"/>
            <w:vAlign w:val="center"/>
            <w:hideMark/>
          </w:tcPr>
          <w:p w14:paraId="7D68C690"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SMS</w:t>
            </w:r>
          </w:p>
        </w:tc>
        <w:tc>
          <w:tcPr>
            <w:tcW w:w="1559" w:type="dxa"/>
            <w:tcBorders>
              <w:top w:val="nil"/>
              <w:left w:val="nil"/>
              <w:bottom w:val="single" w:sz="4" w:space="0" w:color="auto"/>
              <w:right w:val="single" w:sz="4" w:space="0" w:color="auto"/>
            </w:tcBorders>
            <w:shd w:val="clear" w:color="auto" w:fill="auto"/>
            <w:vAlign w:val="center"/>
            <w:hideMark/>
          </w:tcPr>
          <w:p w14:paraId="379673AE"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21E0AD4F"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43657409"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7AAC80E4"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661DB59A"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1CCCD11B"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SMS - US Salseiros</w:t>
            </w:r>
          </w:p>
        </w:tc>
        <w:tc>
          <w:tcPr>
            <w:tcW w:w="2268" w:type="dxa"/>
            <w:tcBorders>
              <w:top w:val="nil"/>
              <w:left w:val="nil"/>
              <w:bottom w:val="single" w:sz="4" w:space="0" w:color="auto"/>
              <w:right w:val="single" w:sz="4" w:space="0" w:color="auto"/>
            </w:tcBorders>
            <w:shd w:val="clear" w:color="auto" w:fill="auto"/>
            <w:vAlign w:val="center"/>
            <w:hideMark/>
          </w:tcPr>
          <w:p w14:paraId="787EAB75"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César Augusto </w:t>
            </w:r>
            <w:proofErr w:type="spellStart"/>
            <w:r w:rsidRPr="00B37284">
              <w:rPr>
                <w:sz w:val="20"/>
                <w:lang w:eastAsia="pt-BR"/>
              </w:rPr>
              <w:t>Dalçoquio</w:t>
            </w:r>
            <w:proofErr w:type="spellEnd"/>
            <w:r w:rsidRPr="00B37284">
              <w:rPr>
                <w:sz w:val="20"/>
                <w:lang w:eastAsia="pt-BR"/>
              </w:rPr>
              <w:t>, 2020</w:t>
            </w:r>
          </w:p>
        </w:tc>
        <w:tc>
          <w:tcPr>
            <w:tcW w:w="1134" w:type="dxa"/>
            <w:tcBorders>
              <w:top w:val="nil"/>
              <w:left w:val="nil"/>
              <w:bottom w:val="single" w:sz="4" w:space="0" w:color="auto"/>
              <w:right w:val="single" w:sz="4" w:space="0" w:color="auto"/>
            </w:tcBorders>
            <w:shd w:val="clear" w:color="auto" w:fill="auto"/>
            <w:vAlign w:val="center"/>
            <w:hideMark/>
          </w:tcPr>
          <w:p w14:paraId="2E849F9E"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SMS</w:t>
            </w:r>
          </w:p>
        </w:tc>
        <w:tc>
          <w:tcPr>
            <w:tcW w:w="1559" w:type="dxa"/>
            <w:tcBorders>
              <w:top w:val="nil"/>
              <w:left w:val="nil"/>
              <w:bottom w:val="single" w:sz="4" w:space="0" w:color="auto"/>
              <w:right w:val="single" w:sz="4" w:space="0" w:color="auto"/>
            </w:tcBorders>
            <w:shd w:val="clear" w:color="auto" w:fill="auto"/>
            <w:vAlign w:val="center"/>
            <w:hideMark/>
          </w:tcPr>
          <w:p w14:paraId="30EC2A78"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6F260EAA"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220D7E21"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0C4E7C72" w14:textId="77777777" w:rsidTr="00C865D2">
        <w:trPr>
          <w:trHeight w:val="645"/>
        </w:trPr>
        <w:tc>
          <w:tcPr>
            <w:tcW w:w="607" w:type="dxa"/>
            <w:vMerge/>
            <w:tcBorders>
              <w:top w:val="nil"/>
              <w:left w:val="single" w:sz="8" w:space="0" w:color="auto"/>
              <w:bottom w:val="single" w:sz="8" w:space="0" w:color="000000"/>
              <w:right w:val="single" w:sz="4" w:space="0" w:color="auto"/>
            </w:tcBorders>
            <w:vAlign w:val="center"/>
            <w:hideMark/>
          </w:tcPr>
          <w:p w14:paraId="46D9A0EA"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8" w:space="0" w:color="auto"/>
              <w:right w:val="single" w:sz="4" w:space="0" w:color="auto"/>
            </w:tcBorders>
            <w:shd w:val="clear" w:color="auto" w:fill="auto"/>
            <w:vAlign w:val="center"/>
            <w:hideMark/>
          </w:tcPr>
          <w:p w14:paraId="25FF150A"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SMS - US Santa Regina</w:t>
            </w:r>
          </w:p>
        </w:tc>
        <w:tc>
          <w:tcPr>
            <w:tcW w:w="2268" w:type="dxa"/>
            <w:tcBorders>
              <w:top w:val="nil"/>
              <w:left w:val="nil"/>
              <w:bottom w:val="single" w:sz="8" w:space="0" w:color="auto"/>
              <w:right w:val="single" w:sz="4" w:space="0" w:color="auto"/>
            </w:tcBorders>
            <w:shd w:val="clear" w:color="auto" w:fill="auto"/>
            <w:vAlign w:val="center"/>
            <w:hideMark/>
          </w:tcPr>
          <w:p w14:paraId="45D6E6EA"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Domingos de Almeida, S/N</w:t>
            </w:r>
          </w:p>
        </w:tc>
        <w:tc>
          <w:tcPr>
            <w:tcW w:w="1134" w:type="dxa"/>
            <w:tcBorders>
              <w:top w:val="nil"/>
              <w:left w:val="nil"/>
              <w:bottom w:val="single" w:sz="8" w:space="0" w:color="auto"/>
              <w:right w:val="single" w:sz="4" w:space="0" w:color="auto"/>
            </w:tcBorders>
            <w:shd w:val="clear" w:color="auto" w:fill="auto"/>
            <w:vAlign w:val="center"/>
            <w:hideMark/>
          </w:tcPr>
          <w:p w14:paraId="60658762"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SMS</w:t>
            </w:r>
          </w:p>
        </w:tc>
        <w:tc>
          <w:tcPr>
            <w:tcW w:w="1559" w:type="dxa"/>
            <w:tcBorders>
              <w:top w:val="nil"/>
              <w:left w:val="nil"/>
              <w:bottom w:val="single" w:sz="8" w:space="0" w:color="auto"/>
              <w:right w:val="single" w:sz="4" w:space="0" w:color="auto"/>
            </w:tcBorders>
            <w:shd w:val="clear" w:color="auto" w:fill="auto"/>
            <w:vAlign w:val="center"/>
            <w:hideMark/>
          </w:tcPr>
          <w:p w14:paraId="3207956A"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8" w:space="0" w:color="auto"/>
              <w:right w:val="single" w:sz="4" w:space="0" w:color="auto"/>
            </w:tcBorders>
            <w:shd w:val="clear" w:color="auto" w:fill="auto"/>
            <w:vAlign w:val="center"/>
            <w:hideMark/>
          </w:tcPr>
          <w:p w14:paraId="67FBE30A"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8" w:space="0" w:color="auto"/>
              <w:right w:val="single" w:sz="8" w:space="0" w:color="auto"/>
            </w:tcBorders>
            <w:shd w:val="clear" w:color="auto" w:fill="auto"/>
            <w:vAlign w:val="center"/>
            <w:hideMark/>
          </w:tcPr>
          <w:p w14:paraId="4541E72D"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21EF194A" w14:textId="77777777" w:rsidTr="00C865D2">
        <w:trPr>
          <w:trHeight w:val="390"/>
        </w:trPr>
        <w:tc>
          <w:tcPr>
            <w:tcW w:w="9073" w:type="dxa"/>
            <w:gridSpan w:val="6"/>
            <w:tcBorders>
              <w:top w:val="single" w:sz="8" w:space="0" w:color="auto"/>
              <w:left w:val="single" w:sz="8" w:space="0" w:color="auto"/>
              <w:bottom w:val="single" w:sz="8" w:space="0" w:color="auto"/>
              <w:right w:val="single" w:sz="4" w:space="0" w:color="000000"/>
            </w:tcBorders>
            <w:shd w:val="clear" w:color="000000" w:fill="BFBFBF"/>
            <w:vAlign w:val="center"/>
            <w:hideMark/>
          </w:tcPr>
          <w:p w14:paraId="3A08E5C0"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Total do Lote 5: </w:t>
            </w:r>
          </w:p>
        </w:tc>
        <w:tc>
          <w:tcPr>
            <w:tcW w:w="1843" w:type="dxa"/>
            <w:tcBorders>
              <w:top w:val="nil"/>
              <w:left w:val="nil"/>
              <w:bottom w:val="nil"/>
              <w:right w:val="single" w:sz="8" w:space="0" w:color="auto"/>
            </w:tcBorders>
            <w:shd w:val="clear" w:color="000000" w:fill="BFBFBF"/>
            <w:vAlign w:val="center"/>
            <w:hideMark/>
          </w:tcPr>
          <w:p w14:paraId="0262C368"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81.174,30 </w:t>
            </w:r>
          </w:p>
        </w:tc>
      </w:tr>
      <w:tr w:rsidR="00C865D2" w:rsidRPr="00B37284" w14:paraId="4620F50F" w14:textId="77777777" w:rsidTr="00C865D2">
        <w:trPr>
          <w:trHeight w:val="315"/>
        </w:trPr>
        <w:tc>
          <w:tcPr>
            <w:tcW w:w="607" w:type="dxa"/>
            <w:vMerge w:val="restart"/>
            <w:tcBorders>
              <w:top w:val="nil"/>
              <w:left w:val="single" w:sz="8" w:space="0" w:color="auto"/>
              <w:bottom w:val="single" w:sz="8" w:space="0" w:color="000000"/>
              <w:right w:val="single" w:sz="4" w:space="0" w:color="auto"/>
            </w:tcBorders>
            <w:shd w:val="clear" w:color="000000" w:fill="BFBFBF"/>
            <w:vAlign w:val="center"/>
            <w:hideMark/>
          </w:tcPr>
          <w:p w14:paraId="6CAA01AD" w14:textId="77777777" w:rsidR="00B37284" w:rsidRPr="00B37284" w:rsidRDefault="00B37284" w:rsidP="00B37284">
            <w:pPr>
              <w:keepNext w:val="0"/>
              <w:suppressAutoHyphens w:val="0"/>
              <w:spacing w:after="0" w:line="240" w:lineRule="auto"/>
              <w:jc w:val="center"/>
              <w:rPr>
                <w:b/>
                <w:bCs/>
                <w:color w:val="000000"/>
                <w:sz w:val="20"/>
                <w:lang w:eastAsia="pt-BR"/>
              </w:rPr>
            </w:pPr>
            <w:r w:rsidRPr="00B37284">
              <w:rPr>
                <w:b/>
                <w:bCs/>
                <w:color w:val="000000"/>
                <w:sz w:val="20"/>
                <w:lang w:eastAsia="pt-BR"/>
              </w:rPr>
              <w:t>6</w:t>
            </w:r>
          </w:p>
        </w:tc>
        <w:tc>
          <w:tcPr>
            <w:tcW w:w="1946" w:type="dxa"/>
            <w:tcBorders>
              <w:top w:val="nil"/>
              <w:left w:val="nil"/>
              <w:bottom w:val="single" w:sz="4" w:space="0" w:color="auto"/>
              <w:right w:val="single" w:sz="4" w:space="0" w:color="auto"/>
            </w:tcBorders>
            <w:shd w:val="clear" w:color="auto" w:fill="auto"/>
            <w:vAlign w:val="center"/>
            <w:hideMark/>
          </w:tcPr>
          <w:p w14:paraId="510F39DD"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Antena 02 - Praça da Amizade</w:t>
            </w:r>
          </w:p>
        </w:tc>
        <w:tc>
          <w:tcPr>
            <w:tcW w:w="2268" w:type="dxa"/>
            <w:tcBorders>
              <w:top w:val="nil"/>
              <w:left w:val="nil"/>
              <w:bottom w:val="single" w:sz="4" w:space="0" w:color="auto"/>
              <w:right w:val="single" w:sz="4" w:space="0" w:color="auto"/>
            </w:tcBorders>
            <w:shd w:val="clear" w:color="auto" w:fill="auto"/>
            <w:vAlign w:val="center"/>
            <w:hideMark/>
          </w:tcPr>
          <w:p w14:paraId="502BC267"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w:t>
            </w:r>
            <w:proofErr w:type="spellStart"/>
            <w:r w:rsidRPr="00B37284">
              <w:rPr>
                <w:sz w:val="20"/>
                <w:lang w:eastAsia="pt-BR"/>
              </w:rPr>
              <w:t>Leodegário</w:t>
            </w:r>
            <w:proofErr w:type="spellEnd"/>
            <w:r w:rsidRPr="00B37284">
              <w:rPr>
                <w:sz w:val="20"/>
                <w:lang w:eastAsia="pt-BR"/>
              </w:rPr>
              <w:t xml:space="preserve"> da Silva</w:t>
            </w:r>
          </w:p>
        </w:tc>
        <w:tc>
          <w:tcPr>
            <w:tcW w:w="1134" w:type="dxa"/>
            <w:tcBorders>
              <w:top w:val="nil"/>
              <w:left w:val="nil"/>
              <w:bottom w:val="single" w:sz="4" w:space="0" w:color="auto"/>
              <w:right w:val="single" w:sz="4" w:space="0" w:color="auto"/>
            </w:tcBorders>
            <w:shd w:val="clear" w:color="auto" w:fill="auto"/>
            <w:vAlign w:val="center"/>
            <w:hideMark/>
          </w:tcPr>
          <w:p w14:paraId="39CDD192"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Município</w:t>
            </w:r>
          </w:p>
        </w:tc>
        <w:tc>
          <w:tcPr>
            <w:tcW w:w="1559" w:type="dxa"/>
            <w:tcBorders>
              <w:top w:val="nil"/>
              <w:left w:val="nil"/>
              <w:bottom w:val="single" w:sz="4" w:space="0" w:color="auto"/>
              <w:right w:val="single" w:sz="4" w:space="0" w:color="auto"/>
            </w:tcBorders>
            <w:shd w:val="clear" w:color="auto" w:fill="auto"/>
            <w:vAlign w:val="center"/>
            <w:hideMark/>
          </w:tcPr>
          <w:p w14:paraId="27ED93F3"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605196CF"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single" w:sz="8" w:space="0" w:color="auto"/>
              <w:left w:val="nil"/>
              <w:bottom w:val="single" w:sz="4" w:space="0" w:color="auto"/>
              <w:right w:val="single" w:sz="8" w:space="0" w:color="auto"/>
            </w:tcBorders>
            <w:shd w:val="clear" w:color="auto" w:fill="auto"/>
            <w:vAlign w:val="center"/>
            <w:hideMark/>
          </w:tcPr>
          <w:p w14:paraId="3513729E"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5E4B255E" w14:textId="77777777" w:rsidTr="00C865D2">
        <w:trPr>
          <w:trHeight w:val="945"/>
        </w:trPr>
        <w:tc>
          <w:tcPr>
            <w:tcW w:w="607" w:type="dxa"/>
            <w:vMerge/>
            <w:tcBorders>
              <w:top w:val="nil"/>
              <w:left w:val="single" w:sz="8" w:space="0" w:color="auto"/>
              <w:bottom w:val="single" w:sz="8" w:space="0" w:color="000000"/>
              <w:right w:val="single" w:sz="4" w:space="0" w:color="auto"/>
            </w:tcBorders>
            <w:vAlign w:val="center"/>
            <w:hideMark/>
          </w:tcPr>
          <w:p w14:paraId="79661C3C"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5D561731"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Antena 03 - Praça Osvaldo Cruz</w:t>
            </w:r>
          </w:p>
        </w:tc>
        <w:tc>
          <w:tcPr>
            <w:tcW w:w="2268" w:type="dxa"/>
            <w:tcBorders>
              <w:top w:val="nil"/>
              <w:left w:val="nil"/>
              <w:bottom w:val="single" w:sz="4" w:space="0" w:color="auto"/>
              <w:right w:val="single" w:sz="4" w:space="0" w:color="auto"/>
            </w:tcBorders>
            <w:shd w:val="clear" w:color="auto" w:fill="auto"/>
            <w:vAlign w:val="center"/>
            <w:hideMark/>
          </w:tcPr>
          <w:p w14:paraId="4AC49422"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Gustavo </w:t>
            </w:r>
            <w:proofErr w:type="spellStart"/>
            <w:r w:rsidRPr="00B37284">
              <w:rPr>
                <w:sz w:val="20"/>
                <w:lang w:eastAsia="pt-BR"/>
              </w:rPr>
              <w:t>Bernedt</w:t>
            </w:r>
            <w:proofErr w:type="spellEnd"/>
            <w:r w:rsidRPr="00B37284">
              <w:rPr>
                <w:sz w:val="20"/>
                <w:lang w:eastAsia="pt-BR"/>
              </w:rPr>
              <w:t xml:space="preserve"> com Rua Goiânia (Campo de Futebol)</w:t>
            </w:r>
          </w:p>
        </w:tc>
        <w:tc>
          <w:tcPr>
            <w:tcW w:w="1134" w:type="dxa"/>
            <w:tcBorders>
              <w:top w:val="nil"/>
              <w:left w:val="nil"/>
              <w:bottom w:val="single" w:sz="4" w:space="0" w:color="auto"/>
              <w:right w:val="single" w:sz="4" w:space="0" w:color="auto"/>
            </w:tcBorders>
            <w:shd w:val="clear" w:color="auto" w:fill="auto"/>
            <w:vAlign w:val="center"/>
            <w:hideMark/>
          </w:tcPr>
          <w:p w14:paraId="7273B451"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Município</w:t>
            </w:r>
          </w:p>
        </w:tc>
        <w:tc>
          <w:tcPr>
            <w:tcW w:w="1559" w:type="dxa"/>
            <w:tcBorders>
              <w:top w:val="nil"/>
              <w:left w:val="nil"/>
              <w:bottom w:val="single" w:sz="4" w:space="0" w:color="auto"/>
              <w:right w:val="single" w:sz="4" w:space="0" w:color="auto"/>
            </w:tcBorders>
            <w:shd w:val="clear" w:color="auto" w:fill="auto"/>
            <w:vAlign w:val="center"/>
            <w:hideMark/>
          </w:tcPr>
          <w:p w14:paraId="5BD96AB4"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3EDF6F28"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1CB81D5C"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67956D08"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03E563EA"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1236B68B"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Antena 20 - Praça Alberto Santos Dumont</w:t>
            </w:r>
          </w:p>
        </w:tc>
        <w:tc>
          <w:tcPr>
            <w:tcW w:w="2268" w:type="dxa"/>
            <w:tcBorders>
              <w:top w:val="nil"/>
              <w:left w:val="nil"/>
              <w:bottom w:val="single" w:sz="4" w:space="0" w:color="auto"/>
              <w:right w:val="single" w:sz="4" w:space="0" w:color="auto"/>
            </w:tcBorders>
            <w:shd w:val="clear" w:color="auto" w:fill="auto"/>
            <w:vAlign w:val="center"/>
            <w:hideMark/>
          </w:tcPr>
          <w:p w14:paraId="58059E41"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Av. Independência c/ Rua Espirito Santo</w:t>
            </w:r>
          </w:p>
        </w:tc>
        <w:tc>
          <w:tcPr>
            <w:tcW w:w="1134" w:type="dxa"/>
            <w:tcBorders>
              <w:top w:val="nil"/>
              <w:left w:val="nil"/>
              <w:bottom w:val="single" w:sz="4" w:space="0" w:color="auto"/>
              <w:right w:val="single" w:sz="4" w:space="0" w:color="auto"/>
            </w:tcBorders>
            <w:shd w:val="clear" w:color="auto" w:fill="auto"/>
            <w:vAlign w:val="center"/>
            <w:hideMark/>
          </w:tcPr>
          <w:p w14:paraId="6A950072"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Município</w:t>
            </w:r>
          </w:p>
        </w:tc>
        <w:tc>
          <w:tcPr>
            <w:tcW w:w="1559" w:type="dxa"/>
            <w:tcBorders>
              <w:top w:val="nil"/>
              <w:left w:val="nil"/>
              <w:bottom w:val="single" w:sz="4" w:space="0" w:color="auto"/>
              <w:right w:val="single" w:sz="4" w:space="0" w:color="auto"/>
            </w:tcBorders>
            <w:shd w:val="clear" w:color="auto" w:fill="auto"/>
            <w:vAlign w:val="center"/>
            <w:hideMark/>
          </w:tcPr>
          <w:p w14:paraId="713F17A3"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1C7ABC95"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2BA1570E"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0C90C49A"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6A84A78B"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7E1C5EF4"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Antena 21 - Parque Esportivo Gregório Cristino da Silva</w:t>
            </w:r>
          </w:p>
        </w:tc>
        <w:tc>
          <w:tcPr>
            <w:tcW w:w="2268" w:type="dxa"/>
            <w:tcBorders>
              <w:top w:val="nil"/>
              <w:left w:val="nil"/>
              <w:bottom w:val="single" w:sz="4" w:space="0" w:color="auto"/>
              <w:right w:val="single" w:sz="4" w:space="0" w:color="auto"/>
            </w:tcBorders>
            <w:shd w:val="clear" w:color="auto" w:fill="auto"/>
            <w:vAlign w:val="center"/>
            <w:hideMark/>
          </w:tcPr>
          <w:p w14:paraId="2173A037"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w:t>
            </w:r>
            <w:proofErr w:type="spellStart"/>
            <w:r w:rsidRPr="00B37284">
              <w:rPr>
                <w:sz w:val="20"/>
                <w:lang w:eastAsia="pt-BR"/>
              </w:rPr>
              <w:t>Eduvigens</w:t>
            </w:r>
            <w:proofErr w:type="spellEnd"/>
            <w:r w:rsidRPr="00B37284">
              <w:rPr>
                <w:sz w:val="20"/>
                <w:lang w:eastAsia="pt-BR"/>
              </w:rPr>
              <w:t xml:space="preserve"> Theodoro da Cunha</w:t>
            </w:r>
          </w:p>
        </w:tc>
        <w:tc>
          <w:tcPr>
            <w:tcW w:w="1134" w:type="dxa"/>
            <w:tcBorders>
              <w:top w:val="nil"/>
              <w:left w:val="nil"/>
              <w:bottom w:val="single" w:sz="4" w:space="0" w:color="auto"/>
              <w:right w:val="single" w:sz="4" w:space="0" w:color="auto"/>
            </w:tcBorders>
            <w:shd w:val="clear" w:color="auto" w:fill="auto"/>
            <w:vAlign w:val="center"/>
            <w:hideMark/>
          </w:tcPr>
          <w:p w14:paraId="6BD63545"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Município</w:t>
            </w:r>
          </w:p>
        </w:tc>
        <w:tc>
          <w:tcPr>
            <w:tcW w:w="1559" w:type="dxa"/>
            <w:tcBorders>
              <w:top w:val="nil"/>
              <w:left w:val="nil"/>
              <w:bottom w:val="single" w:sz="4" w:space="0" w:color="auto"/>
              <w:right w:val="single" w:sz="4" w:space="0" w:color="auto"/>
            </w:tcBorders>
            <w:shd w:val="clear" w:color="auto" w:fill="auto"/>
            <w:vAlign w:val="center"/>
            <w:hideMark/>
          </w:tcPr>
          <w:p w14:paraId="13C6895C"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42905A79"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36EBBBCF"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5CB5AE56"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28D2F79A"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40719681"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EDU - CEDIN Ângela </w:t>
            </w:r>
            <w:proofErr w:type="spellStart"/>
            <w:r w:rsidRPr="00B37284">
              <w:rPr>
                <w:sz w:val="20"/>
                <w:lang w:eastAsia="pt-BR"/>
              </w:rPr>
              <w:t>Dalçoquio</w:t>
            </w:r>
            <w:proofErr w:type="spellEnd"/>
            <w:r w:rsidRPr="00B37284">
              <w:rPr>
                <w:sz w:val="20"/>
                <w:lang w:eastAsia="pt-BR"/>
              </w:rPr>
              <w:t xml:space="preserve"> de Souza </w:t>
            </w:r>
          </w:p>
        </w:tc>
        <w:tc>
          <w:tcPr>
            <w:tcW w:w="2268" w:type="dxa"/>
            <w:tcBorders>
              <w:top w:val="nil"/>
              <w:left w:val="nil"/>
              <w:bottom w:val="single" w:sz="4" w:space="0" w:color="auto"/>
              <w:right w:val="single" w:sz="4" w:space="0" w:color="auto"/>
            </w:tcBorders>
            <w:shd w:val="clear" w:color="auto" w:fill="auto"/>
            <w:vAlign w:val="center"/>
            <w:hideMark/>
          </w:tcPr>
          <w:p w14:paraId="60A7983F"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w:t>
            </w:r>
            <w:proofErr w:type="spellStart"/>
            <w:r w:rsidRPr="00B37284">
              <w:rPr>
                <w:sz w:val="20"/>
                <w:lang w:eastAsia="pt-BR"/>
              </w:rPr>
              <w:t>Nelsom</w:t>
            </w:r>
            <w:proofErr w:type="spellEnd"/>
            <w:r w:rsidRPr="00B37284">
              <w:rPr>
                <w:sz w:val="20"/>
                <w:lang w:eastAsia="pt-BR"/>
              </w:rPr>
              <w:t xml:space="preserve"> Augusto da Silva </w:t>
            </w:r>
            <w:proofErr w:type="spellStart"/>
            <w:r w:rsidRPr="00B37284">
              <w:rPr>
                <w:sz w:val="20"/>
                <w:lang w:eastAsia="pt-BR"/>
              </w:rPr>
              <w:t>Schiefler</w:t>
            </w:r>
            <w:proofErr w:type="spellEnd"/>
            <w:r w:rsidRPr="00B37284">
              <w:rPr>
                <w:sz w:val="20"/>
                <w:lang w:eastAsia="pt-BR"/>
              </w:rPr>
              <w:t>, 175</w:t>
            </w:r>
          </w:p>
        </w:tc>
        <w:tc>
          <w:tcPr>
            <w:tcW w:w="1134" w:type="dxa"/>
            <w:tcBorders>
              <w:top w:val="nil"/>
              <w:left w:val="nil"/>
              <w:bottom w:val="single" w:sz="4" w:space="0" w:color="auto"/>
              <w:right w:val="single" w:sz="4" w:space="0" w:color="auto"/>
            </w:tcBorders>
            <w:shd w:val="clear" w:color="auto" w:fill="auto"/>
            <w:vAlign w:val="center"/>
            <w:hideMark/>
          </w:tcPr>
          <w:p w14:paraId="18888A5F"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49311E0D"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7C5AB3C2"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3EAF0DEA"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0EC49399"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40EDFB66"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04D24FF3"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EDU - CEDIN </w:t>
            </w:r>
            <w:proofErr w:type="spellStart"/>
            <w:r w:rsidRPr="00B37284">
              <w:rPr>
                <w:sz w:val="20"/>
                <w:lang w:eastAsia="pt-BR"/>
              </w:rPr>
              <w:t>Jacy</w:t>
            </w:r>
            <w:proofErr w:type="spellEnd"/>
            <w:r w:rsidRPr="00B37284">
              <w:rPr>
                <w:sz w:val="20"/>
                <w:lang w:eastAsia="pt-BR"/>
              </w:rPr>
              <w:t xml:space="preserve"> Dias Ramos</w:t>
            </w:r>
          </w:p>
        </w:tc>
        <w:tc>
          <w:tcPr>
            <w:tcW w:w="2268" w:type="dxa"/>
            <w:tcBorders>
              <w:top w:val="nil"/>
              <w:left w:val="nil"/>
              <w:bottom w:val="single" w:sz="4" w:space="0" w:color="auto"/>
              <w:right w:val="single" w:sz="4" w:space="0" w:color="auto"/>
            </w:tcBorders>
            <w:shd w:val="clear" w:color="auto" w:fill="auto"/>
            <w:vAlign w:val="center"/>
            <w:hideMark/>
          </w:tcPr>
          <w:p w14:paraId="1351D33B"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Iolanda Ponto Cabral, 420</w:t>
            </w:r>
          </w:p>
        </w:tc>
        <w:tc>
          <w:tcPr>
            <w:tcW w:w="1134" w:type="dxa"/>
            <w:tcBorders>
              <w:top w:val="nil"/>
              <w:left w:val="nil"/>
              <w:bottom w:val="single" w:sz="4" w:space="0" w:color="auto"/>
              <w:right w:val="single" w:sz="4" w:space="0" w:color="auto"/>
            </w:tcBorders>
            <w:shd w:val="clear" w:color="auto" w:fill="auto"/>
            <w:vAlign w:val="center"/>
            <w:hideMark/>
          </w:tcPr>
          <w:p w14:paraId="45212984"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244297CE"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29C66E10"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3C792671"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784A8AB5"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265F0031"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259726B4"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EDU - CE de Cordeiros</w:t>
            </w:r>
          </w:p>
        </w:tc>
        <w:tc>
          <w:tcPr>
            <w:tcW w:w="2268" w:type="dxa"/>
            <w:tcBorders>
              <w:top w:val="nil"/>
              <w:left w:val="nil"/>
              <w:bottom w:val="single" w:sz="4" w:space="0" w:color="auto"/>
              <w:right w:val="single" w:sz="4" w:space="0" w:color="auto"/>
            </w:tcBorders>
            <w:shd w:val="clear" w:color="auto" w:fill="auto"/>
            <w:vAlign w:val="center"/>
            <w:hideMark/>
          </w:tcPr>
          <w:p w14:paraId="32B48522"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 Dr. Reinaldo </w:t>
            </w:r>
            <w:proofErr w:type="spellStart"/>
            <w:r w:rsidRPr="00B37284">
              <w:rPr>
                <w:sz w:val="20"/>
                <w:lang w:eastAsia="pt-BR"/>
              </w:rPr>
              <w:t>Schithausen</w:t>
            </w:r>
            <w:proofErr w:type="spellEnd"/>
            <w:r w:rsidRPr="00B37284">
              <w:rPr>
                <w:sz w:val="20"/>
                <w:lang w:eastAsia="pt-BR"/>
              </w:rPr>
              <w:t>, 1928</w:t>
            </w:r>
          </w:p>
        </w:tc>
        <w:tc>
          <w:tcPr>
            <w:tcW w:w="1134" w:type="dxa"/>
            <w:tcBorders>
              <w:top w:val="nil"/>
              <w:left w:val="nil"/>
              <w:bottom w:val="single" w:sz="4" w:space="0" w:color="auto"/>
              <w:right w:val="single" w:sz="4" w:space="0" w:color="auto"/>
            </w:tcBorders>
            <w:shd w:val="clear" w:color="auto" w:fill="auto"/>
            <w:vAlign w:val="center"/>
            <w:hideMark/>
          </w:tcPr>
          <w:p w14:paraId="5264369A"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698F9632"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4481FDB7"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49EF317E"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1D89421C"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5EB83D16"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5D0C4E3B"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EDU - CEI Antonieta Moreira dos Santos</w:t>
            </w:r>
          </w:p>
        </w:tc>
        <w:tc>
          <w:tcPr>
            <w:tcW w:w="2268" w:type="dxa"/>
            <w:tcBorders>
              <w:top w:val="nil"/>
              <w:left w:val="nil"/>
              <w:bottom w:val="single" w:sz="4" w:space="0" w:color="auto"/>
              <w:right w:val="single" w:sz="4" w:space="0" w:color="auto"/>
            </w:tcBorders>
            <w:shd w:val="clear" w:color="auto" w:fill="auto"/>
            <w:vAlign w:val="center"/>
            <w:hideMark/>
          </w:tcPr>
          <w:p w14:paraId="3C221416"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Manoel </w:t>
            </w:r>
            <w:proofErr w:type="spellStart"/>
            <w:r w:rsidRPr="00B37284">
              <w:rPr>
                <w:sz w:val="20"/>
                <w:lang w:eastAsia="pt-BR"/>
              </w:rPr>
              <w:t>Gaya</w:t>
            </w:r>
            <w:proofErr w:type="spellEnd"/>
            <w:r w:rsidRPr="00B37284">
              <w:rPr>
                <w:sz w:val="20"/>
                <w:lang w:eastAsia="pt-BR"/>
              </w:rPr>
              <w:t>, 67</w:t>
            </w:r>
          </w:p>
        </w:tc>
        <w:tc>
          <w:tcPr>
            <w:tcW w:w="1134" w:type="dxa"/>
            <w:tcBorders>
              <w:top w:val="nil"/>
              <w:left w:val="nil"/>
              <w:bottom w:val="single" w:sz="4" w:space="0" w:color="auto"/>
              <w:right w:val="single" w:sz="4" w:space="0" w:color="auto"/>
            </w:tcBorders>
            <w:shd w:val="clear" w:color="auto" w:fill="auto"/>
            <w:vAlign w:val="center"/>
            <w:hideMark/>
          </w:tcPr>
          <w:p w14:paraId="026963FE"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202DAC24"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1331A2A5"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72395BF2"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4C9D55ED"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35B9F4EE"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39F61040"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EDU - CEI </w:t>
            </w:r>
            <w:proofErr w:type="spellStart"/>
            <w:r w:rsidRPr="00B37284">
              <w:rPr>
                <w:sz w:val="20"/>
                <w:lang w:eastAsia="pt-BR"/>
              </w:rPr>
              <w:t>Prof</w:t>
            </w:r>
            <w:proofErr w:type="spellEnd"/>
            <w:r w:rsidRPr="00B37284">
              <w:rPr>
                <w:sz w:val="20"/>
                <w:lang w:eastAsia="pt-BR"/>
              </w:rPr>
              <w:t xml:space="preserve"> Manoel Ferreira de Miranda</w:t>
            </w:r>
          </w:p>
        </w:tc>
        <w:tc>
          <w:tcPr>
            <w:tcW w:w="2268" w:type="dxa"/>
            <w:tcBorders>
              <w:top w:val="nil"/>
              <w:left w:val="nil"/>
              <w:bottom w:val="single" w:sz="4" w:space="0" w:color="auto"/>
              <w:right w:val="single" w:sz="4" w:space="0" w:color="auto"/>
            </w:tcBorders>
            <w:shd w:val="clear" w:color="auto" w:fill="auto"/>
            <w:vAlign w:val="center"/>
            <w:hideMark/>
          </w:tcPr>
          <w:p w14:paraId="2FDA2D29"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w:t>
            </w:r>
            <w:proofErr w:type="spellStart"/>
            <w:r w:rsidRPr="00B37284">
              <w:rPr>
                <w:sz w:val="20"/>
                <w:lang w:eastAsia="pt-BR"/>
              </w:rPr>
              <w:t>Orlandina</w:t>
            </w:r>
            <w:proofErr w:type="spellEnd"/>
            <w:r w:rsidRPr="00B37284">
              <w:rPr>
                <w:sz w:val="20"/>
                <w:lang w:eastAsia="pt-BR"/>
              </w:rPr>
              <w:t xml:space="preserve"> </w:t>
            </w:r>
            <w:proofErr w:type="spellStart"/>
            <w:r w:rsidRPr="00B37284">
              <w:rPr>
                <w:sz w:val="20"/>
                <w:lang w:eastAsia="pt-BR"/>
              </w:rPr>
              <w:t>Amalia</w:t>
            </w:r>
            <w:proofErr w:type="spellEnd"/>
            <w:r w:rsidRPr="00B37284">
              <w:rPr>
                <w:sz w:val="20"/>
                <w:lang w:eastAsia="pt-BR"/>
              </w:rPr>
              <w:t xml:space="preserve"> Pires, 245</w:t>
            </w:r>
          </w:p>
        </w:tc>
        <w:tc>
          <w:tcPr>
            <w:tcW w:w="1134" w:type="dxa"/>
            <w:tcBorders>
              <w:top w:val="nil"/>
              <w:left w:val="nil"/>
              <w:bottom w:val="single" w:sz="4" w:space="0" w:color="auto"/>
              <w:right w:val="single" w:sz="4" w:space="0" w:color="auto"/>
            </w:tcBorders>
            <w:shd w:val="clear" w:color="auto" w:fill="auto"/>
            <w:vAlign w:val="center"/>
            <w:hideMark/>
          </w:tcPr>
          <w:p w14:paraId="6003436D"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783E9C03"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14F4231E"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74F3EB78"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0D11FFB6"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4AF63E56"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63C24FE4"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EDU - CEI Ver. Otávio Cesário Pereira</w:t>
            </w:r>
          </w:p>
        </w:tc>
        <w:tc>
          <w:tcPr>
            <w:tcW w:w="2268" w:type="dxa"/>
            <w:tcBorders>
              <w:top w:val="nil"/>
              <w:left w:val="nil"/>
              <w:bottom w:val="single" w:sz="4" w:space="0" w:color="auto"/>
              <w:right w:val="single" w:sz="4" w:space="0" w:color="auto"/>
            </w:tcBorders>
            <w:shd w:val="clear" w:color="auto" w:fill="auto"/>
            <w:vAlign w:val="center"/>
            <w:hideMark/>
          </w:tcPr>
          <w:p w14:paraId="307FD830"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José Marcelino, 1162</w:t>
            </w:r>
          </w:p>
        </w:tc>
        <w:tc>
          <w:tcPr>
            <w:tcW w:w="1134" w:type="dxa"/>
            <w:tcBorders>
              <w:top w:val="nil"/>
              <w:left w:val="nil"/>
              <w:bottom w:val="single" w:sz="4" w:space="0" w:color="auto"/>
              <w:right w:val="single" w:sz="4" w:space="0" w:color="auto"/>
            </w:tcBorders>
            <w:shd w:val="clear" w:color="auto" w:fill="auto"/>
            <w:vAlign w:val="center"/>
            <w:hideMark/>
          </w:tcPr>
          <w:p w14:paraId="339574AB"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07A985B0"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0D7A61F2"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2B0C2C73"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68789F1C" w14:textId="77777777" w:rsidTr="00C865D2">
        <w:trPr>
          <w:trHeight w:val="315"/>
        </w:trPr>
        <w:tc>
          <w:tcPr>
            <w:tcW w:w="607" w:type="dxa"/>
            <w:vMerge/>
            <w:tcBorders>
              <w:top w:val="nil"/>
              <w:left w:val="single" w:sz="8" w:space="0" w:color="auto"/>
              <w:bottom w:val="single" w:sz="8" w:space="0" w:color="000000"/>
              <w:right w:val="single" w:sz="4" w:space="0" w:color="auto"/>
            </w:tcBorders>
            <w:vAlign w:val="center"/>
            <w:hideMark/>
          </w:tcPr>
          <w:p w14:paraId="068BAAFC"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372B2C10"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EDU - EB Antônio Ramos</w:t>
            </w:r>
          </w:p>
        </w:tc>
        <w:tc>
          <w:tcPr>
            <w:tcW w:w="2268" w:type="dxa"/>
            <w:tcBorders>
              <w:top w:val="nil"/>
              <w:left w:val="nil"/>
              <w:bottom w:val="single" w:sz="4" w:space="0" w:color="auto"/>
              <w:right w:val="single" w:sz="4" w:space="0" w:color="auto"/>
            </w:tcBorders>
            <w:shd w:val="clear" w:color="auto" w:fill="auto"/>
            <w:vAlign w:val="center"/>
            <w:hideMark/>
          </w:tcPr>
          <w:p w14:paraId="0E46233A"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Av. Independência, 55</w:t>
            </w:r>
          </w:p>
        </w:tc>
        <w:tc>
          <w:tcPr>
            <w:tcW w:w="1134" w:type="dxa"/>
            <w:tcBorders>
              <w:top w:val="nil"/>
              <w:left w:val="nil"/>
              <w:bottom w:val="single" w:sz="4" w:space="0" w:color="auto"/>
              <w:right w:val="single" w:sz="4" w:space="0" w:color="auto"/>
            </w:tcBorders>
            <w:shd w:val="clear" w:color="auto" w:fill="auto"/>
            <w:vAlign w:val="center"/>
            <w:hideMark/>
          </w:tcPr>
          <w:p w14:paraId="33C23180"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3BF1D5A4"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479DBBC3"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0938F0C0"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03AF7903"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767CD933"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2EA5662D"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EDU - EB Arnaldo Brandão</w:t>
            </w:r>
          </w:p>
        </w:tc>
        <w:tc>
          <w:tcPr>
            <w:tcW w:w="2268" w:type="dxa"/>
            <w:tcBorders>
              <w:top w:val="nil"/>
              <w:left w:val="nil"/>
              <w:bottom w:val="single" w:sz="4" w:space="0" w:color="auto"/>
              <w:right w:val="single" w:sz="4" w:space="0" w:color="auto"/>
            </w:tcBorders>
            <w:shd w:val="clear" w:color="auto" w:fill="auto"/>
            <w:vAlign w:val="center"/>
            <w:hideMark/>
          </w:tcPr>
          <w:p w14:paraId="1A4D8E83"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w:t>
            </w:r>
            <w:proofErr w:type="spellStart"/>
            <w:r w:rsidRPr="00B37284">
              <w:rPr>
                <w:sz w:val="20"/>
                <w:lang w:eastAsia="pt-BR"/>
              </w:rPr>
              <w:t>Leodegario</w:t>
            </w:r>
            <w:proofErr w:type="spellEnd"/>
            <w:r w:rsidRPr="00B37284">
              <w:rPr>
                <w:sz w:val="20"/>
                <w:lang w:eastAsia="pt-BR"/>
              </w:rPr>
              <w:t xml:space="preserve"> Pedro Silva, 636</w:t>
            </w:r>
          </w:p>
        </w:tc>
        <w:tc>
          <w:tcPr>
            <w:tcW w:w="1134" w:type="dxa"/>
            <w:tcBorders>
              <w:top w:val="nil"/>
              <w:left w:val="nil"/>
              <w:bottom w:val="single" w:sz="4" w:space="0" w:color="auto"/>
              <w:right w:val="single" w:sz="4" w:space="0" w:color="auto"/>
            </w:tcBorders>
            <w:shd w:val="clear" w:color="auto" w:fill="auto"/>
            <w:vAlign w:val="center"/>
            <w:hideMark/>
          </w:tcPr>
          <w:p w14:paraId="2C60F9FA"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1F62C31D"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2AE3FA77"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070C7349"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093F3C23"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7DC2121F"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193E2BA5"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EDU - EB João Paulo II</w:t>
            </w:r>
          </w:p>
        </w:tc>
        <w:tc>
          <w:tcPr>
            <w:tcW w:w="2268" w:type="dxa"/>
            <w:tcBorders>
              <w:top w:val="nil"/>
              <w:left w:val="nil"/>
              <w:bottom w:val="single" w:sz="4" w:space="0" w:color="auto"/>
              <w:right w:val="single" w:sz="4" w:space="0" w:color="auto"/>
            </w:tcBorders>
            <w:shd w:val="clear" w:color="auto" w:fill="auto"/>
            <w:vAlign w:val="center"/>
            <w:hideMark/>
          </w:tcPr>
          <w:p w14:paraId="011D2081"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Celso Duarte Moreira, 1392</w:t>
            </w:r>
          </w:p>
        </w:tc>
        <w:tc>
          <w:tcPr>
            <w:tcW w:w="1134" w:type="dxa"/>
            <w:tcBorders>
              <w:top w:val="nil"/>
              <w:left w:val="nil"/>
              <w:bottom w:val="single" w:sz="4" w:space="0" w:color="auto"/>
              <w:right w:val="single" w:sz="4" w:space="0" w:color="auto"/>
            </w:tcBorders>
            <w:shd w:val="clear" w:color="auto" w:fill="auto"/>
            <w:vAlign w:val="center"/>
            <w:hideMark/>
          </w:tcPr>
          <w:p w14:paraId="557493E2"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745A2695"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4187137F"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7603C23B"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7A4403F5"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59F2B100"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4E7D463C"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EDU - EB Melvin Jones</w:t>
            </w:r>
          </w:p>
        </w:tc>
        <w:tc>
          <w:tcPr>
            <w:tcW w:w="2268" w:type="dxa"/>
            <w:tcBorders>
              <w:top w:val="nil"/>
              <w:left w:val="nil"/>
              <w:bottom w:val="single" w:sz="4" w:space="0" w:color="auto"/>
              <w:right w:val="single" w:sz="4" w:space="0" w:color="auto"/>
            </w:tcBorders>
            <w:shd w:val="clear" w:color="auto" w:fill="auto"/>
            <w:vAlign w:val="center"/>
            <w:hideMark/>
          </w:tcPr>
          <w:p w14:paraId="36FC4197"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Sebastião Romeu Soares, 640</w:t>
            </w:r>
          </w:p>
        </w:tc>
        <w:tc>
          <w:tcPr>
            <w:tcW w:w="1134" w:type="dxa"/>
            <w:tcBorders>
              <w:top w:val="nil"/>
              <w:left w:val="nil"/>
              <w:bottom w:val="single" w:sz="4" w:space="0" w:color="auto"/>
              <w:right w:val="single" w:sz="4" w:space="0" w:color="auto"/>
            </w:tcBorders>
            <w:shd w:val="clear" w:color="auto" w:fill="auto"/>
            <w:vAlign w:val="center"/>
            <w:hideMark/>
          </w:tcPr>
          <w:p w14:paraId="066D16E0"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22133AC3"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56C204D5"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6C404FD8"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4B3E5C9E"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1E58BCD3"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4D50B701"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EDU - EB Padre Pedro Baron</w:t>
            </w:r>
          </w:p>
        </w:tc>
        <w:tc>
          <w:tcPr>
            <w:tcW w:w="2268" w:type="dxa"/>
            <w:tcBorders>
              <w:top w:val="nil"/>
              <w:left w:val="nil"/>
              <w:bottom w:val="single" w:sz="4" w:space="0" w:color="auto"/>
              <w:right w:val="single" w:sz="4" w:space="0" w:color="auto"/>
            </w:tcBorders>
            <w:shd w:val="clear" w:color="auto" w:fill="auto"/>
            <w:vAlign w:val="center"/>
            <w:hideMark/>
          </w:tcPr>
          <w:p w14:paraId="2C897EBA"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Luiz José Medeiros, 259</w:t>
            </w:r>
          </w:p>
        </w:tc>
        <w:tc>
          <w:tcPr>
            <w:tcW w:w="1134" w:type="dxa"/>
            <w:tcBorders>
              <w:top w:val="nil"/>
              <w:left w:val="nil"/>
              <w:bottom w:val="single" w:sz="4" w:space="0" w:color="auto"/>
              <w:right w:val="single" w:sz="4" w:space="0" w:color="auto"/>
            </w:tcBorders>
            <w:shd w:val="clear" w:color="auto" w:fill="auto"/>
            <w:vAlign w:val="center"/>
            <w:hideMark/>
          </w:tcPr>
          <w:p w14:paraId="31CF657C"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7C751D8F"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33FBFD26"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652B5A91"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5EA54BCC"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3274017A"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27696443"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EDU - EB </w:t>
            </w:r>
            <w:proofErr w:type="spellStart"/>
            <w:r w:rsidRPr="00B37284">
              <w:rPr>
                <w:sz w:val="20"/>
                <w:lang w:eastAsia="pt-BR"/>
              </w:rPr>
              <w:t>Profª</w:t>
            </w:r>
            <w:proofErr w:type="spellEnd"/>
            <w:r w:rsidRPr="00B37284">
              <w:rPr>
                <w:sz w:val="20"/>
                <w:lang w:eastAsia="pt-BR"/>
              </w:rPr>
              <w:t xml:space="preserve"> Maria José Hulse Peixoto</w:t>
            </w:r>
          </w:p>
        </w:tc>
        <w:tc>
          <w:tcPr>
            <w:tcW w:w="2268" w:type="dxa"/>
            <w:tcBorders>
              <w:top w:val="nil"/>
              <w:left w:val="nil"/>
              <w:bottom w:val="single" w:sz="4" w:space="0" w:color="auto"/>
              <w:right w:val="single" w:sz="4" w:space="0" w:color="auto"/>
            </w:tcBorders>
            <w:shd w:val="clear" w:color="auto" w:fill="auto"/>
            <w:vAlign w:val="center"/>
            <w:hideMark/>
          </w:tcPr>
          <w:p w14:paraId="113827FF"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w:t>
            </w:r>
            <w:proofErr w:type="spellStart"/>
            <w:r w:rsidRPr="00B37284">
              <w:rPr>
                <w:sz w:val="20"/>
                <w:lang w:eastAsia="pt-BR"/>
              </w:rPr>
              <w:t>Lidia</w:t>
            </w:r>
            <w:proofErr w:type="spellEnd"/>
            <w:r w:rsidRPr="00B37284">
              <w:rPr>
                <w:sz w:val="20"/>
                <w:lang w:eastAsia="pt-BR"/>
              </w:rPr>
              <w:t xml:space="preserve"> </w:t>
            </w:r>
            <w:proofErr w:type="spellStart"/>
            <w:r w:rsidRPr="00B37284">
              <w:rPr>
                <w:sz w:val="20"/>
                <w:lang w:eastAsia="pt-BR"/>
              </w:rPr>
              <w:t>Puel</w:t>
            </w:r>
            <w:proofErr w:type="spellEnd"/>
            <w:r w:rsidRPr="00B37284">
              <w:rPr>
                <w:sz w:val="20"/>
                <w:lang w:eastAsia="pt-BR"/>
              </w:rPr>
              <w:t xml:space="preserve"> </w:t>
            </w:r>
            <w:proofErr w:type="spellStart"/>
            <w:r w:rsidRPr="00B37284">
              <w:rPr>
                <w:sz w:val="20"/>
                <w:lang w:eastAsia="pt-BR"/>
              </w:rPr>
              <w:t>Peixer</w:t>
            </w:r>
            <w:proofErr w:type="spellEnd"/>
            <w:r w:rsidRPr="00B37284">
              <w:rPr>
                <w:sz w:val="20"/>
                <w:lang w:eastAsia="pt-BR"/>
              </w:rPr>
              <w:t>, 555</w:t>
            </w:r>
          </w:p>
        </w:tc>
        <w:tc>
          <w:tcPr>
            <w:tcW w:w="1134" w:type="dxa"/>
            <w:tcBorders>
              <w:top w:val="nil"/>
              <w:left w:val="nil"/>
              <w:bottom w:val="single" w:sz="4" w:space="0" w:color="auto"/>
              <w:right w:val="single" w:sz="4" w:space="0" w:color="auto"/>
            </w:tcBorders>
            <w:shd w:val="clear" w:color="auto" w:fill="auto"/>
            <w:vAlign w:val="center"/>
            <w:hideMark/>
          </w:tcPr>
          <w:p w14:paraId="32632A51"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215B469C"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45B098B3"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22DEF68D"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073D115C" w14:textId="77777777" w:rsidTr="00C865D2">
        <w:trPr>
          <w:trHeight w:val="315"/>
        </w:trPr>
        <w:tc>
          <w:tcPr>
            <w:tcW w:w="607" w:type="dxa"/>
            <w:vMerge/>
            <w:tcBorders>
              <w:top w:val="nil"/>
              <w:left w:val="single" w:sz="8" w:space="0" w:color="auto"/>
              <w:bottom w:val="single" w:sz="8" w:space="0" w:color="000000"/>
              <w:right w:val="single" w:sz="4" w:space="0" w:color="auto"/>
            </w:tcBorders>
            <w:vAlign w:val="center"/>
            <w:hideMark/>
          </w:tcPr>
          <w:p w14:paraId="0659C361"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3CA913CA"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OBRAS - CRAC - Cordeiros</w:t>
            </w:r>
          </w:p>
        </w:tc>
        <w:tc>
          <w:tcPr>
            <w:tcW w:w="2268" w:type="dxa"/>
            <w:tcBorders>
              <w:top w:val="nil"/>
              <w:left w:val="nil"/>
              <w:bottom w:val="single" w:sz="4" w:space="0" w:color="auto"/>
              <w:right w:val="single" w:sz="4" w:space="0" w:color="auto"/>
            </w:tcBorders>
            <w:shd w:val="clear" w:color="auto" w:fill="auto"/>
            <w:vAlign w:val="center"/>
            <w:hideMark/>
          </w:tcPr>
          <w:p w14:paraId="3D690506"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Silvestre Moser, 379</w:t>
            </w:r>
          </w:p>
        </w:tc>
        <w:tc>
          <w:tcPr>
            <w:tcW w:w="1134" w:type="dxa"/>
            <w:tcBorders>
              <w:top w:val="nil"/>
              <w:left w:val="nil"/>
              <w:bottom w:val="single" w:sz="4" w:space="0" w:color="auto"/>
              <w:right w:val="single" w:sz="4" w:space="0" w:color="auto"/>
            </w:tcBorders>
            <w:shd w:val="clear" w:color="auto" w:fill="auto"/>
            <w:vAlign w:val="center"/>
            <w:hideMark/>
          </w:tcPr>
          <w:p w14:paraId="00F28C74"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Município</w:t>
            </w:r>
          </w:p>
        </w:tc>
        <w:tc>
          <w:tcPr>
            <w:tcW w:w="1559" w:type="dxa"/>
            <w:tcBorders>
              <w:top w:val="nil"/>
              <w:left w:val="nil"/>
              <w:bottom w:val="single" w:sz="4" w:space="0" w:color="auto"/>
              <w:right w:val="single" w:sz="4" w:space="0" w:color="auto"/>
            </w:tcBorders>
            <w:shd w:val="clear" w:color="auto" w:fill="auto"/>
            <w:vAlign w:val="center"/>
            <w:hideMark/>
          </w:tcPr>
          <w:p w14:paraId="7402E660"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2E4CDF79"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5625E7DE"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5744DED9" w14:textId="77777777" w:rsidTr="00C865D2">
        <w:trPr>
          <w:trHeight w:val="315"/>
        </w:trPr>
        <w:tc>
          <w:tcPr>
            <w:tcW w:w="607" w:type="dxa"/>
            <w:vMerge/>
            <w:tcBorders>
              <w:top w:val="nil"/>
              <w:left w:val="single" w:sz="8" w:space="0" w:color="auto"/>
              <w:bottom w:val="single" w:sz="8" w:space="0" w:color="000000"/>
              <w:right w:val="single" w:sz="4" w:space="0" w:color="auto"/>
            </w:tcBorders>
            <w:vAlign w:val="center"/>
            <w:hideMark/>
          </w:tcPr>
          <w:p w14:paraId="4CCFA481"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54E6B789"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SEDES - CRAS Imaruí</w:t>
            </w:r>
          </w:p>
        </w:tc>
        <w:tc>
          <w:tcPr>
            <w:tcW w:w="2268" w:type="dxa"/>
            <w:tcBorders>
              <w:top w:val="nil"/>
              <w:left w:val="nil"/>
              <w:bottom w:val="single" w:sz="4" w:space="0" w:color="auto"/>
              <w:right w:val="single" w:sz="4" w:space="0" w:color="auto"/>
            </w:tcBorders>
            <w:shd w:val="clear" w:color="auto" w:fill="auto"/>
            <w:vAlign w:val="center"/>
            <w:hideMark/>
          </w:tcPr>
          <w:p w14:paraId="321BF855"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Albino Gugelmin, 91</w:t>
            </w:r>
          </w:p>
        </w:tc>
        <w:tc>
          <w:tcPr>
            <w:tcW w:w="1134" w:type="dxa"/>
            <w:tcBorders>
              <w:top w:val="nil"/>
              <w:left w:val="nil"/>
              <w:bottom w:val="single" w:sz="4" w:space="0" w:color="auto"/>
              <w:right w:val="single" w:sz="4" w:space="0" w:color="auto"/>
            </w:tcBorders>
            <w:shd w:val="clear" w:color="auto" w:fill="auto"/>
            <w:vAlign w:val="center"/>
            <w:hideMark/>
          </w:tcPr>
          <w:p w14:paraId="7612AE7D"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Município</w:t>
            </w:r>
          </w:p>
        </w:tc>
        <w:tc>
          <w:tcPr>
            <w:tcW w:w="1559" w:type="dxa"/>
            <w:tcBorders>
              <w:top w:val="nil"/>
              <w:left w:val="nil"/>
              <w:bottom w:val="single" w:sz="4" w:space="0" w:color="auto"/>
              <w:right w:val="single" w:sz="4" w:space="0" w:color="auto"/>
            </w:tcBorders>
            <w:shd w:val="clear" w:color="auto" w:fill="auto"/>
            <w:vAlign w:val="center"/>
            <w:hideMark/>
          </w:tcPr>
          <w:p w14:paraId="45BCFAE7"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7DF255BE"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54D05475"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2B081DFD"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08261C94"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392302E7"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SMS - Almoxarifado</w:t>
            </w:r>
          </w:p>
        </w:tc>
        <w:tc>
          <w:tcPr>
            <w:tcW w:w="2268" w:type="dxa"/>
            <w:tcBorders>
              <w:top w:val="nil"/>
              <w:left w:val="nil"/>
              <w:bottom w:val="single" w:sz="4" w:space="0" w:color="auto"/>
              <w:right w:val="single" w:sz="4" w:space="0" w:color="auto"/>
            </w:tcBorders>
            <w:shd w:val="clear" w:color="auto" w:fill="auto"/>
            <w:vAlign w:val="center"/>
            <w:hideMark/>
          </w:tcPr>
          <w:p w14:paraId="0F33270C"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w:t>
            </w:r>
            <w:proofErr w:type="spellStart"/>
            <w:r w:rsidRPr="00B37284">
              <w:rPr>
                <w:sz w:val="20"/>
                <w:lang w:eastAsia="pt-BR"/>
              </w:rPr>
              <w:t>Leodegário</w:t>
            </w:r>
            <w:proofErr w:type="spellEnd"/>
            <w:r w:rsidRPr="00B37284">
              <w:rPr>
                <w:sz w:val="20"/>
                <w:lang w:eastAsia="pt-BR"/>
              </w:rPr>
              <w:t xml:space="preserve"> Pedro da Silva, 150</w:t>
            </w:r>
          </w:p>
        </w:tc>
        <w:tc>
          <w:tcPr>
            <w:tcW w:w="1134" w:type="dxa"/>
            <w:tcBorders>
              <w:top w:val="nil"/>
              <w:left w:val="nil"/>
              <w:bottom w:val="single" w:sz="4" w:space="0" w:color="auto"/>
              <w:right w:val="single" w:sz="4" w:space="0" w:color="auto"/>
            </w:tcBorders>
            <w:shd w:val="clear" w:color="auto" w:fill="auto"/>
            <w:vAlign w:val="center"/>
            <w:hideMark/>
          </w:tcPr>
          <w:p w14:paraId="386DA3A5"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SMS</w:t>
            </w:r>
          </w:p>
        </w:tc>
        <w:tc>
          <w:tcPr>
            <w:tcW w:w="1559" w:type="dxa"/>
            <w:tcBorders>
              <w:top w:val="nil"/>
              <w:left w:val="nil"/>
              <w:bottom w:val="single" w:sz="4" w:space="0" w:color="auto"/>
              <w:right w:val="single" w:sz="4" w:space="0" w:color="auto"/>
            </w:tcBorders>
            <w:shd w:val="clear" w:color="auto" w:fill="auto"/>
            <w:vAlign w:val="center"/>
            <w:hideMark/>
          </w:tcPr>
          <w:p w14:paraId="612BB1D4"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6451F764"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378CAE51"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39757641" w14:textId="77777777" w:rsidTr="00C865D2">
        <w:trPr>
          <w:trHeight w:val="315"/>
        </w:trPr>
        <w:tc>
          <w:tcPr>
            <w:tcW w:w="607" w:type="dxa"/>
            <w:vMerge/>
            <w:tcBorders>
              <w:top w:val="nil"/>
              <w:left w:val="single" w:sz="8" w:space="0" w:color="auto"/>
              <w:bottom w:val="single" w:sz="8" w:space="0" w:color="000000"/>
              <w:right w:val="single" w:sz="4" w:space="0" w:color="auto"/>
            </w:tcBorders>
            <w:vAlign w:val="center"/>
            <w:hideMark/>
          </w:tcPr>
          <w:p w14:paraId="71732E1A"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6ABC8850"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SMS - Policlínica Cordeiros</w:t>
            </w:r>
          </w:p>
        </w:tc>
        <w:tc>
          <w:tcPr>
            <w:tcW w:w="2268" w:type="dxa"/>
            <w:tcBorders>
              <w:top w:val="nil"/>
              <w:left w:val="nil"/>
              <w:bottom w:val="single" w:sz="4" w:space="0" w:color="auto"/>
              <w:right w:val="single" w:sz="4" w:space="0" w:color="auto"/>
            </w:tcBorders>
            <w:shd w:val="clear" w:color="auto" w:fill="auto"/>
            <w:vAlign w:val="center"/>
            <w:hideMark/>
          </w:tcPr>
          <w:p w14:paraId="5DC6626B"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José Luciano Pereira</w:t>
            </w:r>
          </w:p>
        </w:tc>
        <w:tc>
          <w:tcPr>
            <w:tcW w:w="1134" w:type="dxa"/>
            <w:tcBorders>
              <w:top w:val="nil"/>
              <w:left w:val="nil"/>
              <w:bottom w:val="single" w:sz="4" w:space="0" w:color="auto"/>
              <w:right w:val="single" w:sz="4" w:space="0" w:color="auto"/>
            </w:tcBorders>
            <w:shd w:val="clear" w:color="auto" w:fill="auto"/>
            <w:vAlign w:val="center"/>
            <w:hideMark/>
          </w:tcPr>
          <w:p w14:paraId="1EBA784B"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SMS</w:t>
            </w:r>
          </w:p>
        </w:tc>
        <w:tc>
          <w:tcPr>
            <w:tcW w:w="1559" w:type="dxa"/>
            <w:tcBorders>
              <w:top w:val="nil"/>
              <w:left w:val="nil"/>
              <w:bottom w:val="single" w:sz="4" w:space="0" w:color="auto"/>
              <w:right w:val="single" w:sz="4" w:space="0" w:color="auto"/>
            </w:tcBorders>
            <w:shd w:val="clear" w:color="auto" w:fill="auto"/>
            <w:vAlign w:val="center"/>
            <w:hideMark/>
          </w:tcPr>
          <w:p w14:paraId="72A58B6B"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53E26E39"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30AB5F58"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0DCA335B" w14:textId="77777777" w:rsidTr="00C865D2">
        <w:trPr>
          <w:trHeight w:val="315"/>
        </w:trPr>
        <w:tc>
          <w:tcPr>
            <w:tcW w:w="607" w:type="dxa"/>
            <w:vMerge/>
            <w:tcBorders>
              <w:top w:val="nil"/>
              <w:left w:val="single" w:sz="8" w:space="0" w:color="auto"/>
              <w:bottom w:val="single" w:sz="8" w:space="0" w:color="000000"/>
              <w:right w:val="single" w:sz="4" w:space="0" w:color="auto"/>
            </w:tcBorders>
            <w:vAlign w:val="center"/>
            <w:hideMark/>
          </w:tcPr>
          <w:p w14:paraId="6A4679CC"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2CBB6D50"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SMS - Policlínica Costa Cavalcante</w:t>
            </w:r>
          </w:p>
        </w:tc>
        <w:tc>
          <w:tcPr>
            <w:tcW w:w="2268" w:type="dxa"/>
            <w:tcBorders>
              <w:top w:val="nil"/>
              <w:left w:val="nil"/>
              <w:bottom w:val="single" w:sz="4" w:space="0" w:color="auto"/>
              <w:right w:val="single" w:sz="4" w:space="0" w:color="auto"/>
            </w:tcBorders>
            <w:shd w:val="clear" w:color="auto" w:fill="auto"/>
            <w:vAlign w:val="center"/>
            <w:hideMark/>
          </w:tcPr>
          <w:p w14:paraId="2D5D669D"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Espírito Santo, S/N</w:t>
            </w:r>
          </w:p>
        </w:tc>
        <w:tc>
          <w:tcPr>
            <w:tcW w:w="1134" w:type="dxa"/>
            <w:tcBorders>
              <w:top w:val="nil"/>
              <w:left w:val="nil"/>
              <w:bottom w:val="single" w:sz="4" w:space="0" w:color="auto"/>
              <w:right w:val="single" w:sz="4" w:space="0" w:color="auto"/>
            </w:tcBorders>
            <w:shd w:val="clear" w:color="auto" w:fill="auto"/>
            <w:vAlign w:val="center"/>
            <w:hideMark/>
          </w:tcPr>
          <w:p w14:paraId="733652A0"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SMS</w:t>
            </w:r>
          </w:p>
        </w:tc>
        <w:tc>
          <w:tcPr>
            <w:tcW w:w="1559" w:type="dxa"/>
            <w:tcBorders>
              <w:top w:val="nil"/>
              <w:left w:val="nil"/>
              <w:bottom w:val="single" w:sz="4" w:space="0" w:color="auto"/>
              <w:right w:val="single" w:sz="4" w:space="0" w:color="auto"/>
            </w:tcBorders>
            <w:shd w:val="clear" w:color="auto" w:fill="auto"/>
            <w:vAlign w:val="center"/>
            <w:hideMark/>
          </w:tcPr>
          <w:p w14:paraId="060CA9CE"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2EDB0A0C"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241D2968"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3CD8962F"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2120E2DB"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05ABB943"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SMS - UPA Cordeiros</w:t>
            </w:r>
          </w:p>
        </w:tc>
        <w:tc>
          <w:tcPr>
            <w:tcW w:w="2268" w:type="dxa"/>
            <w:tcBorders>
              <w:top w:val="nil"/>
              <w:left w:val="nil"/>
              <w:bottom w:val="single" w:sz="4" w:space="0" w:color="auto"/>
              <w:right w:val="single" w:sz="4" w:space="0" w:color="auto"/>
            </w:tcBorders>
            <w:shd w:val="clear" w:color="auto" w:fill="auto"/>
            <w:vAlign w:val="center"/>
            <w:hideMark/>
          </w:tcPr>
          <w:p w14:paraId="27EF00AE"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w:t>
            </w:r>
            <w:proofErr w:type="spellStart"/>
            <w:r w:rsidRPr="00B37284">
              <w:rPr>
                <w:sz w:val="20"/>
                <w:lang w:eastAsia="pt-BR"/>
              </w:rPr>
              <w:t>Enedina</w:t>
            </w:r>
            <w:proofErr w:type="spellEnd"/>
            <w:r w:rsidRPr="00B37284">
              <w:rPr>
                <w:sz w:val="20"/>
                <w:lang w:eastAsia="pt-BR"/>
              </w:rPr>
              <w:t xml:space="preserve"> d'Ávila Ferreira, S/N</w:t>
            </w:r>
          </w:p>
        </w:tc>
        <w:tc>
          <w:tcPr>
            <w:tcW w:w="1134" w:type="dxa"/>
            <w:tcBorders>
              <w:top w:val="nil"/>
              <w:left w:val="nil"/>
              <w:bottom w:val="single" w:sz="4" w:space="0" w:color="auto"/>
              <w:right w:val="single" w:sz="4" w:space="0" w:color="auto"/>
            </w:tcBorders>
            <w:shd w:val="clear" w:color="auto" w:fill="auto"/>
            <w:vAlign w:val="center"/>
            <w:hideMark/>
          </w:tcPr>
          <w:p w14:paraId="16F9D5AD"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SMS</w:t>
            </w:r>
          </w:p>
        </w:tc>
        <w:tc>
          <w:tcPr>
            <w:tcW w:w="1559" w:type="dxa"/>
            <w:tcBorders>
              <w:top w:val="nil"/>
              <w:left w:val="nil"/>
              <w:bottom w:val="single" w:sz="4" w:space="0" w:color="auto"/>
              <w:right w:val="single" w:sz="4" w:space="0" w:color="auto"/>
            </w:tcBorders>
            <w:shd w:val="clear" w:color="auto" w:fill="auto"/>
            <w:vAlign w:val="center"/>
            <w:hideMark/>
          </w:tcPr>
          <w:p w14:paraId="098705BF"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1BF43732"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02F64598"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62610B1F" w14:textId="77777777" w:rsidTr="00C865D2">
        <w:trPr>
          <w:trHeight w:val="315"/>
        </w:trPr>
        <w:tc>
          <w:tcPr>
            <w:tcW w:w="607" w:type="dxa"/>
            <w:vMerge/>
            <w:tcBorders>
              <w:top w:val="nil"/>
              <w:left w:val="single" w:sz="8" w:space="0" w:color="auto"/>
              <w:bottom w:val="single" w:sz="8" w:space="0" w:color="000000"/>
              <w:right w:val="single" w:sz="4" w:space="0" w:color="auto"/>
            </w:tcBorders>
            <w:vAlign w:val="center"/>
            <w:hideMark/>
          </w:tcPr>
          <w:p w14:paraId="5C066B3B"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7D4CA553"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SMS - US Imaruí</w:t>
            </w:r>
          </w:p>
        </w:tc>
        <w:tc>
          <w:tcPr>
            <w:tcW w:w="2268" w:type="dxa"/>
            <w:tcBorders>
              <w:top w:val="nil"/>
              <w:left w:val="nil"/>
              <w:bottom w:val="single" w:sz="4" w:space="0" w:color="auto"/>
              <w:right w:val="single" w:sz="4" w:space="0" w:color="auto"/>
            </w:tcBorders>
            <w:shd w:val="clear" w:color="auto" w:fill="auto"/>
            <w:vAlign w:val="center"/>
            <w:hideMark/>
          </w:tcPr>
          <w:p w14:paraId="006F5AC4"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Manoel </w:t>
            </w:r>
            <w:proofErr w:type="spellStart"/>
            <w:r w:rsidRPr="00B37284">
              <w:rPr>
                <w:sz w:val="20"/>
                <w:lang w:eastAsia="pt-BR"/>
              </w:rPr>
              <w:t>Gaya</w:t>
            </w:r>
            <w:proofErr w:type="spellEnd"/>
            <w:r w:rsidRPr="00B37284">
              <w:rPr>
                <w:sz w:val="20"/>
                <w:lang w:eastAsia="pt-BR"/>
              </w:rPr>
              <w:t>, 35</w:t>
            </w:r>
          </w:p>
        </w:tc>
        <w:tc>
          <w:tcPr>
            <w:tcW w:w="1134" w:type="dxa"/>
            <w:tcBorders>
              <w:top w:val="nil"/>
              <w:left w:val="nil"/>
              <w:bottom w:val="single" w:sz="4" w:space="0" w:color="auto"/>
              <w:right w:val="single" w:sz="4" w:space="0" w:color="auto"/>
            </w:tcBorders>
            <w:shd w:val="clear" w:color="auto" w:fill="auto"/>
            <w:vAlign w:val="center"/>
            <w:hideMark/>
          </w:tcPr>
          <w:p w14:paraId="4AF9BD30"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SMS</w:t>
            </w:r>
          </w:p>
        </w:tc>
        <w:tc>
          <w:tcPr>
            <w:tcW w:w="1559" w:type="dxa"/>
            <w:tcBorders>
              <w:top w:val="nil"/>
              <w:left w:val="nil"/>
              <w:bottom w:val="single" w:sz="4" w:space="0" w:color="auto"/>
              <w:right w:val="single" w:sz="4" w:space="0" w:color="auto"/>
            </w:tcBorders>
            <w:shd w:val="clear" w:color="auto" w:fill="auto"/>
            <w:vAlign w:val="center"/>
            <w:hideMark/>
          </w:tcPr>
          <w:p w14:paraId="69DBA5D0"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2A751DE4"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6A087AEF"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6D5C5A51"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3FF49E78"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26704540"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SMS - US Jardim Esperança</w:t>
            </w:r>
          </w:p>
        </w:tc>
        <w:tc>
          <w:tcPr>
            <w:tcW w:w="2268" w:type="dxa"/>
            <w:tcBorders>
              <w:top w:val="nil"/>
              <w:left w:val="nil"/>
              <w:bottom w:val="single" w:sz="4" w:space="0" w:color="auto"/>
              <w:right w:val="single" w:sz="4" w:space="0" w:color="auto"/>
            </w:tcBorders>
            <w:shd w:val="clear" w:color="auto" w:fill="auto"/>
            <w:vAlign w:val="center"/>
            <w:hideMark/>
          </w:tcPr>
          <w:p w14:paraId="3C1D720E"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Sebastião Romeu Soares, 645</w:t>
            </w:r>
          </w:p>
        </w:tc>
        <w:tc>
          <w:tcPr>
            <w:tcW w:w="1134" w:type="dxa"/>
            <w:tcBorders>
              <w:top w:val="nil"/>
              <w:left w:val="nil"/>
              <w:bottom w:val="single" w:sz="4" w:space="0" w:color="auto"/>
              <w:right w:val="single" w:sz="4" w:space="0" w:color="auto"/>
            </w:tcBorders>
            <w:shd w:val="clear" w:color="auto" w:fill="auto"/>
            <w:vAlign w:val="center"/>
            <w:hideMark/>
          </w:tcPr>
          <w:p w14:paraId="50AD59B4"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SMS</w:t>
            </w:r>
          </w:p>
        </w:tc>
        <w:tc>
          <w:tcPr>
            <w:tcW w:w="1559" w:type="dxa"/>
            <w:tcBorders>
              <w:top w:val="nil"/>
              <w:left w:val="nil"/>
              <w:bottom w:val="single" w:sz="4" w:space="0" w:color="auto"/>
              <w:right w:val="single" w:sz="4" w:space="0" w:color="auto"/>
            </w:tcBorders>
            <w:shd w:val="clear" w:color="auto" w:fill="auto"/>
            <w:vAlign w:val="center"/>
            <w:hideMark/>
          </w:tcPr>
          <w:p w14:paraId="25572755"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1B8CB2A9"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7FAEBB82"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0647251A"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0B01CB71"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5EE664D2"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SMS - US Murta</w:t>
            </w:r>
          </w:p>
        </w:tc>
        <w:tc>
          <w:tcPr>
            <w:tcW w:w="2268" w:type="dxa"/>
            <w:tcBorders>
              <w:top w:val="nil"/>
              <w:left w:val="nil"/>
              <w:bottom w:val="single" w:sz="4" w:space="0" w:color="auto"/>
              <w:right w:val="single" w:sz="4" w:space="0" w:color="auto"/>
            </w:tcBorders>
            <w:shd w:val="clear" w:color="auto" w:fill="auto"/>
            <w:vAlign w:val="center"/>
            <w:hideMark/>
          </w:tcPr>
          <w:p w14:paraId="47B6C406"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w:t>
            </w:r>
            <w:proofErr w:type="spellStart"/>
            <w:r w:rsidRPr="00B37284">
              <w:rPr>
                <w:sz w:val="20"/>
                <w:lang w:eastAsia="pt-BR"/>
              </w:rPr>
              <w:t>Orlandina</w:t>
            </w:r>
            <w:proofErr w:type="spellEnd"/>
            <w:r w:rsidRPr="00B37284">
              <w:rPr>
                <w:sz w:val="20"/>
                <w:lang w:eastAsia="pt-BR"/>
              </w:rPr>
              <w:t xml:space="preserve"> Amália Pires, 300</w:t>
            </w:r>
          </w:p>
        </w:tc>
        <w:tc>
          <w:tcPr>
            <w:tcW w:w="1134" w:type="dxa"/>
            <w:tcBorders>
              <w:top w:val="nil"/>
              <w:left w:val="nil"/>
              <w:bottom w:val="single" w:sz="4" w:space="0" w:color="auto"/>
              <w:right w:val="single" w:sz="4" w:space="0" w:color="auto"/>
            </w:tcBorders>
            <w:shd w:val="clear" w:color="auto" w:fill="auto"/>
            <w:vAlign w:val="center"/>
            <w:hideMark/>
          </w:tcPr>
          <w:p w14:paraId="498AFE0F"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SMS</w:t>
            </w:r>
          </w:p>
        </w:tc>
        <w:tc>
          <w:tcPr>
            <w:tcW w:w="1559" w:type="dxa"/>
            <w:tcBorders>
              <w:top w:val="nil"/>
              <w:left w:val="nil"/>
              <w:bottom w:val="single" w:sz="4" w:space="0" w:color="auto"/>
              <w:right w:val="single" w:sz="4" w:space="0" w:color="auto"/>
            </w:tcBorders>
            <w:shd w:val="clear" w:color="auto" w:fill="auto"/>
            <w:vAlign w:val="center"/>
            <w:hideMark/>
          </w:tcPr>
          <w:p w14:paraId="74416428"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0BAC4327"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6A98E2F1"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0D40E063" w14:textId="77777777" w:rsidTr="00C865D2">
        <w:trPr>
          <w:trHeight w:val="645"/>
        </w:trPr>
        <w:tc>
          <w:tcPr>
            <w:tcW w:w="607" w:type="dxa"/>
            <w:vMerge/>
            <w:tcBorders>
              <w:top w:val="nil"/>
              <w:left w:val="single" w:sz="8" w:space="0" w:color="auto"/>
              <w:bottom w:val="single" w:sz="8" w:space="0" w:color="000000"/>
              <w:right w:val="single" w:sz="4" w:space="0" w:color="auto"/>
            </w:tcBorders>
            <w:vAlign w:val="center"/>
            <w:hideMark/>
          </w:tcPr>
          <w:p w14:paraId="7266F8FC"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8" w:space="0" w:color="auto"/>
              <w:right w:val="single" w:sz="4" w:space="0" w:color="auto"/>
            </w:tcBorders>
            <w:shd w:val="clear" w:color="auto" w:fill="auto"/>
            <w:vAlign w:val="center"/>
            <w:hideMark/>
          </w:tcPr>
          <w:p w14:paraId="736AD1A2"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SMS - US Votorantim</w:t>
            </w:r>
          </w:p>
        </w:tc>
        <w:tc>
          <w:tcPr>
            <w:tcW w:w="2268" w:type="dxa"/>
            <w:tcBorders>
              <w:top w:val="nil"/>
              <w:left w:val="nil"/>
              <w:bottom w:val="single" w:sz="8" w:space="0" w:color="auto"/>
              <w:right w:val="single" w:sz="4" w:space="0" w:color="auto"/>
            </w:tcBorders>
            <w:shd w:val="clear" w:color="auto" w:fill="auto"/>
            <w:vAlign w:val="center"/>
            <w:hideMark/>
          </w:tcPr>
          <w:p w14:paraId="63F917E1"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w:t>
            </w:r>
            <w:proofErr w:type="spellStart"/>
            <w:r w:rsidRPr="00B37284">
              <w:rPr>
                <w:sz w:val="20"/>
                <w:lang w:eastAsia="pt-BR"/>
              </w:rPr>
              <w:t>Selso</w:t>
            </w:r>
            <w:proofErr w:type="spellEnd"/>
            <w:r w:rsidRPr="00B37284">
              <w:rPr>
                <w:sz w:val="20"/>
                <w:lang w:eastAsia="pt-BR"/>
              </w:rPr>
              <w:t xml:space="preserve"> Duarte Moreira, 1392-1550</w:t>
            </w:r>
          </w:p>
        </w:tc>
        <w:tc>
          <w:tcPr>
            <w:tcW w:w="1134" w:type="dxa"/>
            <w:tcBorders>
              <w:top w:val="nil"/>
              <w:left w:val="nil"/>
              <w:bottom w:val="single" w:sz="8" w:space="0" w:color="auto"/>
              <w:right w:val="single" w:sz="4" w:space="0" w:color="auto"/>
            </w:tcBorders>
            <w:shd w:val="clear" w:color="auto" w:fill="auto"/>
            <w:vAlign w:val="center"/>
            <w:hideMark/>
          </w:tcPr>
          <w:p w14:paraId="6615FF75"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SMS</w:t>
            </w:r>
          </w:p>
        </w:tc>
        <w:tc>
          <w:tcPr>
            <w:tcW w:w="1559" w:type="dxa"/>
            <w:tcBorders>
              <w:top w:val="nil"/>
              <w:left w:val="nil"/>
              <w:bottom w:val="single" w:sz="8" w:space="0" w:color="auto"/>
              <w:right w:val="single" w:sz="4" w:space="0" w:color="auto"/>
            </w:tcBorders>
            <w:shd w:val="clear" w:color="auto" w:fill="auto"/>
            <w:vAlign w:val="center"/>
            <w:hideMark/>
          </w:tcPr>
          <w:p w14:paraId="74F61AD8"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8" w:space="0" w:color="auto"/>
              <w:right w:val="single" w:sz="4" w:space="0" w:color="auto"/>
            </w:tcBorders>
            <w:shd w:val="clear" w:color="auto" w:fill="auto"/>
            <w:vAlign w:val="center"/>
            <w:hideMark/>
          </w:tcPr>
          <w:p w14:paraId="2070CD87"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8" w:space="0" w:color="auto"/>
              <w:right w:val="single" w:sz="8" w:space="0" w:color="auto"/>
            </w:tcBorders>
            <w:shd w:val="clear" w:color="auto" w:fill="auto"/>
            <w:vAlign w:val="center"/>
            <w:hideMark/>
          </w:tcPr>
          <w:p w14:paraId="22896DAA"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65CD5189" w14:textId="77777777" w:rsidTr="00C865D2">
        <w:trPr>
          <w:trHeight w:val="390"/>
        </w:trPr>
        <w:tc>
          <w:tcPr>
            <w:tcW w:w="9073" w:type="dxa"/>
            <w:gridSpan w:val="6"/>
            <w:tcBorders>
              <w:top w:val="single" w:sz="8" w:space="0" w:color="auto"/>
              <w:left w:val="single" w:sz="8" w:space="0" w:color="auto"/>
              <w:bottom w:val="single" w:sz="8" w:space="0" w:color="auto"/>
              <w:right w:val="single" w:sz="4" w:space="0" w:color="000000"/>
            </w:tcBorders>
            <w:shd w:val="clear" w:color="000000" w:fill="BFBFBF"/>
            <w:vAlign w:val="center"/>
            <w:hideMark/>
          </w:tcPr>
          <w:p w14:paraId="0CECF056"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Total do Lote 6: </w:t>
            </w:r>
          </w:p>
        </w:tc>
        <w:tc>
          <w:tcPr>
            <w:tcW w:w="1843" w:type="dxa"/>
            <w:tcBorders>
              <w:top w:val="nil"/>
              <w:left w:val="nil"/>
              <w:bottom w:val="nil"/>
              <w:right w:val="single" w:sz="8" w:space="0" w:color="auto"/>
            </w:tcBorders>
            <w:shd w:val="clear" w:color="000000" w:fill="BFBFBF"/>
            <w:vAlign w:val="center"/>
            <w:hideMark/>
          </w:tcPr>
          <w:p w14:paraId="78CCD9D2"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102.055,80 </w:t>
            </w:r>
          </w:p>
        </w:tc>
      </w:tr>
      <w:tr w:rsidR="00C865D2" w:rsidRPr="00B37284" w14:paraId="3D476090" w14:textId="77777777" w:rsidTr="00C865D2">
        <w:trPr>
          <w:trHeight w:val="630"/>
        </w:trPr>
        <w:tc>
          <w:tcPr>
            <w:tcW w:w="607" w:type="dxa"/>
            <w:vMerge w:val="restart"/>
            <w:tcBorders>
              <w:top w:val="nil"/>
              <w:left w:val="single" w:sz="8" w:space="0" w:color="auto"/>
              <w:bottom w:val="single" w:sz="8" w:space="0" w:color="000000"/>
              <w:right w:val="single" w:sz="4" w:space="0" w:color="auto"/>
            </w:tcBorders>
            <w:shd w:val="clear" w:color="000000" w:fill="BFBFBF"/>
            <w:vAlign w:val="center"/>
            <w:hideMark/>
          </w:tcPr>
          <w:p w14:paraId="10BDE58A" w14:textId="77777777" w:rsidR="00B37284" w:rsidRPr="00B37284" w:rsidRDefault="00B37284" w:rsidP="00B37284">
            <w:pPr>
              <w:keepNext w:val="0"/>
              <w:suppressAutoHyphens w:val="0"/>
              <w:spacing w:after="0" w:line="240" w:lineRule="auto"/>
              <w:jc w:val="center"/>
              <w:rPr>
                <w:b/>
                <w:bCs/>
                <w:color w:val="000000"/>
                <w:sz w:val="20"/>
                <w:lang w:eastAsia="pt-BR"/>
              </w:rPr>
            </w:pPr>
            <w:r w:rsidRPr="00B37284">
              <w:rPr>
                <w:b/>
                <w:bCs/>
                <w:color w:val="000000"/>
                <w:sz w:val="20"/>
                <w:lang w:eastAsia="pt-BR"/>
              </w:rPr>
              <w:t>7</w:t>
            </w:r>
          </w:p>
        </w:tc>
        <w:tc>
          <w:tcPr>
            <w:tcW w:w="1946" w:type="dxa"/>
            <w:tcBorders>
              <w:top w:val="nil"/>
              <w:left w:val="nil"/>
              <w:bottom w:val="single" w:sz="4" w:space="0" w:color="auto"/>
              <w:right w:val="single" w:sz="4" w:space="0" w:color="auto"/>
            </w:tcBorders>
            <w:shd w:val="clear" w:color="auto" w:fill="auto"/>
            <w:vAlign w:val="center"/>
            <w:hideMark/>
          </w:tcPr>
          <w:p w14:paraId="601BA0C5"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Antena 04 - Praça Alarico de Souza Neves</w:t>
            </w:r>
          </w:p>
        </w:tc>
        <w:tc>
          <w:tcPr>
            <w:tcW w:w="2268" w:type="dxa"/>
            <w:tcBorders>
              <w:top w:val="nil"/>
              <w:left w:val="nil"/>
              <w:bottom w:val="single" w:sz="4" w:space="0" w:color="auto"/>
              <w:right w:val="single" w:sz="4" w:space="0" w:color="auto"/>
            </w:tcBorders>
            <w:shd w:val="clear" w:color="auto" w:fill="auto"/>
            <w:vAlign w:val="center"/>
            <w:hideMark/>
          </w:tcPr>
          <w:p w14:paraId="1EF383E7"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Agílio Cunha c/ Rua </w:t>
            </w:r>
            <w:proofErr w:type="spellStart"/>
            <w:r w:rsidRPr="00B37284">
              <w:rPr>
                <w:sz w:val="20"/>
                <w:lang w:eastAsia="pt-BR"/>
              </w:rPr>
              <w:t>Palmir</w:t>
            </w:r>
            <w:proofErr w:type="spellEnd"/>
            <w:r w:rsidRPr="00B37284">
              <w:rPr>
                <w:sz w:val="20"/>
                <w:lang w:eastAsia="pt-BR"/>
              </w:rPr>
              <w:t xml:space="preserve"> Francisco Dias</w:t>
            </w:r>
          </w:p>
        </w:tc>
        <w:tc>
          <w:tcPr>
            <w:tcW w:w="1134" w:type="dxa"/>
            <w:tcBorders>
              <w:top w:val="nil"/>
              <w:left w:val="nil"/>
              <w:bottom w:val="single" w:sz="4" w:space="0" w:color="auto"/>
              <w:right w:val="single" w:sz="4" w:space="0" w:color="auto"/>
            </w:tcBorders>
            <w:shd w:val="clear" w:color="auto" w:fill="auto"/>
            <w:vAlign w:val="center"/>
            <w:hideMark/>
          </w:tcPr>
          <w:p w14:paraId="7F1802B1"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Município</w:t>
            </w:r>
          </w:p>
        </w:tc>
        <w:tc>
          <w:tcPr>
            <w:tcW w:w="1559" w:type="dxa"/>
            <w:tcBorders>
              <w:top w:val="nil"/>
              <w:left w:val="nil"/>
              <w:bottom w:val="single" w:sz="4" w:space="0" w:color="auto"/>
              <w:right w:val="single" w:sz="4" w:space="0" w:color="auto"/>
            </w:tcBorders>
            <w:shd w:val="clear" w:color="auto" w:fill="auto"/>
            <w:vAlign w:val="center"/>
            <w:hideMark/>
          </w:tcPr>
          <w:p w14:paraId="572C2EF8"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5512C4DF"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single" w:sz="8" w:space="0" w:color="auto"/>
              <w:left w:val="nil"/>
              <w:bottom w:val="single" w:sz="4" w:space="0" w:color="auto"/>
              <w:right w:val="single" w:sz="8" w:space="0" w:color="auto"/>
            </w:tcBorders>
            <w:shd w:val="clear" w:color="auto" w:fill="auto"/>
            <w:vAlign w:val="center"/>
            <w:hideMark/>
          </w:tcPr>
          <w:p w14:paraId="4C17849D"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3B7772B3"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765052DE"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028817B2"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Defesa Civil</w:t>
            </w:r>
          </w:p>
        </w:tc>
        <w:tc>
          <w:tcPr>
            <w:tcW w:w="2268" w:type="dxa"/>
            <w:tcBorders>
              <w:top w:val="nil"/>
              <w:left w:val="nil"/>
              <w:bottom w:val="single" w:sz="4" w:space="0" w:color="auto"/>
              <w:right w:val="single" w:sz="4" w:space="0" w:color="auto"/>
            </w:tcBorders>
            <w:shd w:val="clear" w:color="auto" w:fill="auto"/>
            <w:vAlign w:val="center"/>
            <w:hideMark/>
          </w:tcPr>
          <w:p w14:paraId="3A01C3AF"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Av. Gov. Adolfo Konder, 1811</w:t>
            </w:r>
          </w:p>
        </w:tc>
        <w:tc>
          <w:tcPr>
            <w:tcW w:w="1134" w:type="dxa"/>
            <w:tcBorders>
              <w:top w:val="nil"/>
              <w:left w:val="nil"/>
              <w:bottom w:val="single" w:sz="4" w:space="0" w:color="auto"/>
              <w:right w:val="single" w:sz="4" w:space="0" w:color="auto"/>
            </w:tcBorders>
            <w:shd w:val="clear" w:color="auto" w:fill="auto"/>
            <w:vAlign w:val="center"/>
            <w:hideMark/>
          </w:tcPr>
          <w:p w14:paraId="70BCD702"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Município</w:t>
            </w:r>
          </w:p>
        </w:tc>
        <w:tc>
          <w:tcPr>
            <w:tcW w:w="1559" w:type="dxa"/>
            <w:tcBorders>
              <w:top w:val="nil"/>
              <w:left w:val="nil"/>
              <w:bottom w:val="single" w:sz="4" w:space="0" w:color="auto"/>
              <w:right w:val="single" w:sz="4" w:space="0" w:color="auto"/>
            </w:tcBorders>
            <w:shd w:val="clear" w:color="auto" w:fill="auto"/>
            <w:vAlign w:val="center"/>
            <w:hideMark/>
          </w:tcPr>
          <w:p w14:paraId="17914EAE"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3C8432DE"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36A03754"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0A534BD4"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7078070E"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47B38F9C"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EDU - CEDIN Emilio </w:t>
            </w:r>
            <w:proofErr w:type="spellStart"/>
            <w:r w:rsidRPr="00B37284">
              <w:rPr>
                <w:sz w:val="20"/>
                <w:lang w:eastAsia="pt-BR"/>
              </w:rPr>
              <w:t>Gazaniga</w:t>
            </w:r>
            <w:proofErr w:type="spellEnd"/>
            <w:r w:rsidRPr="00B37284">
              <w:rPr>
                <w:sz w:val="20"/>
                <w:lang w:eastAsia="pt-BR"/>
              </w:rPr>
              <w:t xml:space="preserve"> Junior</w:t>
            </w:r>
          </w:p>
        </w:tc>
        <w:tc>
          <w:tcPr>
            <w:tcW w:w="2268" w:type="dxa"/>
            <w:tcBorders>
              <w:top w:val="nil"/>
              <w:left w:val="nil"/>
              <w:bottom w:val="single" w:sz="4" w:space="0" w:color="auto"/>
              <w:right w:val="single" w:sz="4" w:space="0" w:color="auto"/>
            </w:tcBorders>
            <w:shd w:val="clear" w:color="auto" w:fill="auto"/>
            <w:vAlign w:val="center"/>
            <w:hideMark/>
          </w:tcPr>
          <w:p w14:paraId="4E992053"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das </w:t>
            </w:r>
            <w:proofErr w:type="spellStart"/>
            <w:r w:rsidRPr="00B37284">
              <w:rPr>
                <w:sz w:val="20"/>
                <w:lang w:eastAsia="pt-BR"/>
              </w:rPr>
              <w:t>Hortências</w:t>
            </w:r>
            <w:proofErr w:type="spellEnd"/>
            <w:r w:rsidRPr="00B37284">
              <w:rPr>
                <w:sz w:val="20"/>
                <w:lang w:eastAsia="pt-BR"/>
              </w:rPr>
              <w:t>, 172</w:t>
            </w:r>
          </w:p>
        </w:tc>
        <w:tc>
          <w:tcPr>
            <w:tcW w:w="1134" w:type="dxa"/>
            <w:tcBorders>
              <w:top w:val="nil"/>
              <w:left w:val="nil"/>
              <w:bottom w:val="single" w:sz="4" w:space="0" w:color="auto"/>
              <w:right w:val="single" w:sz="4" w:space="0" w:color="auto"/>
            </w:tcBorders>
            <w:shd w:val="clear" w:color="auto" w:fill="auto"/>
            <w:vAlign w:val="center"/>
            <w:hideMark/>
          </w:tcPr>
          <w:p w14:paraId="6379E305"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560732F9"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6D3B5378"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17FE1AB5"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4547F49C"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3890AEBA"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218BDD94"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EDU - CEDIN Napoleão de Souza</w:t>
            </w:r>
          </w:p>
        </w:tc>
        <w:tc>
          <w:tcPr>
            <w:tcW w:w="2268" w:type="dxa"/>
            <w:tcBorders>
              <w:top w:val="nil"/>
              <w:left w:val="nil"/>
              <w:bottom w:val="single" w:sz="4" w:space="0" w:color="auto"/>
              <w:right w:val="single" w:sz="4" w:space="0" w:color="auto"/>
            </w:tcBorders>
            <w:shd w:val="clear" w:color="auto" w:fill="auto"/>
            <w:vAlign w:val="center"/>
            <w:hideMark/>
          </w:tcPr>
          <w:p w14:paraId="0DC03F99"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Napoleão de Souza, s/n</w:t>
            </w:r>
          </w:p>
        </w:tc>
        <w:tc>
          <w:tcPr>
            <w:tcW w:w="1134" w:type="dxa"/>
            <w:tcBorders>
              <w:top w:val="nil"/>
              <w:left w:val="nil"/>
              <w:bottom w:val="single" w:sz="4" w:space="0" w:color="auto"/>
              <w:right w:val="single" w:sz="4" w:space="0" w:color="auto"/>
            </w:tcBorders>
            <w:shd w:val="clear" w:color="auto" w:fill="auto"/>
            <w:vAlign w:val="center"/>
            <w:hideMark/>
          </w:tcPr>
          <w:p w14:paraId="23549957"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7F8B6064"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20FDC89A"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4305818E"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6D6C1729"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747FDE35"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687C99C7"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EDU - CE Pedro </w:t>
            </w:r>
            <w:proofErr w:type="spellStart"/>
            <w:r w:rsidRPr="00B37284">
              <w:rPr>
                <w:sz w:val="20"/>
                <w:lang w:eastAsia="pt-BR"/>
              </w:rPr>
              <w:t>Rizzi</w:t>
            </w:r>
            <w:proofErr w:type="spellEnd"/>
          </w:p>
        </w:tc>
        <w:tc>
          <w:tcPr>
            <w:tcW w:w="2268" w:type="dxa"/>
            <w:tcBorders>
              <w:top w:val="nil"/>
              <w:left w:val="nil"/>
              <w:bottom w:val="single" w:sz="4" w:space="0" w:color="auto"/>
              <w:right w:val="single" w:sz="4" w:space="0" w:color="auto"/>
            </w:tcBorders>
            <w:shd w:val="clear" w:color="auto" w:fill="auto"/>
            <w:vAlign w:val="center"/>
            <w:hideMark/>
          </w:tcPr>
          <w:p w14:paraId="0F245152"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w:t>
            </w:r>
            <w:proofErr w:type="spellStart"/>
            <w:r w:rsidRPr="00B37284">
              <w:rPr>
                <w:sz w:val="20"/>
                <w:lang w:eastAsia="pt-BR"/>
              </w:rPr>
              <w:t>Palmir</w:t>
            </w:r>
            <w:proofErr w:type="spellEnd"/>
            <w:r w:rsidRPr="00B37284">
              <w:rPr>
                <w:sz w:val="20"/>
                <w:lang w:eastAsia="pt-BR"/>
              </w:rPr>
              <w:t xml:space="preserve"> Francisco Dias, 264</w:t>
            </w:r>
          </w:p>
        </w:tc>
        <w:tc>
          <w:tcPr>
            <w:tcW w:w="1134" w:type="dxa"/>
            <w:tcBorders>
              <w:top w:val="nil"/>
              <w:left w:val="nil"/>
              <w:bottom w:val="single" w:sz="4" w:space="0" w:color="auto"/>
              <w:right w:val="single" w:sz="4" w:space="0" w:color="auto"/>
            </w:tcBorders>
            <w:shd w:val="clear" w:color="auto" w:fill="auto"/>
            <w:vAlign w:val="center"/>
            <w:hideMark/>
          </w:tcPr>
          <w:p w14:paraId="7F506B16"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4B2922F4"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042EBD24"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101AC108"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02DC1026" w14:textId="77777777" w:rsidTr="00C865D2">
        <w:trPr>
          <w:trHeight w:val="315"/>
        </w:trPr>
        <w:tc>
          <w:tcPr>
            <w:tcW w:w="607" w:type="dxa"/>
            <w:vMerge/>
            <w:tcBorders>
              <w:top w:val="nil"/>
              <w:left w:val="single" w:sz="8" w:space="0" w:color="auto"/>
              <w:bottom w:val="single" w:sz="8" w:space="0" w:color="000000"/>
              <w:right w:val="single" w:sz="4" w:space="0" w:color="auto"/>
            </w:tcBorders>
            <w:vAlign w:val="center"/>
            <w:hideMark/>
          </w:tcPr>
          <w:p w14:paraId="66C17621"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26DDC21B"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EDU - CE </w:t>
            </w:r>
            <w:proofErr w:type="spellStart"/>
            <w:r w:rsidRPr="00B37284">
              <w:rPr>
                <w:sz w:val="20"/>
                <w:lang w:eastAsia="pt-BR"/>
              </w:rPr>
              <w:t>Prof</w:t>
            </w:r>
            <w:proofErr w:type="spellEnd"/>
            <w:r w:rsidRPr="00B37284">
              <w:rPr>
                <w:sz w:val="20"/>
                <w:lang w:eastAsia="pt-BR"/>
              </w:rPr>
              <w:t xml:space="preserve"> </w:t>
            </w:r>
            <w:proofErr w:type="spellStart"/>
            <w:r w:rsidRPr="00B37284">
              <w:rPr>
                <w:sz w:val="20"/>
                <w:lang w:eastAsia="pt-BR"/>
              </w:rPr>
              <w:t>Cacildo</w:t>
            </w:r>
            <w:proofErr w:type="spellEnd"/>
            <w:r w:rsidRPr="00B37284">
              <w:rPr>
                <w:sz w:val="20"/>
                <w:lang w:eastAsia="pt-BR"/>
              </w:rPr>
              <w:t xml:space="preserve"> </w:t>
            </w:r>
            <w:proofErr w:type="spellStart"/>
            <w:r w:rsidRPr="00B37284">
              <w:rPr>
                <w:sz w:val="20"/>
                <w:lang w:eastAsia="pt-BR"/>
              </w:rPr>
              <w:t>Romagnani</w:t>
            </w:r>
            <w:proofErr w:type="spellEnd"/>
          </w:p>
        </w:tc>
        <w:tc>
          <w:tcPr>
            <w:tcW w:w="2268" w:type="dxa"/>
            <w:tcBorders>
              <w:top w:val="nil"/>
              <w:left w:val="nil"/>
              <w:bottom w:val="single" w:sz="4" w:space="0" w:color="auto"/>
              <w:right w:val="single" w:sz="4" w:space="0" w:color="auto"/>
            </w:tcBorders>
            <w:shd w:val="clear" w:color="auto" w:fill="auto"/>
            <w:vAlign w:val="center"/>
            <w:hideMark/>
          </w:tcPr>
          <w:p w14:paraId="246C51CA"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Aldo Silva, 425</w:t>
            </w:r>
          </w:p>
        </w:tc>
        <w:tc>
          <w:tcPr>
            <w:tcW w:w="1134" w:type="dxa"/>
            <w:tcBorders>
              <w:top w:val="nil"/>
              <w:left w:val="nil"/>
              <w:bottom w:val="single" w:sz="4" w:space="0" w:color="auto"/>
              <w:right w:val="single" w:sz="4" w:space="0" w:color="auto"/>
            </w:tcBorders>
            <w:shd w:val="clear" w:color="auto" w:fill="auto"/>
            <w:vAlign w:val="center"/>
            <w:hideMark/>
          </w:tcPr>
          <w:p w14:paraId="6A8A6CE6"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5B80AE70"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72B0D454"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04CE8BF6"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45FCCED0" w14:textId="77777777" w:rsidTr="00C865D2">
        <w:trPr>
          <w:trHeight w:val="315"/>
        </w:trPr>
        <w:tc>
          <w:tcPr>
            <w:tcW w:w="607" w:type="dxa"/>
            <w:vMerge/>
            <w:tcBorders>
              <w:top w:val="nil"/>
              <w:left w:val="single" w:sz="8" w:space="0" w:color="auto"/>
              <w:bottom w:val="single" w:sz="8" w:space="0" w:color="000000"/>
              <w:right w:val="single" w:sz="4" w:space="0" w:color="auto"/>
            </w:tcBorders>
            <w:vAlign w:val="center"/>
            <w:hideMark/>
          </w:tcPr>
          <w:p w14:paraId="4F64229F"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4F911D08"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EDU - CEI Dayana Maria de Souza</w:t>
            </w:r>
          </w:p>
        </w:tc>
        <w:tc>
          <w:tcPr>
            <w:tcW w:w="2268" w:type="dxa"/>
            <w:tcBorders>
              <w:top w:val="nil"/>
              <w:left w:val="nil"/>
              <w:bottom w:val="single" w:sz="4" w:space="0" w:color="auto"/>
              <w:right w:val="single" w:sz="4" w:space="0" w:color="auto"/>
            </w:tcBorders>
            <w:shd w:val="clear" w:color="auto" w:fill="auto"/>
            <w:vAlign w:val="center"/>
            <w:hideMark/>
          </w:tcPr>
          <w:p w14:paraId="0D13A2A3"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João Fernandes, s/n</w:t>
            </w:r>
          </w:p>
        </w:tc>
        <w:tc>
          <w:tcPr>
            <w:tcW w:w="1134" w:type="dxa"/>
            <w:tcBorders>
              <w:top w:val="nil"/>
              <w:left w:val="nil"/>
              <w:bottom w:val="single" w:sz="4" w:space="0" w:color="auto"/>
              <w:right w:val="single" w:sz="4" w:space="0" w:color="auto"/>
            </w:tcBorders>
            <w:shd w:val="clear" w:color="auto" w:fill="auto"/>
            <w:vAlign w:val="center"/>
            <w:hideMark/>
          </w:tcPr>
          <w:p w14:paraId="4552FBD1"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1B934809"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7C3F4334"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22021C1A"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521C3A29" w14:textId="77777777" w:rsidTr="00C865D2">
        <w:trPr>
          <w:trHeight w:val="315"/>
        </w:trPr>
        <w:tc>
          <w:tcPr>
            <w:tcW w:w="607" w:type="dxa"/>
            <w:vMerge/>
            <w:tcBorders>
              <w:top w:val="nil"/>
              <w:left w:val="single" w:sz="8" w:space="0" w:color="auto"/>
              <w:bottom w:val="single" w:sz="8" w:space="0" w:color="000000"/>
              <w:right w:val="single" w:sz="4" w:space="0" w:color="auto"/>
            </w:tcBorders>
            <w:vAlign w:val="center"/>
            <w:hideMark/>
          </w:tcPr>
          <w:p w14:paraId="0E96D257"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4B0FFFBD"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EDU - CEI João Victorino</w:t>
            </w:r>
          </w:p>
        </w:tc>
        <w:tc>
          <w:tcPr>
            <w:tcW w:w="2268" w:type="dxa"/>
            <w:tcBorders>
              <w:top w:val="nil"/>
              <w:left w:val="nil"/>
              <w:bottom w:val="single" w:sz="4" w:space="0" w:color="auto"/>
              <w:right w:val="single" w:sz="4" w:space="0" w:color="auto"/>
            </w:tcBorders>
            <w:shd w:val="clear" w:color="auto" w:fill="auto"/>
            <w:vAlign w:val="center"/>
            <w:hideMark/>
          </w:tcPr>
          <w:p w14:paraId="3FD2CEFA"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Nilo Bittencourt, 1390</w:t>
            </w:r>
          </w:p>
        </w:tc>
        <w:tc>
          <w:tcPr>
            <w:tcW w:w="1134" w:type="dxa"/>
            <w:tcBorders>
              <w:top w:val="nil"/>
              <w:left w:val="nil"/>
              <w:bottom w:val="single" w:sz="4" w:space="0" w:color="auto"/>
              <w:right w:val="single" w:sz="4" w:space="0" w:color="auto"/>
            </w:tcBorders>
            <w:shd w:val="clear" w:color="auto" w:fill="auto"/>
            <w:vAlign w:val="center"/>
            <w:hideMark/>
          </w:tcPr>
          <w:p w14:paraId="155B1414"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621E1323"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36D117AF"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0E86529E"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47D5DA0E"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1FF00AAB"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56D5F871"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EDU - CEI Padre Jacob</w:t>
            </w:r>
          </w:p>
        </w:tc>
        <w:tc>
          <w:tcPr>
            <w:tcW w:w="2268" w:type="dxa"/>
            <w:tcBorders>
              <w:top w:val="nil"/>
              <w:left w:val="nil"/>
              <w:bottom w:val="single" w:sz="4" w:space="0" w:color="auto"/>
              <w:right w:val="single" w:sz="4" w:space="0" w:color="auto"/>
            </w:tcBorders>
            <w:shd w:val="clear" w:color="auto" w:fill="auto"/>
            <w:vAlign w:val="center"/>
            <w:hideMark/>
          </w:tcPr>
          <w:p w14:paraId="69A8FB56"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w:t>
            </w:r>
            <w:proofErr w:type="spellStart"/>
            <w:r w:rsidRPr="00B37284">
              <w:rPr>
                <w:sz w:val="20"/>
                <w:lang w:eastAsia="pt-BR"/>
              </w:rPr>
              <w:t>Antonio</w:t>
            </w:r>
            <w:proofErr w:type="spellEnd"/>
            <w:r w:rsidRPr="00B37284">
              <w:rPr>
                <w:sz w:val="20"/>
                <w:lang w:eastAsia="pt-BR"/>
              </w:rPr>
              <w:t xml:space="preserve"> Carlos Pereira Leão, 500</w:t>
            </w:r>
          </w:p>
        </w:tc>
        <w:tc>
          <w:tcPr>
            <w:tcW w:w="1134" w:type="dxa"/>
            <w:tcBorders>
              <w:top w:val="nil"/>
              <w:left w:val="nil"/>
              <w:bottom w:val="single" w:sz="4" w:space="0" w:color="auto"/>
              <w:right w:val="single" w:sz="4" w:space="0" w:color="auto"/>
            </w:tcBorders>
            <w:shd w:val="clear" w:color="auto" w:fill="auto"/>
            <w:vAlign w:val="center"/>
            <w:hideMark/>
          </w:tcPr>
          <w:p w14:paraId="12BF0EDA"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46A9774B"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6E5257A1"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67F89E18"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54A594F6" w14:textId="77777777" w:rsidTr="00C865D2">
        <w:trPr>
          <w:trHeight w:val="315"/>
        </w:trPr>
        <w:tc>
          <w:tcPr>
            <w:tcW w:w="607" w:type="dxa"/>
            <w:vMerge/>
            <w:tcBorders>
              <w:top w:val="nil"/>
              <w:left w:val="single" w:sz="8" w:space="0" w:color="auto"/>
              <w:bottom w:val="single" w:sz="8" w:space="0" w:color="000000"/>
              <w:right w:val="single" w:sz="4" w:space="0" w:color="auto"/>
            </w:tcBorders>
            <w:vAlign w:val="center"/>
            <w:hideMark/>
          </w:tcPr>
          <w:p w14:paraId="721B3508"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18CE6DF8"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EDU - EB Aníbal Cesar</w:t>
            </w:r>
          </w:p>
        </w:tc>
        <w:tc>
          <w:tcPr>
            <w:tcW w:w="2268" w:type="dxa"/>
            <w:tcBorders>
              <w:top w:val="nil"/>
              <w:left w:val="nil"/>
              <w:bottom w:val="single" w:sz="4" w:space="0" w:color="auto"/>
              <w:right w:val="single" w:sz="4" w:space="0" w:color="auto"/>
            </w:tcBorders>
            <w:shd w:val="clear" w:color="auto" w:fill="auto"/>
            <w:vAlign w:val="center"/>
            <w:hideMark/>
          </w:tcPr>
          <w:p w14:paraId="425D7286"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w:t>
            </w:r>
            <w:proofErr w:type="spellStart"/>
            <w:r w:rsidRPr="00B37284">
              <w:rPr>
                <w:sz w:val="20"/>
                <w:lang w:eastAsia="pt-BR"/>
              </w:rPr>
              <w:t>Estefano</w:t>
            </w:r>
            <w:proofErr w:type="spellEnd"/>
            <w:r w:rsidRPr="00B37284">
              <w:rPr>
                <w:sz w:val="20"/>
                <w:lang w:eastAsia="pt-BR"/>
              </w:rPr>
              <w:t xml:space="preserve"> José </w:t>
            </w:r>
            <w:proofErr w:type="spellStart"/>
            <w:r w:rsidRPr="00B37284">
              <w:rPr>
                <w:sz w:val="20"/>
                <w:lang w:eastAsia="pt-BR"/>
              </w:rPr>
              <w:t>Vanolli</w:t>
            </w:r>
            <w:proofErr w:type="spellEnd"/>
          </w:p>
        </w:tc>
        <w:tc>
          <w:tcPr>
            <w:tcW w:w="1134" w:type="dxa"/>
            <w:tcBorders>
              <w:top w:val="nil"/>
              <w:left w:val="nil"/>
              <w:bottom w:val="single" w:sz="4" w:space="0" w:color="auto"/>
              <w:right w:val="single" w:sz="4" w:space="0" w:color="auto"/>
            </w:tcBorders>
            <w:shd w:val="clear" w:color="auto" w:fill="auto"/>
            <w:vAlign w:val="center"/>
            <w:hideMark/>
          </w:tcPr>
          <w:p w14:paraId="15FF57B3"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7FD41968"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06DFB182"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4EA96C1E"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4819500D" w14:textId="77777777" w:rsidTr="00C865D2">
        <w:trPr>
          <w:trHeight w:val="315"/>
        </w:trPr>
        <w:tc>
          <w:tcPr>
            <w:tcW w:w="607" w:type="dxa"/>
            <w:vMerge/>
            <w:tcBorders>
              <w:top w:val="nil"/>
              <w:left w:val="single" w:sz="8" w:space="0" w:color="auto"/>
              <w:bottom w:val="single" w:sz="8" w:space="0" w:color="000000"/>
              <w:right w:val="single" w:sz="4" w:space="0" w:color="auto"/>
            </w:tcBorders>
            <w:vAlign w:val="center"/>
            <w:hideMark/>
          </w:tcPr>
          <w:p w14:paraId="6F5087F1"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7F7C1BF0"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EDU - EB Elias </w:t>
            </w:r>
            <w:proofErr w:type="spellStart"/>
            <w:r w:rsidRPr="00B37284">
              <w:rPr>
                <w:sz w:val="20"/>
                <w:lang w:eastAsia="pt-BR"/>
              </w:rPr>
              <w:t>Adaime</w:t>
            </w:r>
            <w:proofErr w:type="spellEnd"/>
          </w:p>
        </w:tc>
        <w:tc>
          <w:tcPr>
            <w:tcW w:w="2268" w:type="dxa"/>
            <w:tcBorders>
              <w:top w:val="nil"/>
              <w:left w:val="nil"/>
              <w:bottom w:val="single" w:sz="4" w:space="0" w:color="auto"/>
              <w:right w:val="single" w:sz="4" w:space="0" w:color="auto"/>
            </w:tcBorders>
            <w:shd w:val="clear" w:color="auto" w:fill="auto"/>
            <w:vAlign w:val="center"/>
            <w:hideMark/>
          </w:tcPr>
          <w:p w14:paraId="5748BBE6"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das Hortênsias, 278</w:t>
            </w:r>
          </w:p>
        </w:tc>
        <w:tc>
          <w:tcPr>
            <w:tcW w:w="1134" w:type="dxa"/>
            <w:tcBorders>
              <w:top w:val="nil"/>
              <w:left w:val="nil"/>
              <w:bottom w:val="single" w:sz="4" w:space="0" w:color="auto"/>
              <w:right w:val="single" w:sz="4" w:space="0" w:color="auto"/>
            </w:tcBorders>
            <w:shd w:val="clear" w:color="auto" w:fill="auto"/>
            <w:vAlign w:val="center"/>
            <w:hideMark/>
          </w:tcPr>
          <w:p w14:paraId="1C5D4E2F"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428D1C91"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3A8DC90F"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6C670AE1"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58D1DC99"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0E20D55F"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1CA65E67"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EDU - EB José Medeiros Vieira</w:t>
            </w:r>
          </w:p>
        </w:tc>
        <w:tc>
          <w:tcPr>
            <w:tcW w:w="2268" w:type="dxa"/>
            <w:tcBorders>
              <w:top w:val="nil"/>
              <w:left w:val="nil"/>
              <w:bottom w:val="single" w:sz="4" w:space="0" w:color="auto"/>
              <w:right w:val="single" w:sz="4" w:space="0" w:color="auto"/>
            </w:tcBorders>
            <w:shd w:val="clear" w:color="auto" w:fill="auto"/>
            <w:vAlign w:val="center"/>
            <w:hideMark/>
          </w:tcPr>
          <w:p w14:paraId="3580546F"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Saul </w:t>
            </w:r>
            <w:proofErr w:type="spellStart"/>
            <w:r w:rsidRPr="00B37284">
              <w:rPr>
                <w:sz w:val="20"/>
                <w:lang w:eastAsia="pt-BR"/>
              </w:rPr>
              <w:t>Schead</w:t>
            </w:r>
            <w:proofErr w:type="spellEnd"/>
            <w:r w:rsidRPr="00B37284">
              <w:rPr>
                <w:sz w:val="20"/>
                <w:lang w:eastAsia="pt-BR"/>
              </w:rPr>
              <w:t xml:space="preserve"> dos Santos, S/N</w:t>
            </w:r>
          </w:p>
        </w:tc>
        <w:tc>
          <w:tcPr>
            <w:tcW w:w="1134" w:type="dxa"/>
            <w:tcBorders>
              <w:top w:val="nil"/>
              <w:left w:val="nil"/>
              <w:bottom w:val="single" w:sz="4" w:space="0" w:color="auto"/>
              <w:right w:val="single" w:sz="4" w:space="0" w:color="auto"/>
            </w:tcBorders>
            <w:shd w:val="clear" w:color="auto" w:fill="auto"/>
            <w:vAlign w:val="center"/>
            <w:hideMark/>
          </w:tcPr>
          <w:p w14:paraId="1733F6F3"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3F958CD6"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6748CF4C"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6F45837A"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18106596" w14:textId="77777777" w:rsidTr="00C865D2">
        <w:trPr>
          <w:trHeight w:val="315"/>
        </w:trPr>
        <w:tc>
          <w:tcPr>
            <w:tcW w:w="607" w:type="dxa"/>
            <w:vMerge/>
            <w:tcBorders>
              <w:top w:val="nil"/>
              <w:left w:val="single" w:sz="8" w:space="0" w:color="auto"/>
              <w:bottom w:val="single" w:sz="8" w:space="0" w:color="000000"/>
              <w:right w:val="single" w:sz="4" w:space="0" w:color="auto"/>
            </w:tcBorders>
            <w:vAlign w:val="center"/>
            <w:hideMark/>
          </w:tcPr>
          <w:p w14:paraId="0608CE66"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1AE2D95A"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EDU - EB Mansueto </w:t>
            </w:r>
            <w:proofErr w:type="spellStart"/>
            <w:r w:rsidRPr="00B37284">
              <w:rPr>
                <w:sz w:val="20"/>
                <w:lang w:eastAsia="pt-BR"/>
              </w:rPr>
              <w:t>Trés</w:t>
            </w:r>
            <w:proofErr w:type="spellEnd"/>
          </w:p>
        </w:tc>
        <w:tc>
          <w:tcPr>
            <w:tcW w:w="2268" w:type="dxa"/>
            <w:tcBorders>
              <w:top w:val="nil"/>
              <w:left w:val="nil"/>
              <w:bottom w:val="single" w:sz="4" w:space="0" w:color="auto"/>
              <w:right w:val="single" w:sz="4" w:space="0" w:color="auto"/>
            </w:tcBorders>
            <w:shd w:val="clear" w:color="auto" w:fill="auto"/>
            <w:vAlign w:val="center"/>
            <w:hideMark/>
          </w:tcPr>
          <w:p w14:paraId="0BB91150"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Porto União, 155</w:t>
            </w:r>
          </w:p>
        </w:tc>
        <w:tc>
          <w:tcPr>
            <w:tcW w:w="1134" w:type="dxa"/>
            <w:tcBorders>
              <w:top w:val="nil"/>
              <w:left w:val="nil"/>
              <w:bottom w:val="single" w:sz="4" w:space="0" w:color="auto"/>
              <w:right w:val="single" w:sz="4" w:space="0" w:color="auto"/>
            </w:tcBorders>
            <w:shd w:val="clear" w:color="auto" w:fill="auto"/>
            <w:vAlign w:val="center"/>
            <w:hideMark/>
          </w:tcPr>
          <w:p w14:paraId="55D9E5B4"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234E1AB6"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06637650"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30BE8566"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4A7A6C0F"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4815E290"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0AA19B90"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EDU - EB Marechal Olímpio </w:t>
            </w:r>
            <w:proofErr w:type="spellStart"/>
            <w:r w:rsidRPr="00B37284">
              <w:rPr>
                <w:sz w:val="20"/>
                <w:lang w:eastAsia="pt-BR"/>
              </w:rPr>
              <w:t>Falconieri</w:t>
            </w:r>
            <w:proofErr w:type="spellEnd"/>
            <w:r w:rsidRPr="00B37284">
              <w:rPr>
                <w:sz w:val="20"/>
                <w:lang w:eastAsia="pt-BR"/>
              </w:rPr>
              <w:t xml:space="preserve"> da Cunha</w:t>
            </w:r>
          </w:p>
        </w:tc>
        <w:tc>
          <w:tcPr>
            <w:tcW w:w="2268" w:type="dxa"/>
            <w:tcBorders>
              <w:top w:val="nil"/>
              <w:left w:val="nil"/>
              <w:bottom w:val="single" w:sz="4" w:space="0" w:color="auto"/>
              <w:right w:val="single" w:sz="4" w:space="0" w:color="auto"/>
            </w:tcBorders>
            <w:shd w:val="clear" w:color="auto" w:fill="auto"/>
            <w:vAlign w:val="center"/>
            <w:hideMark/>
          </w:tcPr>
          <w:p w14:paraId="74D99057"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Antônio Carlos Pereira Leão, 465</w:t>
            </w:r>
          </w:p>
        </w:tc>
        <w:tc>
          <w:tcPr>
            <w:tcW w:w="1134" w:type="dxa"/>
            <w:tcBorders>
              <w:top w:val="nil"/>
              <w:left w:val="nil"/>
              <w:bottom w:val="single" w:sz="4" w:space="0" w:color="auto"/>
              <w:right w:val="single" w:sz="4" w:space="0" w:color="auto"/>
            </w:tcBorders>
            <w:shd w:val="clear" w:color="auto" w:fill="auto"/>
            <w:vAlign w:val="center"/>
            <w:hideMark/>
          </w:tcPr>
          <w:p w14:paraId="5983602D"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200D80E1"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41160C1C"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05DB55E2"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7DE204FB" w14:textId="77777777" w:rsidTr="00C865D2">
        <w:trPr>
          <w:trHeight w:val="315"/>
        </w:trPr>
        <w:tc>
          <w:tcPr>
            <w:tcW w:w="607" w:type="dxa"/>
            <w:vMerge/>
            <w:tcBorders>
              <w:top w:val="nil"/>
              <w:left w:val="single" w:sz="8" w:space="0" w:color="auto"/>
              <w:bottom w:val="single" w:sz="8" w:space="0" w:color="000000"/>
              <w:right w:val="single" w:sz="4" w:space="0" w:color="auto"/>
            </w:tcBorders>
            <w:vAlign w:val="center"/>
            <w:hideMark/>
          </w:tcPr>
          <w:p w14:paraId="559054B0"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1D0DCA97"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EDU - EB Pedro Paulo Rebello</w:t>
            </w:r>
          </w:p>
        </w:tc>
        <w:tc>
          <w:tcPr>
            <w:tcW w:w="2268" w:type="dxa"/>
            <w:tcBorders>
              <w:top w:val="nil"/>
              <w:left w:val="nil"/>
              <w:bottom w:val="single" w:sz="4" w:space="0" w:color="auto"/>
              <w:right w:val="single" w:sz="4" w:space="0" w:color="auto"/>
            </w:tcBorders>
            <w:shd w:val="clear" w:color="auto" w:fill="auto"/>
            <w:vAlign w:val="center"/>
            <w:hideMark/>
          </w:tcPr>
          <w:p w14:paraId="3521D6DA"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w:t>
            </w:r>
            <w:proofErr w:type="spellStart"/>
            <w:r w:rsidRPr="00B37284">
              <w:rPr>
                <w:sz w:val="20"/>
                <w:lang w:eastAsia="pt-BR"/>
              </w:rPr>
              <w:t>Eudoro</w:t>
            </w:r>
            <w:proofErr w:type="spellEnd"/>
            <w:r w:rsidRPr="00B37284">
              <w:rPr>
                <w:sz w:val="20"/>
                <w:lang w:eastAsia="pt-BR"/>
              </w:rPr>
              <w:t xml:space="preserve"> Silveira, 620</w:t>
            </w:r>
          </w:p>
        </w:tc>
        <w:tc>
          <w:tcPr>
            <w:tcW w:w="1134" w:type="dxa"/>
            <w:tcBorders>
              <w:top w:val="nil"/>
              <w:left w:val="nil"/>
              <w:bottom w:val="single" w:sz="4" w:space="0" w:color="auto"/>
              <w:right w:val="single" w:sz="4" w:space="0" w:color="auto"/>
            </w:tcBorders>
            <w:shd w:val="clear" w:color="auto" w:fill="auto"/>
            <w:vAlign w:val="center"/>
            <w:hideMark/>
          </w:tcPr>
          <w:p w14:paraId="6E3C346C"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16B3FB2A"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11B72B57"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3B065B1C"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2666409F"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62E5F9C8"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2BAC5D60"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EDU - EB Pref. Alberto Werner</w:t>
            </w:r>
          </w:p>
        </w:tc>
        <w:tc>
          <w:tcPr>
            <w:tcW w:w="2268" w:type="dxa"/>
            <w:tcBorders>
              <w:top w:val="nil"/>
              <w:left w:val="nil"/>
              <w:bottom w:val="single" w:sz="4" w:space="0" w:color="auto"/>
              <w:right w:val="single" w:sz="4" w:space="0" w:color="auto"/>
            </w:tcBorders>
            <w:shd w:val="clear" w:color="auto" w:fill="auto"/>
            <w:vAlign w:val="center"/>
            <w:hideMark/>
          </w:tcPr>
          <w:p w14:paraId="0E86FF0C"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Francisco Rodrigues Pereira, S/N</w:t>
            </w:r>
          </w:p>
        </w:tc>
        <w:tc>
          <w:tcPr>
            <w:tcW w:w="1134" w:type="dxa"/>
            <w:tcBorders>
              <w:top w:val="nil"/>
              <w:left w:val="nil"/>
              <w:bottom w:val="single" w:sz="4" w:space="0" w:color="auto"/>
              <w:right w:val="single" w:sz="4" w:space="0" w:color="auto"/>
            </w:tcBorders>
            <w:shd w:val="clear" w:color="auto" w:fill="auto"/>
            <w:vAlign w:val="center"/>
            <w:hideMark/>
          </w:tcPr>
          <w:p w14:paraId="6BF33AA9"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6D1E5449"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3F946E21"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3C51BA56"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125FF9A7"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3BC9E343"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4B205077"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OBRAS - CRAC - São Vicente</w:t>
            </w:r>
          </w:p>
        </w:tc>
        <w:tc>
          <w:tcPr>
            <w:tcW w:w="2268" w:type="dxa"/>
            <w:tcBorders>
              <w:top w:val="nil"/>
              <w:left w:val="nil"/>
              <w:bottom w:val="single" w:sz="4" w:space="0" w:color="auto"/>
              <w:right w:val="single" w:sz="4" w:space="0" w:color="auto"/>
            </w:tcBorders>
            <w:shd w:val="clear" w:color="auto" w:fill="auto"/>
            <w:vAlign w:val="center"/>
            <w:hideMark/>
          </w:tcPr>
          <w:p w14:paraId="31BBB7E1"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Nilson Edson dos Santos,1</w:t>
            </w:r>
          </w:p>
        </w:tc>
        <w:tc>
          <w:tcPr>
            <w:tcW w:w="1134" w:type="dxa"/>
            <w:tcBorders>
              <w:top w:val="nil"/>
              <w:left w:val="nil"/>
              <w:bottom w:val="single" w:sz="4" w:space="0" w:color="auto"/>
              <w:right w:val="single" w:sz="4" w:space="0" w:color="auto"/>
            </w:tcBorders>
            <w:shd w:val="clear" w:color="auto" w:fill="auto"/>
            <w:vAlign w:val="center"/>
            <w:hideMark/>
          </w:tcPr>
          <w:p w14:paraId="0989F3A1"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Município</w:t>
            </w:r>
          </w:p>
        </w:tc>
        <w:tc>
          <w:tcPr>
            <w:tcW w:w="1559" w:type="dxa"/>
            <w:tcBorders>
              <w:top w:val="nil"/>
              <w:left w:val="nil"/>
              <w:bottom w:val="single" w:sz="4" w:space="0" w:color="auto"/>
              <w:right w:val="single" w:sz="4" w:space="0" w:color="auto"/>
            </w:tcBorders>
            <w:shd w:val="clear" w:color="auto" w:fill="auto"/>
            <w:vAlign w:val="center"/>
            <w:hideMark/>
          </w:tcPr>
          <w:p w14:paraId="0C542682"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1355F37D"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636AC6F8"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4E6D8135"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06F9422E"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236C8F44"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SEDES - CRAS </w:t>
            </w:r>
            <w:proofErr w:type="spellStart"/>
            <w:r w:rsidRPr="00B37284">
              <w:rPr>
                <w:sz w:val="20"/>
                <w:lang w:eastAsia="pt-BR"/>
              </w:rPr>
              <w:t>Promorar</w:t>
            </w:r>
            <w:proofErr w:type="spellEnd"/>
          </w:p>
        </w:tc>
        <w:tc>
          <w:tcPr>
            <w:tcW w:w="2268" w:type="dxa"/>
            <w:tcBorders>
              <w:top w:val="nil"/>
              <w:left w:val="nil"/>
              <w:bottom w:val="single" w:sz="4" w:space="0" w:color="auto"/>
              <w:right w:val="single" w:sz="4" w:space="0" w:color="auto"/>
            </w:tcBorders>
            <w:shd w:val="clear" w:color="auto" w:fill="auto"/>
            <w:vAlign w:val="center"/>
            <w:hideMark/>
          </w:tcPr>
          <w:p w14:paraId="16C0F228"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 Ministro Luiz </w:t>
            </w:r>
            <w:proofErr w:type="spellStart"/>
            <w:r w:rsidRPr="00B37284">
              <w:rPr>
                <w:sz w:val="20"/>
                <w:lang w:eastAsia="pt-BR"/>
              </w:rPr>
              <w:t>Galloti</w:t>
            </w:r>
            <w:proofErr w:type="spellEnd"/>
            <w:r w:rsidRPr="00B37284">
              <w:rPr>
                <w:sz w:val="20"/>
                <w:lang w:eastAsia="pt-BR"/>
              </w:rPr>
              <w:t>, 1815</w:t>
            </w:r>
          </w:p>
        </w:tc>
        <w:tc>
          <w:tcPr>
            <w:tcW w:w="1134" w:type="dxa"/>
            <w:tcBorders>
              <w:top w:val="nil"/>
              <w:left w:val="nil"/>
              <w:bottom w:val="single" w:sz="4" w:space="0" w:color="auto"/>
              <w:right w:val="single" w:sz="4" w:space="0" w:color="auto"/>
            </w:tcBorders>
            <w:shd w:val="clear" w:color="auto" w:fill="auto"/>
            <w:vAlign w:val="center"/>
            <w:hideMark/>
          </w:tcPr>
          <w:p w14:paraId="0316A2D4"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Município</w:t>
            </w:r>
          </w:p>
        </w:tc>
        <w:tc>
          <w:tcPr>
            <w:tcW w:w="1559" w:type="dxa"/>
            <w:tcBorders>
              <w:top w:val="nil"/>
              <w:left w:val="nil"/>
              <w:bottom w:val="single" w:sz="4" w:space="0" w:color="auto"/>
              <w:right w:val="single" w:sz="4" w:space="0" w:color="auto"/>
            </w:tcBorders>
            <w:shd w:val="clear" w:color="auto" w:fill="auto"/>
            <w:vAlign w:val="center"/>
            <w:hideMark/>
          </w:tcPr>
          <w:p w14:paraId="16715EA2"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16482880"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69467117"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663B64E8"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5A029FC6"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31B860BF"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SMS - CIS - Centro Integrado de Saúde – ponto I</w:t>
            </w:r>
          </w:p>
        </w:tc>
        <w:tc>
          <w:tcPr>
            <w:tcW w:w="2268" w:type="dxa"/>
            <w:tcBorders>
              <w:top w:val="nil"/>
              <w:left w:val="nil"/>
              <w:bottom w:val="single" w:sz="4" w:space="0" w:color="auto"/>
              <w:right w:val="single" w:sz="4" w:space="0" w:color="auto"/>
            </w:tcBorders>
            <w:shd w:val="clear" w:color="auto" w:fill="auto"/>
            <w:vAlign w:val="center"/>
            <w:hideMark/>
          </w:tcPr>
          <w:p w14:paraId="096455DC"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Gov. Adolfo Konder, 559</w:t>
            </w:r>
          </w:p>
        </w:tc>
        <w:tc>
          <w:tcPr>
            <w:tcW w:w="1134" w:type="dxa"/>
            <w:tcBorders>
              <w:top w:val="nil"/>
              <w:left w:val="nil"/>
              <w:bottom w:val="single" w:sz="4" w:space="0" w:color="auto"/>
              <w:right w:val="single" w:sz="4" w:space="0" w:color="auto"/>
            </w:tcBorders>
            <w:shd w:val="clear" w:color="auto" w:fill="auto"/>
            <w:vAlign w:val="center"/>
            <w:hideMark/>
          </w:tcPr>
          <w:p w14:paraId="693E7D8F"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SMS</w:t>
            </w:r>
          </w:p>
        </w:tc>
        <w:tc>
          <w:tcPr>
            <w:tcW w:w="1559" w:type="dxa"/>
            <w:tcBorders>
              <w:top w:val="nil"/>
              <w:left w:val="nil"/>
              <w:bottom w:val="single" w:sz="4" w:space="0" w:color="auto"/>
              <w:right w:val="single" w:sz="4" w:space="0" w:color="auto"/>
            </w:tcBorders>
            <w:shd w:val="clear" w:color="auto" w:fill="auto"/>
            <w:vAlign w:val="center"/>
            <w:hideMark/>
          </w:tcPr>
          <w:p w14:paraId="1D63D056"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193C309C"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3521A172"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0AC9B91F"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0F9B17F6"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4BF2FFA0"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SMS - CIS - Centro Integrado de Saúde – ponto I</w:t>
            </w:r>
            <w:r w:rsidRPr="00B37284">
              <w:rPr>
                <w:sz w:val="20"/>
                <w:u w:val="single"/>
                <w:lang w:eastAsia="pt-BR"/>
              </w:rPr>
              <w:t>I</w:t>
            </w:r>
          </w:p>
        </w:tc>
        <w:tc>
          <w:tcPr>
            <w:tcW w:w="2268" w:type="dxa"/>
            <w:tcBorders>
              <w:top w:val="nil"/>
              <w:left w:val="nil"/>
              <w:bottom w:val="single" w:sz="4" w:space="0" w:color="auto"/>
              <w:right w:val="single" w:sz="4" w:space="0" w:color="auto"/>
            </w:tcBorders>
            <w:shd w:val="clear" w:color="auto" w:fill="auto"/>
            <w:vAlign w:val="center"/>
            <w:hideMark/>
          </w:tcPr>
          <w:p w14:paraId="44456D00"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Gov. Adolfo Konder, 559</w:t>
            </w:r>
          </w:p>
        </w:tc>
        <w:tc>
          <w:tcPr>
            <w:tcW w:w="1134" w:type="dxa"/>
            <w:tcBorders>
              <w:top w:val="nil"/>
              <w:left w:val="nil"/>
              <w:bottom w:val="single" w:sz="4" w:space="0" w:color="auto"/>
              <w:right w:val="single" w:sz="4" w:space="0" w:color="auto"/>
            </w:tcBorders>
            <w:shd w:val="clear" w:color="auto" w:fill="auto"/>
            <w:vAlign w:val="center"/>
            <w:hideMark/>
          </w:tcPr>
          <w:p w14:paraId="3673649B"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SMS</w:t>
            </w:r>
          </w:p>
        </w:tc>
        <w:tc>
          <w:tcPr>
            <w:tcW w:w="1559" w:type="dxa"/>
            <w:tcBorders>
              <w:top w:val="nil"/>
              <w:left w:val="nil"/>
              <w:bottom w:val="single" w:sz="4" w:space="0" w:color="auto"/>
              <w:right w:val="single" w:sz="4" w:space="0" w:color="auto"/>
            </w:tcBorders>
            <w:shd w:val="clear" w:color="auto" w:fill="auto"/>
            <w:vAlign w:val="center"/>
            <w:hideMark/>
          </w:tcPr>
          <w:p w14:paraId="03E74C5A"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5B68DB74"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60B7EB46"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6B0BA831"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77CF81D2"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6EB451E4"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SMS - PA São Vicente (BAMBUZAL)</w:t>
            </w:r>
          </w:p>
        </w:tc>
        <w:tc>
          <w:tcPr>
            <w:tcW w:w="2268" w:type="dxa"/>
            <w:tcBorders>
              <w:top w:val="nil"/>
              <w:left w:val="nil"/>
              <w:bottom w:val="single" w:sz="4" w:space="0" w:color="auto"/>
              <w:right w:val="single" w:sz="4" w:space="0" w:color="auto"/>
            </w:tcBorders>
            <w:shd w:val="clear" w:color="auto" w:fill="auto"/>
            <w:vAlign w:val="center"/>
            <w:hideMark/>
          </w:tcPr>
          <w:p w14:paraId="16B69ABB"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Antônio Cirilo Dutra, 87</w:t>
            </w:r>
          </w:p>
        </w:tc>
        <w:tc>
          <w:tcPr>
            <w:tcW w:w="1134" w:type="dxa"/>
            <w:tcBorders>
              <w:top w:val="nil"/>
              <w:left w:val="nil"/>
              <w:bottom w:val="single" w:sz="4" w:space="0" w:color="auto"/>
              <w:right w:val="single" w:sz="4" w:space="0" w:color="auto"/>
            </w:tcBorders>
            <w:shd w:val="clear" w:color="auto" w:fill="auto"/>
            <w:vAlign w:val="center"/>
            <w:hideMark/>
          </w:tcPr>
          <w:p w14:paraId="765AB7FF"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SMS</w:t>
            </w:r>
          </w:p>
        </w:tc>
        <w:tc>
          <w:tcPr>
            <w:tcW w:w="1559" w:type="dxa"/>
            <w:tcBorders>
              <w:top w:val="nil"/>
              <w:left w:val="nil"/>
              <w:bottom w:val="single" w:sz="4" w:space="0" w:color="auto"/>
              <w:right w:val="single" w:sz="4" w:space="0" w:color="auto"/>
            </w:tcBorders>
            <w:shd w:val="clear" w:color="auto" w:fill="auto"/>
            <w:vAlign w:val="center"/>
            <w:hideMark/>
          </w:tcPr>
          <w:p w14:paraId="11519718"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021E251A"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5981FE75"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23DD5ED5" w14:textId="77777777" w:rsidTr="00C865D2">
        <w:trPr>
          <w:trHeight w:val="315"/>
        </w:trPr>
        <w:tc>
          <w:tcPr>
            <w:tcW w:w="607" w:type="dxa"/>
            <w:vMerge/>
            <w:tcBorders>
              <w:top w:val="nil"/>
              <w:left w:val="single" w:sz="8" w:space="0" w:color="auto"/>
              <w:bottom w:val="single" w:sz="8" w:space="0" w:color="000000"/>
              <w:right w:val="single" w:sz="4" w:space="0" w:color="auto"/>
            </w:tcBorders>
            <w:vAlign w:val="center"/>
            <w:hideMark/>
          </w:tcPr>
          <w:p w14:paraId="394060E7"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75D2568E"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SMS - Policlínica Cidade Nova</w:t>
            </w:r>
          </w:p>
        </w:tc>
        <w:tc>
          <w:tcPr>
            <w:tcW w:w="2268" w:type="dxa"/>
            <w:tcBorders>
              <w:top w:val="nil"/>
              <w:left w:val="nil"/>
              <w:bottom w:val="single" w:sz="4" w:space="0" w:color="auto"/>
              <w:right w:val="single" w:sz="4" w:space="0" w:color="auto"/>
            </w:tcBorders>
            <w:shd w:val="clear" w:color="auto" w:fill="auto"/>
            <w:vAlign w:val="center"/>
            <w:hideMark/>
          </w:tcPr>
          <w:p w14:paraId="214F8138"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Agílio Cunha, 522</w:t>
            </w:r>
          </w:p>
        </w:tc>
        <w:tc>
          <w:tcPr>
            <w:tcW w:w="1134" w:type="dxa"/>
            <w:tcBorders>
              <w:top w:val="nil"/>
              <w:left w:val="nil"/>
              <w:bottom w:val="single" w:sz="4" w:space="0" w:color="auto"/>
              <w:right w:val="single" w:sz="4" w:space="0" w:color="auto"/>
            </w:tcBorders>
            <w:shd w:val="clear" w:color="auto" w:fill="auto"/>
            <w:vAlign w:val="center"/>
            <w:hideMark/>
          </w:tcPr>
          <w:p w14:paraId="021D1019"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SMS</w:t>
            </w:r>
          </w:p>
        </w:tc>
        <w:tc>
          <w:tcPr>
            <w:tcW w:w="1559" w:type="dxa"/>
            <w:tcBorders>
              <w:top w:val="nil"/>
              <w:left w:val="nil"/>
              <w:bottom w:val="single" w:sz="4" w:space="0" w:color="auto"/>
              <w:right w:val="single" w:sz="4" w:space="0" w:color="auto"/>
            </w:tcBorders>
            <w:shd w:val="clear" w:color="auto" w:fill="auto"/>
            <w:vAlign w:val="center"/>
            <w:hideMark/>
          </w:tcPr>
          <w:p w14:paraId="2FFF3EE3"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6E1C5FF5"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519A3483"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4985AD34" w14:textId="77777777" w:rsidTr="00C865D2">
        <w:trPr>
          <w:trHeight w:val="315"/>
        </w:trPr>
        <w:tc>
          <w:tcPr>
            <w:tcW w:w="607" w:type="dxa"/>
            <w:vMerge/>
            <w:tcBorders>
              <w:top w:val="nil"/>
              <w:left w:val="single" w:sz="8" w:space="0" w:color="auto"/>
              <w:bottom w:val="single" w:sz="8" w:space="0" w:color="000000"/>
              <w:right w:val="single" w:sz="4" w:space="0" w:color="auto"/>
            </w:tcBorders>
            <w:vAlign w:val="center"/>
            <w:hideMark/>
          </w:tcPr>
          <w:p w14:paraId="7E8BD1AA"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54F7611D"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SMS - US Bambuzal</w:t>
            </w:r>
          </w:p>
        </w:tc>
        <w:tc>
          <w:tcPr>
            <w:tcW w:w="2268" w:type="dxa"/>
            <w:tcBorders>
              <w:top w:val="nil"/>
              <w:left w:val="nil"/>
              <w:bottom w:val="single" w:sz="4" w:space="0" w:color="auto"/>
              <w:right w:val="single" w:sz="4" w:space="0" w:color="auto"/>
            </w:tcBorders>
            <w:shd w:val="clear" w:color="auto" w:fill="auto"/>
            <w:vAlign w:val="center"/>
            <w:hideMark/>
          </w:tcPr>
          <w:p w14:paraId="31558734"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São Joaquim, S/N</w:t>
            </w:r>
          </w:p>
        </w:tc>
        <w:tc>
          <w:tcPr>
            <w:tcW w:w="1134" w:type="dxa"/>
            <w:tcBorders>
              <w:top w:val="nil"/>
              <w:left w:val="nil"/>
              <w:bottom w:val="single" w:sz="4" w:space="0" w:color="auto"/>
              <w:right w:val="single" w:sz="4" w:space="0" w:color="auto"/>
            </w:tcBorders>
            <w:shd w:val="clear" w:color="auto" w:fill="auto"/>
            <w:vAlign w:val="center"/>
            <w:hideMark/>
          </w:tcPr>
          <w:p w14:paraId="39309E6C"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SMS</w:t>
            </w:r>
          </w:p>
        </w:tc>
        <w:tc>
          <w:tcPr>
            <w:tcW w:w="1559" w:type="dxa"/>
            <w:tcBorders>
              <w:top w:val="nil"/>
              <w:left w:val="nil"/>
              <w:bottom w:val="single" w:sz="4" w:space="0" w:color="auto"/>
              <w:right w:val="single" w:sz="4" w:space="0" w:color="auto"/>
            </w:tcBorders>
            <w:shd w:val="clear" w:color="auto" w:fill="auto"/>
            <w:vAlign w:val="center"/>
            <w:hideMark/>
          </w:tcPr>
          <w:p w14:paraId="193A687B"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70C708F4"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1EAF636A"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5AE79A95" w14:textId="77777777" w:rsidTr="00C865D2">
        <w:trPr>
          <w:trHeight w:val="315"/>
        </w:trPr>
        <w:tc>
          <w:tcPr>
            <w:tcW w:w="607" w:type="dxa"/>
            <w:vMerge/>
            <w:tcBorders>
              <w:top w:val="nil"/>
              <w:left w:val="single" w:sz="8" w:space="0" w:color="auto"/>
              <w:bottom w:val="single" w:sz="8" w:space="0" w:color="000000"/>
              <w:right w:val="single" w:sz="4" w:space="0" w:color="auto"/>
            </w:tcBorders>
            <w:vAlign w:val="center"/>
            <w:hideMark/>
          </w:tcPr>
          <w:p w14:paraId="2852799C"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7F1027B7"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SMS - US Cidade Nova II</w:t>
            </w:r>
          </w:p>
        </w:tc>
        <w:tc>
          <w:tcPr>
            <w:tcW w:w="2268" w:type="dxa"/>
            <w:tcBorders>
              <w:top w:val="nil"/>
              <w:left w:val="nil"/>
              <w:bottom w:val="single" w:sz="4" w:space="0" w:color="auto"/>
              <w:right w:val="single" w:sz="4" w:space="0" w:color="auto"/>
            </w:tcBorders>
            <w:shd w:val="clear" w:color="auto" w:fill="auto"/>
            <w:vAlign w:val="center"/>
            <w:hideMark/>
          </w:tcPr>
          <w:p w14:paraId="29D093B7"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Agílio Cunha, 475</w:t>
            </w:r>
          </w:p>
        </w:tc>
        <w:tc>
          <w:tcPr>
            <w:tcW w:w="1134" w:type="dxa"/>
            <w:tcBorders>
              <w:top w:val="nil"/>
              <w:left w:val="nil"/>
              <w:bottom w:val="single" w:sz="4" w:space="0" w:color="auto"/>
              <w:right w:val="single" w:sz="4" w:space="0" w:color="auto"/>
            </w:tcBorders>
            <w:shd w:val="clear" w:color="auto" w:fill="auto"/>
            <w:vAlign w:val="center"/>
            <w:hideMark/>
          </w:tcPr>
          <w:p w14:paraId="41BF8D40"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SMS</w:t>
            </w:r>
          </w:p>
        </w:tc>
        <w:tc>
          <w:tcPr>
            <w:tcW w:w="1559" w:type="dxa"/>
            <w:tcBorders>
              <w:top w:val="nil"/>
              <w:left w:val="nil"/>
              <w:bottom w:val="single" w:sz="4" w:space="0" w:color="auto"/>
              <w:right w:val="single" w:sz="4" w:space="0" w:color="auto"/>
            </w:tcBorders>
            <w:shd w:val="clear" w:color="auto" w:fill="auto"/>
            <w:vAlign w:val="center"/>
            <w:hideMark/>
          </w:tcPr>
          <w:p w14:paraId="6C9AABCF"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04BE230F"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0D53977F"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5E77CEBA" w14:textId="77777777" w:rsidTr="00C865D2">
        <w:trPr>
          <w:trHeight w:val="315"/>
        </w:trPr>
        <w:tc>
          <w:tcPr>
            <w:tcW w:w="607" w:type="dxa"/>
            <w:vMerge/>
            <w:tcBorders>
              <w:top w:val="nil"/>
              <w:left w:val="single" w:sz="8" w:space="0" w:color="auto"/>
              <w:bottom w:val="single" w:sz="8" w:space="0" w:color="000000"/>
              <w:right w:val="single" w:sz="4" w:space="0" w:color="auto"/>
            </w:tcBorders>
            <w:vAlign w:val="center"/>
            <w:hideMark/>
          </w:tcPr>
          <w:p w14:paraId="02222FDB"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7492A358"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SMS - US </w:t>
            </w:r>
            <w:proofErr w:type="spellStart"/>
            <w:r w:rsidRPr="00B37284">
              <w:rPr>
                <w:sz w:val="20"/>
                <w:lang w:eastAsia="pt-BR"/>
              </w:rPr>
              <w:t>Promorar</w:t>
            </w:r>
            <w:proofErr w:type="spellEnd"/>
            <w:r w:rsidRPr="00B37284">
              <w:rPr>
                <w:sz w:val="20"/>
                <w:lang w:eastAsia="pt-BR"/>
              </w:rPr>
              <w:t xml:space="preserve"> II</w:t>
            </w:r>
          </w:p>
        </w:tc>
        <w:tc>
          <w:tcPr>
            <w:tcW w:w="2268" w:type="dxa"/>
            <w:tcBorders>
              <w:top w:val="nil"/>
              <w:left w:val="nil"/>
              <w:bottom w:val="single" w:sz="4" w:space="0" w:color="auto"/>
              <w:right w:val="single" w:sz="4" w:space="0" w:color="auto"/>
            </w:tcBorders>
            <w:shd w:val="clear" w:color="auto" w:fill="auto"/>
            <w:vAlign w:val="center"/>
            <w:hideMark/>
          </w:tcPr>
          <w:p w14:paraId="38916F6B"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Av. Min. Luiz </w:t>
            </w:r>
            <w:proofErr w:type="spellStart"/>
            <w:r w:rsidRPr="00B37284">
              <w:rPr>
                <w:sz w:val="20"/>
                <w:lang w:eastAsia="pt-BR"/>
              </w:rPr>
              <w:t>Gallotti</w:t>
            </w:r>
            <w:proofErr w:type="spellEnd"/>
          </w:p>
        </w:tc>
        <w:tc>
          <w:tcPr>
            <w:tcW w:w="1134" w:type="dxa"/>
            <w:tcBorders>
              <w:top w:val="nil"/>
              <w:left w:val="nil"/>
              <w:bottom w:val="single" w:sz="4" w:space="0" w:color="auto"/>
              <w:right w:val="single" w:sz="4" w:space="0" w:color="auto"/>
            </w:tcBorders>
            <w:shd w:val="clear" w:color="auto" w:fill="auto"/>
            <w:vAlign w:val="center"/>
            <w:hideMark/>
          </w:tcPr>
          <w:p w14:paraId="3E6C1D6F"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SMS</w:t>
            </w:r>
          </w:p>
        </w:tc>
        <w:tc>
          <w:tcPr>
            <w:tcW w:w="1559" w:type="dxa"/>
            <w:tcBorders>
              <w:top w:val="nil"/>
              <w:left w:val="nil"/>
              <w:bottom w:val="single" w:sz="4" w:space="0" w:color="auto"/>
              <w:right w:val="single" w:sz="4" w:space="0" w:color="auto"/>
            </w:tcBorders>
            <w:shd w:val="clear" w:color="auto" w:fill="auto"/>
            <w:vAlign w:val="center"/>
            <w:hideMark/>
          </w:tcPr>
          <w:p w14:paraId="54B202B1"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4C1E1232"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38ACF676"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2DE954F4"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3542A8D0"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5952F4F9"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SMS - US Rio Bonito</w:t>
            </w:r>
          </w:p>
        </w:tc>
        <w:tc>
          <w:tcPr>
            <w:tcW w:w="2268" w:type="dxa"/>
            <w:tcBorders>
              <w:top w:val="nil"/>
              <w:left w:val="nil"/>
              <w:bottom w:val="single" w:sz="4" w:space="0" w:color="auto"/>
              <w:right w:val="single" w:sz="4" w:space="0" w:color="auto"/>
            </w:tcBorders>
            <w:shd w:val="clear" w:color="auto" w:fill="auto"/>
            <w:vAlign w:val="center"/>
            <w:hideMark/>
          </w:tcPr>
          <w:p w14:paraId="5E8CE440"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 Rua Nilson Edson dos Santos</w:t>
            </w:r>
          </w:p>
        </w:tc>
        <w:tc>
          <w:tcPr>
            <w:tcW w:w="1134" w:type="dxa"/>
            <w:tcBorders>
              <w:top w:val="nil"/>
              <w:left w:val="nil"/>
              <w:bottom w:val="single" w:sz="4" w:space="0" w:color="auto"/>
              <w:right w:val="single" w:sz="4" w:space="0" w:color="auto"/>
            </w:tcBorders>
            <w:shd w:val="clear" w:color="auto" w:fill="auto"/>
            <w:vAlign w:val="center"/>
            <w:hideMark/>
          </w:tcPr>
          <w:p w14:paraId="5E1D4563"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SMS</w:t>
            </w:r>
          </w:p>
        </w:tc>
        <w:tc>
          <w:tcPr>
            <w:tcW w:w="1559" w:type="dxa"/>
            <w:tcBorders>
              <w:top w:val="nil"/>
              <w:left w:val="nil"/>
              <w:bottom w:val="single" w:sz="4" w:space="0" w:color="auto"/>
              <w:right w:val="single" w:sz="4" w:space="0" w:color="auto"/>
            </w:tcBorders>
            <w:shd w:val="clear" w:color="auto" w:fill="auto"/>
            <w:vAlign w:val="center"/>
            <w:hideMark/>
          </w:tcPr>
          <w:p w14:paraId="23FBD483"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0F146E80"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1DDFCDDD"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1597596A" w14:textId="77777777" w:rsidTr="00C865D2">
        <w:trPr>
          <w:trHeight w:val="645"/>
        </w:trPr>
        <w:tc>
          <w:tcPr>
            <w:tcW w:w="607" w:type="dxa"/>
            <w:vMerge/>
            <w:tcBorders>
              <w:top w:val="nil"/>
              <w:left w:val="single" w:sz="8" w:space="0" w:color="auto"/>
              <w:bottom w:val="single" w:sz="8" w:space="0" w:color="000000"/>
              <w:right w:val="single" w:sz="4" w:space="0" w:color="auto"/>
            </w:tcBorders>
            <w:vAlign w:val="center"/>
            <w:hideMark/>
          </w:tcPr>
          <w:p w14:paraId="6B6CDAEC"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8" w:space="0" w:color="auto"/>
              <w:right w:val="single" w:sz="4" w:space="0" w:color="auto"/>
            </w:tcBorders>
            <w:shd w:val="clear" w:color="auto" w:fill="auto"/>
            <w:vAlign w:val="center"/>
            <w:hideMark/>
          </w:tcPr>
          <w:p w14:paraId="4A17781C"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SMS - US São Vicente</w:t>
            </w:r>
          </w:p>
        </w:tc>
        <w:tc>
          <w:tcPr>
            <w:tcW w:w="2268" w:type="dxa"/>
            <w:tcBorders>
              <w:top w:val="nil"/>
              <w:left w:val="nil"/>
              <w:bottom w:val="single" w:sz="8" w:space="0" w:color="auto"/>
              <w:right w:val="single" w:sz="4" w:space="0" w:color="auto"/>
            </w:tcBorders>
            <w:shd w:val="clear" w:color="auto" w:fill="auto"/>
            <w:vAlign w:val="center"/>
            <w:hideMark/>
          </w:tcPr>
          <w:p w14:paraId="0167A510"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 </w:t>
            </w:r>
            <w:proofErr w:type="spellStart"/>
            <w:r w:rsidRPr="00B37284">
              <w:rPr>
                <w:sz w:val="20"/>
                <w:lang w:eastAsia="pt-BR"/>
              </w:rPr>
              <w:t>Cmte</w:t>
            </w:r>
            <w:proofErr w:type="spellEnd"/>
            <w:r w:rsidRPr="00B37284">
              <w:rPr>
                <w:sz w:val="20"/>
                <w:lang w:eastAsia="pt-BR"/>
              </w:rPr>
              <w:t xml:space="preserve">. Germano </w:t>
            </w:r>
            <w:proofErr w:type="spellStart"/>
            <w:r w:rsidRPr="00B37284">
              <w:rPr>
                <w:sz w:val="20"/>
                <w:lang w:eastAsia="pt-BR"/>
              </w:rPr>
              <w:t>Rauert</w:t>
            </w:r>
            <w:proofErr w:type="spellEnd"/>
            <w:r w:rsidRPr="00B37284">
              <w:rPr>
                <w:sz w:val="20"/>
                <w:lang w:eastAsia="pt-BR"/>
              </w:rPr>
              <w:t>, 151</w:t>
            </w:r>
          </w:p>
        </w:tc>
        <w:tc>
          <w:tcPr>
            <w:tcW w:w="1134" w:type="dxa"/>
            <w:tcBorders>
              <w:top w:val="nil"/>
              <w:left w:val="nil"/>
              <w:bottom w:val="single" w:sz="8" w:space="0" w:color="auto"/>
              <w:right w:val="single" w:sz="4" w:space="0" w:color="auto"/>
            </w:tcBorders>
            <w:shd w:val="clear" w:color="auto" w:fill="auto"/>
            <w:vAlign w:val="center"/>
            <w:hideMark/>
          </w:tcPr>
          <w:p w14:paraId="003416F5"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SMS</w:t>
            </w:r>
          </w:p>
        </w:tc>
        <w:tc>
          <w:tcPr>
            <w:tcW w:w="1559" w:type="dxa"/>
            <w:tcBorders>
              <w:top w:val="nil"/>
              <w:left w:val="nil"/>
              <w:bottom w:val="single" w:sz="8" w:space="0" w:color="auto"/>
              <w:right w:val="single" w:sz="4" w:space="0" w:color="auto"/>
            </w:tcBorders>
            <w:shd w:val="clear" w:color="auto" w:fill="auto"/>
            <w:vAlign w:val="center"/>
            <w:hideMark/>
          </w:tcPr>
          <w:p w14:paraId="696154B3"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8" w:space="0" w:color="auto"/>
              <w:right w:val="single" w:sz="4" w:space="0" w:color="auto"/>
            </w:tcBorders>
            <w:shd w:val="clear" w:color="auto" w:fill="auto"/>
            <w:vAlign w:val="center"/>
            <w:hideMark/>
          </w:tcPr>
          <w:p w14:paraId="55FB35FF"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8" w:space="0" w:color="auto"/>
              <w:right w:val="single" w:sz="8" w:space="0" w:color="auto"/>
            </w:tcBorders>
            <w:shd w:val="clear" w:color="auto" w:fill="auto"/>
            <w:vAlign w:val="center"/>
            <w:hideMark/>
          </w:tcPr>
          <w:p w14:paraId="21535958"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6F5A3F0B" w14:textId="77777777" w:rsidTr="00C865D2">
        <w:trPr>
          <w:trHeight w:val="390"/>
        </w:trPr>
        <w:tc>
          <w:tcPr>
            <w:tcW w:w="9073" w:type="dxa"/>
            <w:gridSpan w:val="6"/>
            <w:tcBorders>
              <w:top w:val="single" w:sz="8" w:space="0" w:color="auto"/>
              <w:left w:val="single" w:sz="8" w:space="0" w:color="auto"/>
              <w:bottom w:val="single" w:sz="8" w:space="0" w:color="auto"/>
              <w:right w:val="single" w:sz="4" w:space="0" w:color="000000"/>
            </w:tcBorders>
            <w:shd w:val="clear" w:color="000000" w:fill="BFBFBF"/>
            <w:vAlign w:val="center"/>
            <w:hideMark/>
          </w:tcPr>
          <w:p w14:paraId="6A4E062E"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Total do Lote 7: </w:t>
            </w:r>
          </w:p>
        </w:tc>
        <w:tc>
          <w:tcPr>
            <w:tcW w:w="1843" w:type="dxa"/>
            <w:tcBorders>
              <w:top w:val="nil"/>
              <w:left w:val="nil"/>
              <w:bottom w:val="nil"/>
              <w:right w:val="single" w:sz="8" w:space="0" w:color="auto"/>
            </w:tcBorders>
            <w:shd w:val="clear" w:color="000000" w:fill="BFBFBF"/>
            <w:vAlign w:val="center"/>
            <w:hideMark/>
          </w:tcPr>
          <w:p w14:paraId="4E500846"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109.304,10 </w:t>
            </w:r>
          </w:p>
        </w:tc>
      </w:tr>
      <w:tr w:rsidR="00C865D2" w:rsidRPr="00B37284" w14:paraId="6F90187C" w14:textId="77777777" w:rsidTr="00C865D2">
        <w:trPr>
          <w:trHeight w:val="630"/>
        </w:trPr>
        <w:tc>
          <w:tcPr>
            <w:tcW w:w="607" w:type="dxa"/>
            <w:vMerge w:val="restart"/>
            <w:tcBorders>
              <w:top w:val="nil"/>
              <w:left w:val="single" w:sz="8" w:space="0" w:color="auto"/>
              <w:bottom w:val="single" w:sz="8" w:space="0" w:color="000000"/>
              <w:right w:val="single" w:sz="4" w:space="0" w:color="auto"/>
            </w:tcBorders>
            <w:shd w:val="clear" w:color="000000" w:fill="BFBFBF"/>
            <w:vAlign w:val="center"/>
            <w:hideMark/>
          </w:tcPr>
          <w:p w14:paraId="74316C20" w14:textId="77777777" w:rsidR="00B37284" w:rsidRPr="00B37284" w:rsidRDefault="00B37284" w:rsidP="00B37284">
            <w:pPr>
              <w:keepNext w:val="0"/>
              <w:suppressAutoHyphens w:val="0"/>
              <w:spacing w:after="0" w:line="240" w:lineRule="auto"/>
              <w:jc w:val="center"/>
              <w:rPr>
                <w:b/>
                <w:bCs/>
                <w:color w:val="000000"/>
                <w:sz w:val="20"/>
                <w:lang w:eastAsia="pt-BR"/>
              </w:rPr>
            </w:pPr>
            <w:r w:rsidRPr="00B37284">
              <w:rPr>
                <w:b/>
                <w:bCs/>
                <w:color w:val="000000"/>
                <w:sz w:val="20"/>
                <w:lang w:eastAsia="pt-BR"/>
              </w:rPr>
              <w:t>8</w:t>
            </w:r>
          </w:p>
        </w:tc>
        <w:tc>
          <w:tcPr>
            <w:tcW w:w="1946" w:type="dxa"/>
            <w:tcBorders>
              <w:top w:val="nil"/>
              <w:left w:val="nil"/>
              <w:bottom w:val="single" w:sz="4" w:space="0" w:color="auto"/>
              <w:right w:val="single" w:sz="4" w:space="0" w:color="auto"/>
            </w:tcBorders>
            <w:shd w:val="clear" w:color="auto" w:fill="auto"/>
            <w:vAlign w:val="center"/>
            <w:hideMark/>
          </w:tcPr>
          <w:p w14:paraId="270DED74"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Antena 01 - Praça Marcos Konder</w:t>
            </w:r>
          </w:p>
        </w:tc>
        <w:tc>
          <w:tcPr>
            <w:tcW w:w="2268" w:type="dxa"/>
            <w:tcBorders>
              <w:top w:val="nil"/>
              <w:left w:val="nil"/>
              <w:bottom w:val="single" w:sz="4" w:space="0" w:color="auto"/>
              <w:right w:val="single" w:sz="4" w:space="0" w:color="auto"/>
            </w:tcBorders>
            <w:shd w:val="clear" w:color="auto" w:fill="auto"/>
            <w:vAlign w:val="center"/>
            <w:hideMark/>
          </w:tcPr>
          <w:p w14:paraId="5C5B4F49"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Av. Cel. Marcos Konder c/ Rua João Bauer</w:t>
            </w:r>
          </w:p>
        </w:tc>
        <w:tc>
          <w:tcPr>
            <w:tcW w:w="1134" w:type="dxa"/>
            <w:tcBorders>
              <w:top w:val="nil"/>
              <w:left w:val="nil"/>
              <w:bottom w:val="single" w:sz="4" w:space="0" w:color="auto"/>
              <w:right w:val="single" w:sz="4" w:space="0" w:color="auto"/>
            </w:tcBorders>
            <w:shd w:val="clear" w:color="auto" w:fill="auto"/>
            <w:vAlign w:val="center"/>
            <w:hideMark/>
          </w:tcPr>
          <w:p w14:paraId="35FD7CAF"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Município</w:t>
            </w:r>
          </w:p>
        </w:tc>
        <w:tc>
          <w:tcPr>
            <w:tcW w:w="1559" w:type="dxa"/>
            <w:tcBorders>
              <w:top w:val="nil"/>
              <w:left w:val="nil"/>
              <w:bottom w:val="single" w:sz="4" w:space="0" w:color="auto"/>
              <w:right w:val="single" w:sz="4" w:space="0" w:color="auto"/>
            </w:tcBorders>
            <w:shd w:val="clear" w:color="auto" w:fill="auto"/>
            <w:vAlign w:val="center"/>
            <w:hideMark/>
          </w:tcPr>
          <w:p w14:paraId="58A52542"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52932D17"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single" w:sz="8" w:space="0" w:color="auto"/>
              <w:left w:val="nil"/>
              <w:bottom w:val="single" w:sz="4" w:space="0" w:color="auto"/>
              <w:right w:val="single" w:sz="8" w:space="0" w:color="auto"/>
            </w:tcBorders>
            <w:shd w:val="clear" w:color="auto" w:fill="auto"/>
            <w:vAlign w:val="center"/>
            <w:hideMark/>
          </w:tcPr>
          <w:p w14:paraId="7335BC92"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2F20FC6C"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0608392C"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048604A9"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Antena 05 - Praça Gov. Irineu Bornhausen</w:t>
            </w:r>
          </w:p>
        </w:tc>
        <w:tc>
          <w:tcPr>
            <w:tcW w:w="2268" w:type="dxa"/>
            <w:tcBorders>
              <w:top w:val="nil"/>
              <w:left w:val="nil"/>
              <w:bottom w:val="single" w:sz="4" w:space="0" w:color="auto"/>
              <w:right w:val="single" w:sz="4" w:space="0" w:color="auto"/>
            </w:tcBorders>
            <w:shd w:val="clear" w:color="auto" w:fill="auto"/>
            <w:vAlign w:val="center"/>
            <w:hideMark/>
          </w:tcPr>
          <w:p w14:paraId="246D794C"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Av. Cel. Marcos Konder c/ Rua Brusque</w:t>
            </w:r>
          </w:p>
        </w:tc>
        <w:tc>
          <w:tcPr>
            <w:tcW w:w="1134" w:type="dxa"/>
            <w:tcBorders>
              <w:top w:val="nil"/>
              <w:left w:val="nil"/>
              <w:bottom w:val="single" w:sz="4" w:space="0" w:color="auto"/>
              <w:right w:val="single" w:sz="4" w:space="0" w:color="auto"/>
            </w:tcBorders>
            <w:shd w:val="clear" w:color="auto" w:fill="auto"/>
            <w:vAlign w:val="center"/>
            <w:hideMark/>
          </w:tcPr>
          <w:p w14:paraId="16D33167"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Município</w:t>
            </w:r>
          </w:p>
        </w:tc>
        <w:tc>
          <w:tcPr>
            <w:tcW w:w="1559" w:type="dxa"/>
            <w:tcBorders>
              <w:top w:val="nil"/>
              <w:left w:val="nil"/>
              <w:bottom w:val="single" w:sz="4" w:space="0" w:color="auto"/>
              <w:right w:val="single" w:sz="4" w:space="0" w:color="auto"/>
            </w:tcBorders>
            <w:shd w:val="clear" w:color="auto" w:fill="auto"/>
            <w:vAlign w:val="center"/>
            <w:hideMark/>
          </w:tcPr>
          <w:p w14:paraId="3F1AF943"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08D945B4"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1253AD03"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55E5734F"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1F8074C8"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1E0CE351"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Antena 06 - Praça Arno Bauer</w:t>
            </w:r>
          </w:p>
        </w:tc>
        <w:tc>
          <w:tcPr>
            <w:tcW w:w="2268" w:type="dxa"/>
            <w:tcBorders>
              <w:top w:val="nil"/>
              <w:left w:val="nil"/>
              <w:bottom w:val="single" w:sz="4" w:space="0" w:color="auto"/>
              <w:right w:val="single" w:sz="4" w:space="0" w:color="auto"/>
            </w:tcBorders>
            <w:shd w:val="clear" w:color="auto" w:fill="auto"/>
            <w:vAlign w:val="center"/>
            <w:hideMark/>
          </w:tcPr>
          <w:p w14:paraId="6F7958EA"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Gil Stein </w:t>
            </w:r>
            <w:proofErr w:type="spellStart"/>
            <w:r w:rsidRPr="00B37284">
              <w:rPr>
                <w:sz w:val="20"/>
                <w:lang w:eastAsia="pt-BR"/>
              </w:rPr>
              <w:t>ferreira</w:t>
            </w:r>
            <w:proofErr w:type="spellEnd"/>
            <w:r w:rsidRPr="00B37284">
              <w:rPr>
                <w:sz w:val="20"/>
                <w:lang w:eastAsia="pt-BR"/>
              </w:rPr>
              <w:t xml:space="preserve"> c/ Av. Cel. Marcos Konder</w:t>
            </w:r>
          </w:p>
        </w:tc>
        <w:tc>
          <w:tcPr>
            <w:tcW w:w="1134" w:type="dxa"/>
            <w:tcBorders>
              <w:top w:val="nil"/>
              <w:left w:val="nil"/>
              <w:bottom w:val="single" w:sz="4" w:space="0" w:color="auto"/>
              <w:right w:val="single" w:sz="4" w:space="0" w:color="auto"/>
            </w:tcBorders>
            <w:shd w:val="clear" w:color="auto" w:fill="auto"/>
            <w:vAlign w:val="center"/>
            <w:hideMark/>
          </w:tcPr>
          <w:p w14:paraId="1D54F595"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Município</w:t>
            </w:r>
          </w:p>
        </w:tc>
        <w:tc>
          <w:tcPr>
            <w:tcW w:w="1559" w:type="dxa"/>
            <w:tcBorders>
              <w:top w:val="nil"/>
              <w:left w:val="nil"/>
              <w:bottom w:val="single" w:sz="4" w:space="0" w:color="auto"/>
              <w:right w:val="single" w:sz="4" w:space="0" w:color="auto"/>
            </w:tcBorders>
            <w:shd w:val="clear" w:color="auto" w:fill="auto"/>
            <w:vAlign w:val="center"/>
            <w:hideMark/>
          </w:tcPr>
          <w:p w14:paraId="5F5E103F"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36A226CA"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05B6EE6D"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2039C91E"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5E8581E0"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42D468F5"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Antena 07 - Praça Félix </w:t>
            </w:r>
            <w:proofErr w:type="spellStart"/>
            <w:r w:rsidRPr="00B37284">
              <w:rPr>
                <w:sz w:val="20"/>
                <w:lang w:eastAsia="pt-BR"/>
              </w:rPr>
              <w:t>Busso</w:t>
            </w:r>
            <w:proofErr w:type="spellEnd"/>
            <w:r w:rsidRPr="00B37284">
              <w:rPr>
                <w:sz w:val="20"/>
                <w:lang w:eastAsia="pt-BR"/>
              </w:rPr>
              <w:t xml:space="preserve"> </w:t>
            </w:r>
            <w:proofErr w:type="spellStart"/>
            <w:r w:rsidRPr="00B37284">
              <w:rPr>
                <w:sz w:val="20"/>
                <w:lang w:eastAsia="pt-BR"/>
              </w:rPr>
              <w:t>Asseburg</w:t>
            </w:r>
            <w:proofErr w:type="spellEnd"/>
          </w:p>
        </w:tc>
        <w:tc>
          <w:tcPr>
            <w:tcW w:w="2268" w:type="dxa"/>
            <w:tcBorders>
              <w:top w:val="nil"/>
              <w:left w:val="nil"/>
              <w:bottom w:val="single" w:sz="4" w:space="0" w:color="auto"/>
              <w:right w:val="single" w:sz="4" w:space="0" w:color="auto"/>
            </w:tcBorders>
            <w:shd w:val="clear" w:color="auto" w:fill="auto"/>
            <w:vAlign w:val="center"/>
            <w:hideMark/>
          </w:tcPr>
          <w:p w14:paraId="69CB5F22" w14:textId="77777777" w:rsidR="00B37284" w:rsidRPr="00B37284" w:rsidRDefault="00B37284" w:rsidP="00B37284">
            <w:pPr>
              <w:keepNext w:val="0"/>
              <w:suppressAutoHyphens w:val="0"/>
              <w:spacing w:after="0" w:line="240" w:lineRule="auto"/>
              <w:jc w:val="left"/>
              <w:rPr>
                <w:sz w:val="20"/>
                <w:lang w:eastAsia="pt-BR"/>
              </w:rPr>
            </w:pPr>
            <w:proofErr w:type="spellStart"/>
            <w:r w:rsidRPr="00B37284">
              <w:rPr>
                <w:sz w:val="20"/>
                <w:lang w:eastAsia="pt-BR"/>
              </w:rPr>
              <w:t>Av</w:t>
            </w:r>
            <w:proofErr w:type="spellEnd"/>
            <w:r w:rsidRPr="00B37284">
              <w:rPr>
                <w:sz w:val="20"/>
                <w:lang w:eastAsia="pt-BR"/>
              </w:rPr>
              <w:t xml:space="preserve"> Min. Victor Konder (Mercado Público)</w:t>
            </w:r>
          </w:p>
        </w:tc>
        <w:tc>
          <w:tcPr>
            <w:tcW w:w="1134" w:type="dxa"/>
            <w:tcBorders>
              <w:top w:val="nil"/>
              <w:left w:val="nil"/>
              <w:bottom w:val="single" w:sz="4" w:space="0" w:color="auto"/>
              <w:right w:val="single" w:sz="4" w:space="0" w:color="auto"/>
            </w:tcBorders>
            <w:shd w:val="clear" w:color="auto" w:fill="auto"/>
            <w:vAlign w:val="center"/>
            <w:hideMark/>
          </w:tcPr>
          <w:p w14:paraId="3A0D9D47"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Município</w:t>
            </w:r>
          </w:p>
        </w:tc>
        <w:tc>
          <w:tcPr>
            <w:tcW w:w="1559" w:type="dxa"/>
            <w:tcBorders>
              <w:top w:val="nil"/>
              <w:left w:val="nil"/>
              <w:bottom w:val="single" w:sz="4" w:space="0" w:color="auto"/>
              <w:right w:val="single" w:sz="4" w:space="0" w:color="auto"/>
            </w:tcBorders>
            <w:shd w:val="clear" w:color="auto" w:fill="auto"/>
            <w:vAlign w:val="center"/>
            <w:hideMark/>
          </w:tcPr>
          <w:p w14:paraId="37578549"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33A108DA"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43DD6A0A"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2D65CE6D"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63E54250"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6D2DDCAA"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Antena 08 - Beira Rio - Escola </w:t>
            </w:r>
            <w:proofErr w:type="spellStart"/>
            <w:r w:rsidRPr="00B37284">
              <w:rPr>
                <w:sz w:val="20"/>
                <w:lang w:eastAsia="pt-BR"/>
              </w:rPr>
              <w:t>Influx</w:t>
            </w:r>
            <w:proofErr w:type="spellEnd"/>
          </w:p>
        </w:tc>
        <w:tc>
          <w:tcPr>
            <w:tcW w:w="2268" w:type="dxa"/>
            <w:tcBorders>
              <w:top w:val="nil"/>
              <w:left w:val="nil"/>
              <w:bottom w:val="single" w:sz="4" w:space="0" w:color="auto"/>
              <w:right w:val="single" w:sz="4" w:space="0" w:color="auto"/>
            </w:tcBorders>
            <w:shd w:val="clear" w:color="auto" w:fill="auto"/>
            <w:vAlign w:val="center"/>
            <w:hideMark/>
          </w:tcPr>
          <w:p w14:paraId="13774B4A" w14:textId="77777777" w:rsidR="00B37284" w:rsidRPr="00B37284" w:rsidRDefault="00B37284" w:rsidP="00B37284">
            <w:pPr>
              <w:keepNext w:val="0"/>
              <w:suppressAutoHyphens w:val="0"/>
              <w:spacing w:after="0" w:line="240" w:lineRule="auto"/>
              <w:jc w:val="left"/>
              <w:rPr>
                <w:sz w:val="20"/>
                <w:lang w:eastAsia="pt-BR"/>
              </w:rPr>
            </w:pPr>
            <w:proofErr w:type="spellStart"/>
            <w:r w:rsidRPr="00B37284">
              <w:rPr>
                <w:sz w:val="20"/>
                <w:lang w:eastAsia="pt-BR"/>
              </w:rPr>
              <w:t>Av</w:t>
            </w:r>
            <w:proofErr w:type="spellEnd"/>
            <w:r w:rsidRPr="00B37284">
              <w:rPr>
                <w:sz w:val="20"/>
                <w:lang w:eastAsia="pt-BR"/>
              </w:rPr>
              <w:t xml:space="preserve"> Min. Victor Konder</w:t>
            </w:r>
          </w:p>
        </w:tc>
        <w:tc>
          <w:tcPr>
            <w:tcW w:w="1134" w:type="dxa"/>
            <w:tcBorders>
              <w:top w:val="nil"/>
              <w:left w:val="nil"/>
              <w:bottom w:val="single" w:sz="4" w:space="0" w:color="auto"/>
              <w:right w:val="single" w:sz="4" w:space="0" w:color="auto"/>
            </w:tcBorders>
            <w:shd w:val="clear" w:color="auto" w:fill="auto"/>
            <w:vAlign w:val="center"/>
            <w:hideMark/>
          </w:tcPr>
          <w:p w14:paraId="62900E27"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Município</w:t>
            </w:r>
          </w:p>
        </w:tc>
        <w:tc>
          <w:tcPr>
            <w:tcW w:w="1559" w:type="dxa"/>
            <w:tcBorders>
              <w:top w:val="nil"/>
              <w:left w:val="nil"/>
              <w:bottom w:val="single" w:sz="4" w:space="0" w:color="auto"/>
              <w:right w:val="single" w:sz="4" w:space="0" w:color="auto"/>
            </w:tcBorders>
            <w:shd w:val="clear" w:color="auto" w:fill="auto"/>
            <w:vAlign w:val="center"/>
            <w:hideMark/>
          </w:tcPr>
          <w:p w14:paraId="4B7BD7D1"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69134B1C"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24355760"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20465B5E"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35ACE931"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457ABC1D"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Antena 09 - Beira Rio - Imobiliária Max</w:t>
            </w:r>
          </w:p>
        </w:tc>
        <w:tc>
          <w:tcPr>
            <w:tcW w:w="2268" w:type="dxa"/>
            <w:tcBorders>
              <w:top w:val="nil"/>
              <w:left w:val="nil"/>
              <w:bottom w:val="single" w:sz="4" w:space="0" w:color="auto"/>
              <w:right w:val="single" w:sz="4" w:space="0" w:color="auto"/>
            </w:tcBorders>
            <w:shd w:val="clear" w:color="auto" w:fill="auto"/>
            <w:vAlign w:val="center"/>
            <w:hideMark/>
          </w:tcPr>
          <w:p w14:paraId="108F9109" w14:textId="77777777" w:rsidR="00B37284" w:rsidRPr="00B37284" w:rsidRDefault="00B37284" w:rsidP="00B37284">
            <w:pPr>
              <w:keepNext w:val="0"/>
              <w:suppressAutoHyphens w:val="0"/>
              <w:spacing w:after="0" w:line="240" w:lineRule="auto"/>
              <w:jc w:val="left"/>
              <w:rPr>
                <w:sz w:val="20"/>
                <w:lang w:eastAsia="pt-BR"/>
              </w:rPr>
            </w:pPr>
            <w:proofErr w:type="spellStart"/>
            <w:r w:rsidRPr="00B37284">
              <w:rPr>
                <w:sz w:val="20"/>
                <w:lang w:eastAsia="pt-BR"/>
              </w:rPr>
              <w:t>Av</w:t>
            </w:r>
            <w:proofErr w:type="spellEnd"/>
            <w:r w:rsidRPr="00B37284">
              <w:rPr>
                <w:sz w:val="20"/>
                <w:lang w:eastAsia="pt-BR"/>
              </w:rPr>
              <w:t xml:space="preserve"> Min. Victor Konder</w:t>
            </w:r>
          </w:p>
        </w:tc>
        <w:tc>
          <w:tcPr>
            <w:tcW w:w="1134" w:type="dxa"/>
            <w:tcBorders>
              <w:top w:val="nil"/>
              <w:left w:val="nil"/>
              <w:bottom w:val="single" w:sz="4" w:space="0" w:color="auto"/>
              <w:right w:val="single" w:sz="4" w:space="0" w:color="auto"/>
            </w:tcBorders>
            <w:shd w:val="clear" w:color="auto" w:fill="auto"/>
            <w:vAlign w:val="center"/>
            <w:hideMark/>
          </w:tcPr>
          <w:p w14:paraId="6EBBBA58"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Município</w:t>
            </w:r>
          </w:p>
        </w:tc>
        <w:tc>
          <w:tcPr>
            <w:tcW w:w="1559" w:type="dxa"/>
            <w:tcBorders>
              <w:top w:val="nil"/>
              <w:left w:val="nil"/>
              <w:bottom w:val="single" w:sz="4" w:space="0" w:color="auto"/>
              <w:right w:val="single" w:sz="4" w:space="0" w:color="auto"/>
            </w:tcBorders>
            <w:shd w:val="clear" w:color="auto" w:fill="auto"/>
            <w:vAlign w:val="center"/>
            <w:hideMark/>
          </w:tcPr>
          <w:p w14:paraId="32E8A506"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220FB61E"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4FCA55B2"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51B6494E"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462BE67C"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1D360BE0"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Antena 10 - Beira Rio - Restaurante </w:t>
            </w:r>
            <w:proofErr w:type="spellStart"/>
            <w:r w:rsidRPr="00B37284">
              <w:rPr>
                <w:sz w:val="20"/>
                <w:lang w:eastAsia="pt-BR"/>
              </w:rPr>
              <w:t>Temakeria</w:t>
            </w:r>
            <w:proofErr w:type="spellEnd"/>
          </w:p>
        </w:tc>
        <w:tc>
          <w:tcPr>
            <w:tcW w:w="2268" w:type="dxa"/>
            <w:tcBorders>
              <w:top w:val="nil"/>
              <w:left w:val="nil"/>
              <w:bottom w:val="single" w:sz="4" w:space="0" w:color="auto"/>
              <w:right w:val="single" w:sz="4" w:space="0" w:color="auto"/>
            </w:tcBorders>
            <w:shd w:val="clear" w:color="auto" w:fill="auto"/>
            <w:vAlign w:val="center"/>
            <w:hideMark/>
          </w:tcPr>
          <w:p w14:paraId="3D724846" w14:textId="77777777" w:rsidR="00B37284" w:rsidRPr="00B37284" w:rsidRDefault="00B37284" w:rsidP="00B37284">
            <w:pPr>
              <w:keepNext w:val="0"/>
              <w:suppressAutoHyphens w:val="0"/>
              <w:spacing w:after="0" w:line="240" w:lineRule="auto"/>
              <w:jc w:val="left"/>
              <w:rPr>
                <w:sz w:val="20"/>
                <w:lang w:eastAsia="pt-BR"/>
              </w:rPr>
            </w:pPr>
            <w:proofErr w:type="spellStart"/>
            <w:r w:rsidRPr="00B37284">
              <w:rPr>
                <w:sz w:val="20"/>
                <w:lang w:eastAsia="pt-BR"/>
              </w:rPr>
              <w:t>Av</w:t>
            </w:r>
            <w:proofErr w:type="spellEnd"/>
            <w:r w:rsidRPr="00B37284">
              <w:rPr>
                <w:sz w:val="20"/>
                <w:lang w:eastAsia="pt-BR"/>
              </w:rPr>
              <w:t xml:space="preserve"> Min. Victor Konder</w:t>
            </w:r>
          </w:p>
        </w:tc>
        <w:tc>
          <w:tcPr>
            <w:tcW w:w="1134" w:type="dxa"/>
            <w:tcBorders>
              <w:top w:val="nil"/>
              <w:left w:val="nil"/>
              <w:bottom w:val="single" w:sz="4" w:space="0" w:color="auto"/>
              <w:right w:val="single" w:sz="4" w:space="0" w:color="auto"/>
            </w:tcBorders>
            <w:shd w:val="clear" w:color="auto" w:fill="auto"/>
            <w:vAlign w:val="center"/>
            <w:hideMark/>
          </w:tcPr>
          <w:p w14:paraId="644B6C3C"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Município</w:t>
            </w:r>
          </w:p>
        </w:tc>
        <w:tc>
          <w:tcPr>
            <w:tcW w:w="1559" w:type="dxa"/>
            <w:tcBorders>
              <w:top w:val="nil"/>
              <w:left w:val="nil"/>
              <w:bottom w:val="single" w:sz="4" w:space="0" w:color="auto"/>
              <w:right w:val="single" w:sz="4" w:space="0" w:color="auto"/>
            </w:tcBorders>
            <w:shd w:val="clear" w:color="auto" w:fill="auto"/>
            <w:vAlign w:val="center"/>
            <w:hideMark/>
          </w:tcPr>
          <w:p w14:paraId="3C842C96"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35AF5AD2"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233C0C72"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30589990"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592711A5"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4ADCDEC0"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Antena 11 - Beira Rio - Studio Remo</w:t>
            </w:r>
          </w:p>
        </w:tc>
        <w:tc>
          <w:tcPr>
            <w:tcW w:w="2268" w:type="dxa"/>
            <w:tcBorders>
              <w:top w:val="nil"/>
              <w:left w:val="nil"/>
              <w:bottom w:val="single" w:sz="4" w:space="0" w:color="auto"/>
              <w:right w:val="single" w:sz="4" w:space="0" w:color="auto"/>
            </w:tcBorders>
            <w:shd w:val="clear" w:color="auto" w:fill="auto"/>
            <w:vAlign w:val="center"/>
            <w:hideMark/>
          </w:tcPr>
          <w:p w14:paraId="165A569A" w14:textId="77777777" w:rsidR="00B37284" w:rsidRPr="00B37284" w:rsidRDefault="00B37284" w:rsidP="00B37284">
            <w:pPr>
              <w:keepNext w:val="0"/>
              <w:suppressAutoHyphens w:val="0"/>
              <w:spacing w:after="0" w:line="240" w:lineRule="auto"/>
              <w:jc w:val="left"/>
              <w:rPr>
                <w:sz w:val="20"/>
                <w:lang w:eastAsia="pt-BR"/>
              </w:rPr>
            </w:pPr>
            <w:proofErr w:type="spellStart"/>
            <w:r w:rsidRPr="00B37284">
              <w:rPr>
                <w:sz w:val="20"/>
                <w:lang w:eastAsia="pt-BR"/>
              </w:rPr>
              <w:t>Av</w:t>
            </w:r>
            <w:proofErr w:type="spellEnd"/>
            <w:r w:rsidRPr="00B37284">
              <w:rPr>
                <w:sz w:val="20"/>
                <w:lang w:eastAsia="pt-BR"/>
              </w:rPr>
              <w:t xml:space="preserve"> Min. Victor Konder</w:t>
            </w:r>
          </w:p>
        </w:tc>
        <w:tc>
          <w:tcPr>
            <w:tcW w:w="1134" w:type="dxa"/>
            <w:tcBorders>
              <w:top w:val="nil"/>
              <w:left w:val="nil"/>
              <w:bottom w:val="single" w:sz="4" w:space="0" w:color="auto"/>
              <w:right w:val="single" w:sz="4" w:space="0" w:color="auto"/>
            </w:tcBorders>
            <w:shd w:val="clear" w:color="auto" w:fill="auto"/>
            <w:vAlign w:val="center"/>
            <w:hideMark/>
          </w:tcPr>
          <w:p w14:paraId="22B9062C"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Município</w:t>
            </w:r>
          </w:p>
        </w:tc>
        <w:tc>
          <w:tcPr>
            <w:tcW w:w="1559" w:type="dxa"/>
            <w:tcBorders>
              <w:top w:val="nil"/>
              <w:left w:val="nil"/>
              <w:bottom w:val="single" w:sz="4" w:space="0" w:color="auto"/>
              <w:right w:val="single" w:sz="4" w:space="0" w:color="auto"/>
            </w:tcBorders>
            <w:shd w:val="clear" w:color="auto" w:fill="auto"/>
            <w:vAlign w:val="center"/>
            <w:hideMark/>
          </w:tcPr>
          <w:p w14:paraId="2F2E909D"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286EAD94"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3905D8BD"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6C1B2A70"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5207E70D"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1437D157"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Antena 12 - Beira Rio - Rest. Família Schneider</w:t>
            </w:r>
          </w:p>
        </w:tc>
        <w:tc>
          <w:tcPr>
            <w:tcW w:w="2268" w:type="dxa"/>
            <w:tcBorders>
              <w:top w:val="nil"/>
              <w:left w:val="nil"/>
              <w:bottom w:val="single" w:sz="4" w:space="0" w:color="auto"/>
              <w:right w:val="single" w:sz="4" w:space="0" w:color="auto"/>
            </w:tcBorders>
            <w:shd w:val="clear" w:color="auto" w:fill="auto"/>
            <w:vAlign w:val="center"/>
            <w:hideMark/>
          </w:tcPr>
          <w:p w14:paraId="3C66B47F" w14:textId="77777777" w:rsidR="00B37284" w:rsidRPr="00B37284" w:rsidRDefault="00B37284" w:rsidP="00B37284">
            <w:pPr>
              <w:keepNext w:val="0"/>
              <w:suppressAutoHyphens w:val="0"/>
              <w:spacing w:after="0" w:line="240" w:lineRule="auto"/>
              <w:jc w:val="left"/>
              <w:rPr>
                <w:sz w:val="20"/>
                <w:lang w:eastAsia="pt-BR"/>
              </w:rPr>
            </w:pPr>
            <w:proofErr w:type="spellStart"/>
            <w:r w:rsidRPr="00B37284">
              <w:rPr>
                <w:sz w:val="20"/>
                <w:lang w:eastAsia="pt-BR"/>
              </w:rPr>
              <w:t>Av</w:t>
            </w:r>
            <w:proofErr w:type="spellEnd"/>
            <w:r w:rsidRPr="00B37284">
              <w:rPr>
                <w:sz w:val="20"/>
                <w:lang w:eastAsia="pt-BR"/>
              </w:rPr>
              <w:t xml:space="preserve"> Min. Victor Konder</w:t>
            </w:r>
          </w:p>
        </w:tc>
        <w:tc>
          <w:tcPr>
            <w:tcW w:w="1134" w:type="dxa"/>
            <w:tcBorders>
              <w:top w:val="nil"/>
              <w:left w:val="nil"/>
              <w:bottom w:val="single" w:sz="4" w:space="0" w:color="auto"/>
              <w:right w:val="single" w:sz="4" w:space="0" w:color="auto"/>
            </w:tcBorders>
            <w:shd w:val="clear" w:color="auto" w:fill="auto"/>
            <w:vAlign w:val="center"/>
            <w:hideMark/>
          </w:tcPr>
          <w:p w14:paraId="4B274753"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Município</w:t>
            </w:r>
          </w:p>
        </w:tc>
        <w:tc>
          <w:tcPr>
            <w:tcW w:w="1559" w:type="dxa"/>
            <w:tcBorders>
              <w:top w:val="nil"/>
              <w:left w:val="nil"/>
              <w:bottom w:val="single" w:sz="4" w:space="0" w:color="auto"/>
              <w:right w:val="single" w:sz="4" w:space="0" w:color="auto"/>
            </w:tcBorders>
            <w:shd w:val="clear" w:color="auto" w:fill="auto"/>
            <w:vAlign w:val="center"/>
            <w:hideMark/>
          </w:tcPr>
          <w:p w14:paraId="3CE8172A"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2ECD8232"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1D088D23"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5A469C8A"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693809C4"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25DB8071"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Antena 13 - Beira Rio - Praça Skate</w:t>
            </w:r>
          </w:p>
        </w:tc>
        <w:tc>
          <w:tcPr>
            <w:tcW w:w="2268" w:type="dxa"/>
            <w:tcBorders>
              <w:top w:val="nil"/>
              <w:left w:val="nil"/>
              <w:bottom w:val="single" w:sz="4" w:space="0" w:color="auto"/>
              <w:right w:val="single" w:sz="4" w:space="0" w:color="auto"/>
            </w:tcBorders>
            <w:shd w:val="clear" w:color="auto" w:fill="auto"/>
            <w:vAlign w:val="center"/>
            <w:hideMark/>
          </w:tcPr>
          <w:p w14:paraId="70DB3987" w14:textId="77777777" w:rsidR="00B37284" w:rsidRPr="00B37284" w:rsidRDefault="00B37284" w:rsidP="00B37284">
            <w:pPr>
              <w:keepNext w:val="0"/>
              <w:suppressAutoHyphens w:val="0"/>
              <w:spacing w:after="0" w:line="240" w:lineRule="auto"/>
              <w:jc w:val="left"/>
              <w:rPr>
                <w:sz w:val="20"/>
                <w:lang w:eastAsia="pt-BR"/>
              </w:rPr>
            </w:pPr>
            <w:proofErr w:type="spellStart"/>
            <w:r w:rsidRPr="00B37284">
              <w:rPr>
                <w:sz w:val="20"/>
                <w:lang w:eastAsia="pt-BR"/>
              </w:rPr>
              <w:t>Av</w:t>
            </w:r>
            <w:proofErr w:type="spellEnd"/>
            <w:r w:rsidRPr="00B37284">
              <w:rPr>
                <w:sz w:val="20"/>
                <w:lang w:eastAsia="pt-BR"/>
              </w:rPr>
              <w:t xml:space="preserve"> Min. Victor Konder</w:t>
            </w:r>
          </w:p>
        </w:tc>
        <w:tc>
          <w:tcPr>
            <w:tcW w:w="1134" w:type="dxa"/>
            <w:tcBorders>
              <w:top w:val="nil"/>
              <w:left w:val="nil"/>
              <w:bottom w:val="single" w:sz="4" w:space="0" w:color="auto"/>
              <w:right w:val="single" w:sz="4" w:space="0" w:color="auto"/>
            </w:tcBorders>
            <w:shd w:val="clear" w:color="auto" w:fill="auto"/>
            <w:vAlign w:val="center"/>
            <w:hideMark/>
          </w:tcPr>
          <w:p w14:paraId="253ADF04"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Município</w:t>
            </w:r>
          </w:p>
        </w:tc>
        <w:tc>
          <w:tcPr>
            <w:tcW w:w="1559" w:type="dxa"/>
            <w:tcBorders>
              <w:top w:val="nil"/>
              <w:left w:val="nil"/>
              <w:bottom w:val="single" w:sz="4" w:space="0" w:color="auto"/>
              <w:right w:val="single" w:sz="4" w:space="0" w:color="auto"/>
            </w:tcBorders>
            <w:shd w:val="clear" w:color="auto" w:fill="auto"/>
            <w:vAlign w:val="center"/>
            <w:hideMark/>
          </w:tcPr>
          <w:p w14:paraId="5E8A5060"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7B3A6E5B"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0BA88017"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75727873"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61F03E16"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588AB7AB"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Antena 14 - Beira Rio - Restaurante Marina</w:t>
            </w:r>
          </w:p>
        </w:tc>
        <w:tc>
          <w:tcPr>
            <w:tcW w:w="2268" w:type="dxa"/>
            <w:tcBorders>
              <w:top w:val="nil"/>
              <w:left w:val="nil"/>
              <w:bottom w:val="single" w:sz="4" w:space="0" w:color="auto"/>
              <w:right w:val="single" w:sz="4" w:space="0" w:color="auto"/>
            </w:tcBorders>
            <w:shd w:val="clear" w:color="auto" w:fill="auto"/>
            <w:vAlign w:val="center"/>
            <w:hideMark/>
          </w:tcPr>
          <w:p w14:paraId="5CB5079E" w14:textId="77777777" w:rsidR="00B37284" w:rsidRPr="00B37284" w:rsidRDefault="00B37284" w:rsidP="00B37284">
            <w:pPr>
              <w:keepNext w:val="0"/>
              <w:suppressAutoHyphens w:val="0"/>
              <w:spacing w:after="0" w:line="240" w:lineRule="auto"/>
              <w:jc w:val="left"/>
              <w:rPr>
                <w:sz w:val="20"/>
                <w:lang w:eastAsia="pt-BR"/>
              </w:rPr>
            </w:pPr>
            <w:proofErr w:type="spellStart"/>
            <w:r w:rsidRPr="00B37284">
              <w:rPr>
                <w:sz w:val="20"/>
                <w:lang w:eastAsia="pt-BR"/>
              </w:rPr>
              <w:t>Av</w:t>
            </w:r>
            <w:proofErr w:type="spellEnd"/>
            <w:r w:rsidRPr="00B37284">
              <w:rPr>
                <w:sz w:val="20"/>
                <w:lang w:eastAsia="pt-BR"/>
              </w:rPr>
              <w:t xml:space="preserve"> Min. Victor Konder</w:t>
            </w:r>
          </w:p>
        </w:tc>
        <w:tc>
          <w:tcPr>
            <w:tcW w:w="1134" w:type="dxa"/>
            <w:tcBorders>
              <w:top w:val="nil"/>
              <w:left w:val="nil"/>
              <w:bottom w:val="single" w:sz="4" w:space="0" w:color="auto"/>
              <w:right w:val="single" w:sz="4" w:space="0" w:color="auto"/>
            </w:tcBorders>
            <w:shd w:val="clear" w:color="auto" w:fill="auto"/>
            <w:vAlign w:val="center"/>
            <w:hideMark/>
          </w:tcPr>
          <w:p w14:paraId="27F212D7"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Município</w:t>
            </w:r>
          </w:p>
        </w:tc>
        <w:tc>
          <w:tcPr>
            <w:tcW w:w="1559" w:type="dxa"/>
            <w:tcBorders>
              <w:top w:val="nil"/>
              <w:left w:val="nil"/>
              <w:bottom w:val="single" w:sz="4" w:space="0" w:color="auto"/>
              <w:right w:val="single" w:sz="4" w:space="0" w:color="auto"/>
            </w:tcBorders>
            <w:shd w:val="clear" w:color="auto" w:fill="auto"/>
            <w:vAlign w:val="center"/>
            <w:hideMark/>
          </w:tcPr>
          <w:p w14:paraId="0CC97ECD"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291236E5"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3AD0C06A"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6931E337"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4383BABB"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2F9F6197"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Antena 15 - Beira Rio - La Bela Casa</w:t>
            </w:r>
          </w:p>
        </w:tc>
        <w:tc>
          <w:tcPr>
            <w:tcW w:w="2268" w:type="dxa"/>
            <w:tcBorders>
              <w:top w:val="nil"/>
              <w:left w:val="nil"/>
              <w:bottom w:val="single" w:sz="4" w:space="0" w:color="auto"/>
              <w:right w:val="single" w:sz="4" w:space="0" w:color="auto"/>
            </w:tcBorders>
            <w:shd w:val="clear" w:color="auto" w:fill="auto"/>
            <w:vAlign w:val="center"/>
            <w:hideMark/>
          </w:tcPr>
          <w:p w14:paraId="106FA68A" w14:textId="77777777" w:rsidR="00B37284" w:rsidRPr="00B37284" w:rsidRDefault="00B37284" w:rsidP="00B37284">
            <w:pPr>
              <w:keepNext w:val="0"/>
              <w:suppressAutoHyphens w:val="0"/>
              <w:spacing w:after="0" w:line="240" w:lineRule="auto"/>
              <w:jc w:val="left"/>
              <w:rPr>
                <w:sz w:val="20"/>
                <w:lang w:eastAsia="pt-BR"/>
              </w:rPr>
            </w:pPr>
            <w:proofErr w:type="spellStart"/>
            <w:r w:rsidRPr="00B37284">
              <w:rPr>
                <w:sz w:val="20"/>
                <w:lang w:eastAsia="pt-BR"/>
              </w:rPr>
              <w:t>Av</w:t>
            </w:r>
            <w:proofErr w:type="spellEnd"/>
            <w:r w:rsidRPr="00B37284">
              <w:rPr>
                <w:sz w:val="20"/>
                <w:lang w:eastAsia="pt-BR"/>
              </w:rPr>
              <w:t xml:space="preserve"> Min. Victor Konder</w:t>
            </w:r>
          </w:p>
        </w:tc>
        <w:tc>
          <w:tcPr>
            <w:tcW w:w="1134" w:type="dxa"/>
            <w:tcBorders>
              <w:top w:val="nil"/>
              <w:left w:val="nil"/>
              <w:bottom w:val="single" w:sz="4" w:space="0" w:color="auto"/>
              <w:right w:val="single" w:sz="4" w:space="0" w:color="auto"/>
            </w:tcBorders>
            <w:shd w:val="clear" w:color="auto" w:fill="auto"/>
            <w:vAlign w:val="center"/>
            <w:hideMark/>
          </w:tcPr>
          <w:p w14:paraId="2654B6F4"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Município</w:t>
            </w:r>
          </w:p>
        </w:tc>
        <w:tc>
          <w:tcPr>
            <w:tcW w:w="1559" w:type="dxa"/>
            <w:tcBorders>
              <w:top w:val="nil"/>
              <w:left w:val="nil"/>
              <w:bottom w:val="single" w:sz="4" w:space="0" w:color="auto"/>
              <w:right w:val="single" w:sz="4" w:space="0" w:color="auto"/>
            </w:tcBorders>
            <w:shd w:val="clear" w:color="auto" w:fill="auto"/>
            <w:vAlign w:val="center"/>
            <w:hideMark/>
          </w:tcPr>
          <w:p w14:paraId="1AFB78AC"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3C5123A5"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0FD13D85"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3556382F"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39E6B542"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62C47D9D"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Antena 16 - Beira Rio - Restaurante Porto da Sereia</w:t>
            </w:r>
          </w:p>
        </w:tc>
        <w:tc>
          <w:tcPr>
            <w:tcW w:w="2268" w:type="dxa"/>
            <w:tcBorders>
              <w:top w:val="nil"/>
              <w:left w:val="nil"/>
              <w:bottom w:val="single" w:sz="4" w:space="0" w:color="auto"/>
              <w:right w:val="single" w:sz="4" w:space="0" w:color="auto"/>
            </w:tcBorders>
            <w:shd w:val="clear" w:color="auto" w:fill="auto"/>
            <w:vAlign w:val="center"/>
            <w:hideMark/>
          </w:tcPr>
          <w:p w14:paraId="2713EBAB" w14:textId="77777777" w:rsidR="00B37284" w:rsidRPr="00B37284" w:rsidRDefault="00B37284" w:rsidP="00B37284">
            <w:pPr>
              <w:keepNext w:val="0"/>
              <w:suppressAutoHyphens w:val="0"/>
              <w:spacing w:after="0" w:line="240" w:lineRule="auto"/>
              <w:jc w:val="left"/>
              <w:rPr>
                <w:sz w:val="20"/>
                <w:lang w:eastAsia="pt-BR"/>
              </w:rPr>
            </w:pPr>
            <w:proofErr w:type="spellStart"/>
            <w:r w:rsidRPr="00B37284">
              <w:rPr>
                <w:sz w:val="20"/>
                <w:lang w:eastAsia="pt-BR"/>
              </w:rPr>
              <w:t>Av</w:t>
            </w:r>
            <w:proofErr w:type="spellEnd"/>
            <w:r w:rsidRPr="00B37284">
              <w:rPr>
                <w:sz w:val="20"/>
                <w:lang w:eastAsia="pt-BR"/>
              </w:rPr>
              <w:t xml:space="preserve"> Min. Victor Konder</w:t>
            </w:r>
          </w:p>
        </w:tc>
        <w:tc>
          <w:tcPr>
            <w:tcW w:w="1134" w:type="dxa"/>
            <w:tcBorders>
              <w:top w:val="nil"/>
              <w:left w:val="nil"/>
              <w:bottom w:val="single" w:sz="4" w:space="0" w:color="auto"/>
              <w:right w:val="single" w:sz="4" w:space="0" w:color="auto"/>
            </w:tcBorders>
            <w:shd w:val="clear" w:color="auto" w:fill="auto"/>
            <w:vAlign w:val="center"/>
            <w:hideMark/>
          </w:tcPr>
          <w:p w14:paraId="4244CDB9"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Município</w:t>
            </w:r>
          </w:p>
        </w:tc>
        <w:tc>
          <w:tcPr>
            <w:tcW w:w="1559" w:type="dxa"/>
            <w:tcBorders>
              <w:top w:val="nil"/>
              <w:left w:val="nil"/>
              <w:bottom w:val="single" w:sz="4" w:space="0" w:color="auto"/>
              <w:right w:val="single" w:sz="4" w:space="0" w:color="auto"/>
            </w:tcBorders>
            <w:shd w:val="clear" w:color="auto" w:fill="auto"/>
            <w:vAlign w:val="center"/>
            <w:hideMark/>
          </w:tcPr>
          <w:p w14:paraId="6494FA70"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4258786C"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5710A9FD"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34699FBB"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47B644C8"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3679811A"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Antena 17 - Beira Rio - </w:t>
            </w:r>
            <w:proofErr w:type="spellStart"/>
            <w:r w:rsidRPr="00B37284">
              <w:rPr>
                <w:sz w:val="20"/>
                <w:lang w:eastAsia="pt-BR"/>
              </w:rPr>
              <w:t>Centreventos</w:t>
            </w:r>
            <w:proofErr w:type="spellEnd"/>
          </w:p>
        </w:tc>
        <w:tc>
          <w:tcPr>
            <w:tcW w:w="2268" w:type="dxa"/>
            <w:tcBorders>
              <w:top w:val="nil"/>
              <w:left w:val="nil"/>
              <w:bottom w:val="single" w:sz="4" w:space="0" w:color="auto"/>
              <w:right w:val="single" w:sz="4" w:space="0" w:color="auto"/>
            </w:tcBorders>
            <w:shd w:val="clear" w:color="auto" w:fill="auto"/>
            <w:vAlign w:val="center"/>
            <w:hideMark/>
          </w:tcPr>
          <w:p w14:paraId="6E5A911E" w14:textId="77777777" w:rsidR="00B37284" w:rsidRPr="00B37284" w:rsidRDefault="00B37284" w:rsidP="00B37284">
            <w:pPr>
              <w:keepNext w:val="0"/>
              <w:suppressAutoHyphens w:val="0"/>
              <w:spacing w:after="0" w:line="240" w:lineRule="auto"/>
              <w:jc w:val="left"/>
              <w:rPr>
                <w:sz w:val="20"/>
                <w:lang w:eastAsia="pt-BR"/>
              </w:rPr>
            </w:pPr>
            <w:proofErr w:type="spellStart"/>
            <w:r w:rsidRPr="00B37284">
              <w:rPr>
                <w:sz w:val="20"/>
                <w:lang w:eastAsia="pt-BR"/>
              </w:rPr>
              <w:t>Av</w:t>
            </w:r>
            <w:proofErr w:type="spellEnd"/>
            <w:r w:rsidRPr="00B37284">
              <w:rPr>
                <w:sz w:val="20"/>
                <w:lang w:eastAsia="pt-BR"/>
              </w:rPr>
              <w:t xml:space="preserve"> Min. Victor Konder</w:t>
            </w:r>
          </w:p>
        </w:tc>
        <w:tc>
          <w:tcPr>
            <w:tcW w:w="1134" w:type="dxa"/>
            <w:tcBorders>
              <w:top w:val="nil"/>
              <w:left w:val="nil"/>
              <w:bottom w:val="single" w:sz="4" w:space="0" w:color="auto"/>
              <w:right w:val="single" w:sz="4" w:space="0" w:color="auto"/>
            </w:tcBorders>
            <w:shd w:val="clear" w:color="auto" w:fill="auto"/>
            <w:vAlign w:val="center"/>
            <w:hideMark/>
          </w:tcPr>
          <w:p w14:paraId="237E2177"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Município</w:t>
            </w:r>
          </w:p>
        </w:tc>
        <w:tc>
          <w:tcPr>
            <w:tcW w:w="1559" w:type="dxa"/>
            <w:tcBorders>
              <w:top w:val="nil"/>
              <w:left w:val="nil"/>
              <w:bottom w:val="single" w:sz="4" w:space="0" w:color="auto"/>
              <w:right w:val="single" w:sz="4" w:space="0" w:color="auto"/>
            </w:tcBorders>
            <w:shd w:val="clear" w:color="auto" w:fill="auto"/>
            <w:vAlign w:val="center"/>
            <w:hideMark/>
          </w:tcPr>
          <w:p w14:paraId="38D6858F"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18CE82B0"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45785535"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04728CC5"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53219BBA"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4B6023C2"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Antena 18 - Beira Rio - Empresa </w:t>
            </w:r>
            <w:proofErr w:type="spellStart"/>
            <w:r w:rsidRPr="00B37284">
              <w:rPr>
                <w:sz w:val="20"/>
                <w:lang w:eastAsia="pt-BR"/>
              </w:rPr>
              <w:t>Quay</w:t>
            </w:r>
            <w:proofErr w:type="spellEnd"/>
          </w:p>
        </w:tc>
        <w:tc>
          <w:tcPr>
            <w:tcW w:w="2268" w:type="dxa"/>
            <w:tcBorders>
              <w:top w:val="nil"/>
              <w:left w:val="nil"/>
              <w:bottom w:val="single" w:sz="4" w:space="0" w:color="auto"/>
              <w:right w:val="single" w:sz="4" w:space="0" w:color="auto"/>
            </w:tcBorders>
            <w:shd w:val="clear" w:color="auto" w:fill="auto"/>
            <w:vAlign w:val="center"/>
            <w:hideMark/>
          </w:tcPr>
          <w:p w14:paraId="4248A69D" w14:textId="77777777" w:rsidR="00B37284" w:rsidRPr="00B37284" w:rsidRDefault="00B37284" w:rsidP="00B37284">
            <w:pPr>
              <w:keepNext w:val="0"/>
              <w:suppressAutoHyphens w:val="0"/>
              <w:spacing w:after="0" w:line="240" w:lineRule="auto"/>
              <w:jc w:val="left"/>
              <w:rPr>
                <w:sz w:val="20"/>
                <w:lang w:eastAsia="pt-BR"/>
              </w:rPr>
            </w:pPr>
            <w:proofErr w:type="spellStart"/>
            <w:r w:rsidRPr="00B37284">
              <w:rPr>
                <w:sz w:val="20"/>
                <w:lang w:eastAsia="pt-BR"/>
              </w:rPr>
              <w:t>Av</w:t>
            </w:r>
            <w:proofErr w:type="spellEnd"/>
            <w:r w:rsidRPr="00B37284">
              <w:rPr>
                <w:sz w:val="20"/>
                <w:lang w:eastAsia="pt-BR"/>
              </w:rPr>
              <w:t xml:space="preserve"> Min. Victor Konder</w:t>
            </w:r>
          </w:p>
        </w:tc>
        <w:tc>
          <w:tcPr>
            <w:tcW w:w="1134" w:type="dxa"/>
            <w:tcBorders>
              <w:top w:val="nil"/>
              <w:left w:val="nil"/>
              <w:bottom w:val="single" w:sz="4" w:space="0" w:color="auto"/>
              <w:right w:val="single" w:sz="4" w:space="0" w:color="auto"/>
            </w:tcBorders>
            <w:shd w:val="clear" w:color="auto" w:fill="auto"/>
            <w:vAlign w:val="center"/>
            <w:hideMark/>
          </w:tcPr>
          <w:p w14:paraId="782CA667"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Município</w:t>
            </w:r>
          </w:p>
        </w:tc>
        <w:tc>
          <w:tcPr>
            <w:tcW w:w="1559" w:type="dxa"/>
            <w:tcBorders>
              <w:top w:val="nil"/>
              <w:left w:val="nil"/>
              <w:bottom w:val="single" w:sz="4" w:space="0" w:color="auto"/>
              <w:right w:val="single" w:sz="4" w:space="0" w:color="auto"/>
            </w:tcBorders>
            <w:shd w:val="clear" w:color="auto" w:fill="auto"/>
            <w:vAlign w:val="center"/>
            <w:hideMark/>
          </w:tcPr>
          <w:p w14:paraId="63F8C7A9"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5A107D2D"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459F1EEF"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55AED20E"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398F2228"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431E2209"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Antena 19 - Praça Igreja São João Batista</w:t>
            </w:r>
          </w:p>
        </w:tc>
        <w:tc>
          <w:tcPr>
            <w:tcW w:w="2268" w:type="dxa"/>
            <w:tcBorders>
              <w:top w:val="nil"/>
              <w:left w:val="nil"/>
              <w:bottom w:val="single" w:sz="4" w:space="0" w:color="auto"/>
              <w:right w:val="single" w:sz="4" w:space="0" w:color="auto"/>
            </w:tcBorders>
            <w:shd w:val="clear" w:color="auto" w:fill="auto"/>
            <w:vAlign w:val="center"/>
            <w:hideMark/>
          </w:tcPr>
          <w:p w14:paraId="760C9460"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Pedro Rangel</w:t>
            </w:r>
          </w:p>
        </w:tc>
        <w:tc>
          <w:tcPr>
            <w:tcW w:w="1134" w:type="dxa"/>
            <w:tcBorders>
              <w:top w:val="nil"/>
              <w:left w:val="nil"/>
              <w:bottom w:val="single" w:sz="4" w:space="0" w:color="auto"/>
              <w:right w:val="single" w:sz="4" w:space="0" w:color="auto"/>
            </w:tcBorders>
            <w:shd w:val="clear" w:color="auto" w:fill="auto"/>
            <w:vAlign w:val="center"/>
            <w:hideMark/>
          </w:tcPr>
          <w:p w14:paraId="5BA5104C"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Município</w:t>
            </w:r>
          </w:p>
        </w:tc>
        <w:tc>
          <w:tcPr>
            <w:tcW w:w="1559" w:type="dxa"/>
            <w:tcBorders>
              <w:top w:val="nil"/>
              <w:left w:val="nil"/>
              <w:bottom w:val="single" w:sz="4" w:space="0" w:color="auto"/>
              <w:right w:val="single" w:sz="4" w:space="0" w:color="auto"/>
            </w:tcBorders>
            <w:shd w:val="clear" w:color="auto" w:fill="auto"/>
            <w:vAlign w:val="center"/>
            <w:hideMark/>
          </w:tcPr>
          <w:p w14:paraId="666F2353"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50AB20AF"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5011CB3D"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33659E5B"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2EBD3655"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2BDA2D27"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Antena 22 - Parque Ecológico Alessandro Weiss</w:t>
            </w:r>
          </w:p>
        </w:tc>
        <w:tc>
          <w:tcPr>
            <w:tcW w:w="2268" w:type="dxa"/>
            <w:tcBorders>
              <w:top w:val="nil"/>
              <w:left w:val="nil"/>
              <w:bottom w:val="single" w:sz="4" w:space="0" w:color="auto"/>
              <w:right w:val="single" w:sz="4" w:space="0" w:color="auto"/>
            </w:tcBorders>
            <w:shd w:val="clear" w:color="auto" w:fill="auto"/>
            <w:vAlign w:val="center"/>
            <w:hideMark/>
          </w:tcPr>
          <w:p w14:paraId="6C02F593"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w:t>
            </w:r>
            <w:proofErr w:type="spellStart"/>
            <w:r w:rsidRPr="00B37284">
              <w:rPr>
                <w:sz w:val="20"/>
                <w:lang w:eastAsia="pt-BR"/>
              </w:rPr>
              <w:t>Antonio</w:t>
            </w:r>
            <w:proofErr w:type="spellEnd"/>
            <w:r w:rsidRPr="00B37284">
              <w:rPr>
                <w:sz w:val="20"/>
                <w:lang w:eastAsia="pt-BR"/>
              </w:rPr>
              <w:t xml:space="preserve"> </w:t>
            </w:r>
            <w:proofErr w:type="spellStart"/>
            <w:r w:rsidRPr="00B37284">
              <w:rPr>
                <w:sz w:val="20"/>
                <w:lang w:eastAsia="pt-BR"/>
              </w:rPr>
              <w:t>Cyrilo</w:t>
            </w:r>
            <w:proofErr w:type="spellEnd"/>
            <w:r w:rsidRPr="00B37284">
              <w:rPr>
                <w:sz w:val="20"/>
                <w:lang w:eastAsia="pt-BR"/>
              </w:rPr>
              <w:t xml:space="preserve"> Dutra</w:t>
            </w:r>
          </w:p>
        </w:tc>
        <w:tc>
          <w:tcPr>
            <w:tcW w:w="1134" w:type="dxa"/>
            <w:tcBorders>
              <w:top w:val="nil"/>
              <w:left w:val="nil"/>
              <w:bottom w:val="single" w:sz="4" w:space="0" w:color="auto"/>
              <w:right w:val="single" w:sz="4" w:space="0" w:color="auto"/>
            </w:tcBorders>
            <w:shd w:val="clear" w:color="auto" w:fill="auto"/>
            <w:vAlign w:val="center"/>
            <w:hideMark/>
          </w:tcPr>
          <w:p w14:paraId="48940263"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Município</w:t>
            </w:r>
          </w:p>
        </w:tc>
        <w:tc>
          <w:tcPr>
            <w:tcW w:w="1559" w:type="dxa"/>
            <w:tcBorders>
              <w:top w:val="nil"/>
              <w:left w:val="nil"/>
              <w:bottom w:val="single" w:sz="4" w:space="0" w:color="auto"/>
              <w:right w:val="single" w:sz="4" w:space="0" w:color="auto"/>
            </w:tcBorders>
            <w:shd w:val="clear" w:color="auto" w:fill="auto"/>
            <w:vAlign w:val="center"/>
            <w:hideMark/>
          </w:tcPr>
          <w:p w14:paraId="712C5EB6"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4E3A68A6"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31CD7DF3"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1CFF1E32"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5C78E30C"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24AB22F8"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Antena 23 - Praça São Judas Tadeu</w:t>
            </w:r>
          </w:p>
        </w:tc>
        <w:tc>
          <w:tcPr>
            <w:tcW w:w="2268" w:type="dxa"/>
            <w:tcBorders>
              <w:top w:val="nil"/>
              <w:left w:val="nil"/>
              <w:bottom w:val="single" w:sz="4" w:space="0" w:color="auto"/>
              <w:right w:val="single" w:sz="4" w:space="0" w:color="auto"/>
            </w:tcBorders>
            <w:shd w:val="clear" w:color="auto" w:fill="auto"/>
            <w:vAlign w:val="center"/>
            <w:hideMark/>
          </w:tcPr>
          <w:p w14:paraId="5469553D"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Indaial c/ Rua </w:t>
            </w:r>
            <w:proofErr w:type="spellStart"/>
            <w:r w:rsidRPr="00B37284">
              <w:rPr>
                <w:sz w:val="20"/>
                <w:lang w:eastAsia="pt-BR"/>
              </w:rPr>
              <w:t>Ceriaco</w:t>
            </w:r>
            <w:proofErr w:type="spellEnd"/>
            <w:r w:rsidRPr="00B37284">
              <w:rPr>
                <w:sz w:val="20"/>
                <w:lang w:eastAsia="pt-BR"/>
              </w:rPr>
              <w:t xml:space="preserve"> Meirinho</w:t>
            </w:r>
          </w:p>
        </w:tc>
        <w:tc>
          <w:tcPr>
            <w:tcW w:w="1134" w:type="dxa"/>
            <w:tcBorders>
              <w:top w:val="nil"/>
              <w:left w:val="nil"/>
              <w:bottom w:val="single" w:sz="4" w:space="0" w:color="auto"/>
              <w:right w:val="single" w:sz="4" w:space="0" w:color="auto"/>
            </w:tcBorders>
            <w:shd w:val="clear" w:color="auto" w:fill="auto"/>
            <w:vAlign w:val="center"/>
            <w:hideMark/>
          </w:tcPr>
          <w:p w14:paraId="67F7FA7F"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Município</w:t>
            </w:r>
          </w:p>
        </w:tc>
        <w:tc>
          <w:tcPr>
            <w:tcW w:w="1559" w:type="dxa"/>
            <w:tcBorders>
              <w:top w:val="nil"/>
              <w:left w:val="nil"/>
              <w:bottom w:val="single" w:sz="4" w:space="0" w:color="auto"/>
              <w:right w:val="single" w:sz="4" w:space="0" w:color="auto"/>
            </w:tcBorders>
            <w:shd w:val="clear" w:color="auto" w:fill="auto"/>
            <w:vAlign w:val="center"/>
            <w:hideMark/>
          </w:tcPr>
          <w:p w14:paraId="2F51C536"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6F0771BF"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0BA39105"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7DBD10FE"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0236328B"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743DB1D2"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Antena 24 - Praça 1º de Maio</w:t>
            </w:r>
          </w:p>
        </w:tc>
        <w:tc>
          <w:tcPr>
            <w:tcW w:w="2268" w:type="dxa"/>
            <w:tcBorders>
              <w:top w:val="nil"/>
              <w:left w:val="nil"/>
              <w:bottom w:val="single" w:sz="4" w:space="0" w:color="auto"/>
              <w:right w:val="single" w:sz="4" w:space="0" w:color="auto"/>
            </w:tcBorders>
            <w:shd w:val="clear" w:color="auto" w:fill="auto"/>
            <w:vAlign w:val="center"/>
            <w:hideMark/>
          </w:tcPr>
          <w:p w14:paraId="7DDBAF63"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José Eugênio Muller c/ Rua Alfredo </w:t>
            </w:r>
            <w:proofErr w:type="spellStart"/>
            <w:r w:rsidRPr="00B37284">
              <w:rPr>
                <w:sz w:val="20"/>
                <w:lang w:eastAsia="pt-BR"/>
              </w:rPr>
              <w:t>Trompowisky</w:t>
            </w:r>
            <w:proofErr w:type="spellEnd"/>
          </w:p>
        </w:tc>
        <w:tc>
          <w:tcPr>
            <w:tcW w:w="1134" w:type="dxa"/>
            <w:tcBorders>
              <w:top w:val="nil"/>
              <w:left w:val="nil"/>
              <w:bottom w:val="single" w:sz="4" w:space="0" w:color="auto"/>
              <w:right w:val="single" w:sz="4" w:space="0" w:color="auto"/>
            </w:tcBorders>
            <w:shd w:val="clear" w:color="auto" w:fill="auto"/>
            <w:vAlign w:val="center"/>
            <w:hideMark/>
          </w:tcPr>
          <w:p w14:paraId="6FE461AC"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Município</w:t>
            </w:r>
          </w:p>
        </w:tc>
        <w:tc>
          <w:tcPr>
            <w:tcW w:w="1559" w:type="dxa"/>
            <w:tcBorders>
              <w:top w:val="nil"/>
              <w:left w:val="nil"/>
              <w:bottom w:val="single" w:sz="4" w:space="0" w:color="auto"/>
              <w:right w:val="single" w:sz="4" w:space="0" w:color="auto"/>
            </w:tcBorders>
            <w:shd w:val="clear" w:color="auto" w:fill="auto"/>
            <w:vAlign w:val="center"/>
            <w:hideMark/>
          </w:tcPr>
          <w:p w14:paraId="2783F54D"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0C666185"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4EB7D6ED"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764D1814" w14:textId="77777777" w:rsidTr="00C865D2">
        <w:trPr>
          <w:trHeight w:val="315"/>
        </w:trPr>
        <w:tc>
          <w:tcPr>
            <w:tcW w:w="607" w:type="dxa"/>
            <w:vMerge/>
            <w:tcBorders>
              <w:top w:val="nil"/>
              <w:left w:val="single" w:sz="8" w:space="0" w:color="auto"/>
              <w:bottom w:val="single" w:sz="8" w:space="0" w:color="000000"/>
              <w:right w:val="single" w:sz="4" w:space="0" w:color="auto"/>
            </w:tcBorders>
            <w:vAlign w:val="center"/>
            <w:hideMark/>
          </w:tcPr>
          <w:p w14:paraId="5941EABD"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50D74846"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EDU - Almoxarifado</w:t>
            </w:r>
          </w:p>
        </w:tc>
        <w:tc>
          <w:tcPr>
            <w:tcW w:w="2268" w:type="dxa"/>
            <w:tcBorders>
              <w:top w:val="nil"/>
              <w:left w:val="nil"/>
              <w:bottom w:val="single" w:sz="4" w:space="0" w:color="auto"/>
              <w:right w:val="single" w:sz="4" w:space="0" w:color="auto"/>
            </w:tcBorders>
            <w:shd w:val="clear" w:color="auto" w:fill="auto"/>
            <w:vAlign w:val="center"/>
            <w:hideMark/>
          </w:tcPr>
          <w:p w14:paraId="6DFC89AE"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Eduardo Teixeira, 115</w:t>
            </w:r>
          </w:p>
        </w:tc>
        <w:tc>
          <w:tcPr>
            <w:tcW w:w="1134" w:type="dxa"/>
            <w:tcBorders>
              <w:top w:val="nil"/>
              <w:left w:val="nil"/>
              <w:bottom w:val="single" w:sz="4" w:space="0" w:color="auto"/>
              <w:right w:val="single" w:sz="4" w:space="0" w:color="auto"/>
            </w:tcBorders>
            <w:shd w:val="clear" w:color="auto" w:fill="auto"/>
            <w:vAlign w:val="center"/>
            <w:hideMark/>
          </w:tcPr>
          <w:p w14:paraId="0C3AD9C4"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48C0E9ED"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2BDB0C01"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0D685337"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116D3132" w14:textId="77777777" w:rsidTr="00C865D2">
        <w:trPr>
          <w:trHeight w:val="315"/>
        </w:trPr>
        <w:tc>
          <w:tcPr>
            <w:tcW w:w="607" w:type="dxa"/>
            <w:vMerge/>
            <w:tcBorders>
              <w:top w:val="nil"/>
              <w:left w:val="single" w:sz="8" w:space="0" w:color="auto"/>
              <w:bottom w:val="single" w:sz="8" w:space="0" w:color="000000"/>
              <w:right w:val="single" w:sz="4" w:space="0" w:color="auto"/>
            </w:tcBorders>
            <w:vAlign w:val="center"/>
            <w:hideMark/>
          </w:tcPr>
          <w:p w14:paraId="06A1B2D4"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0456105D"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EDU - Biblioteca Municipal</w:t>
            </w:r>
          </w:p>
        </w:tc>
        <w:tc>
          <w:tcPr>
            <w:tcW w:w="2268" w:type="dxa"/>
            <w:tcBorders>
              <w:top w:val="nil"/>
              <w:left w:val="nil"/>
              <w:bottom w:val="single" w:sz="4" w:space="0" w:color="auto"/>
              <w:right w:val="single" w:sz="4" w:space="0" w:color="auto"/>
            </w:tcBorders>
            <w:shd w:val="clear" w:color="auto" w:fill="auto"/>
            <w:vAlign w:val="center"/>
            <w:hideMark/>
          </w:tcPr>
          <w:p w14:paraId="74BE6CBD"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 Heitor Liberato, 1100</w:t>
            </w:r>
          </w:p>
        </w:tc>
        <w:tc>
          <w:tcPr>
            <w:tcW w:w="1134" w:type="dxa"/>
            <w:tcBorders>
              <w:top w:val="nil"/>
              <w:left w:val="nil"/>
              <w:bottom w:val="single" w:sz="4" w:space="0" w:color="auto"/>
              <w:right w:val="single" w:sz="4" w:space="0" w:color="auto"/>
            </w:tcBorders>
            <w:shd w:val="clear" w:color="auto" w:fill="auto"/>
            <w:vAlign w:val="center"/>
            <w:hideMark/>
          </w:tcPr>
          <w:p w14:paraId="485E8E43"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6E848710"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6D3E7223"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0FAD9657"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16497786"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2504F760"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4A92D7CB"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EDU - CEDIN Lucy </w:t>
            </w:r>
            <w:proofErr w:type="spellStart"/>
            <w:r w:rsidRPr="00B37284">
              <w:rPr>
                <w:sz w:val="20"/>
                <w:lang w:eastAsia="pt-BR"/>
              </w:rPr>
              <w:t>Canziani</w:t>
            </w:r>
            <w:proofErr w:type="spellEnd"/>
          </w:p>
        </w:tc>
        <w:tc>
          <w:tcPr>
            <w:tcW w:w="2268" w:type="dxa"/>
            <w:tcBorders>
              <w:top w:val="nil"/>
              <w:left w:val="nil"/>
              <w:bottom w:val="single" w:sz="4" w:space="0" w:color="auto"/>
              <w:right w:val="single" w:sz="4" w:space="0" w:color="auto"/>
            </w:tcBorders>
            <w:shd w:val="clear" w:color="auto" w:fill="auto"/>
            <w:vAlign w:val="center"/>
            <w:hideMark/>
          </w:tcPr>
          <w:p w14:paraId="7E6D703E"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Pedro Joaquim Vieira, 337</w:t>
            </w:r>
          </w:p>
        </w:tc>
        <w:tc>
          <w:tcPr>
            <w:tcW w:w="1134" w:type="dxa"/>
            <w:tcBorders>
              <w:top w:val="nil"/>
              <w:left w:val="nil"/>
              <w:bottom w:val="single" w:sz="4" w:space="0" w:color="auto"/>
              <w:right w:val="single" w:sz="4" w:space="0" w:color="auto"/>
            </w:tcBorders>
            <w:shd w:val="clear" w:color="auto" w:fill="auto"/>
            <w:vAlign w:val="center"/>
            <w:hideMark/>
          </w:tcPr>
          <w:p w14:paraId="4777F123"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5F6A93DF"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16B7A8C8"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1ED2C12C"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1E4F7413" w14:textId="77777777" w:rsidTr="00C865D2">
        <w:trPr>
          <w:trHeight w:val="945"/>
        </w:trPr>
        <w:tc>
          <w:tcPr>
            <w:tcW w:w="607" w:type="dxa"/>
            <w:vMerge/>
            <w:tcBorders>
              <w:top w:val="nil"/>
              <w:left w:val="single" w:sz="8" w:space="0" w:color="auto"/>
              <w:bottom w:val="single" w:sz="8" w:space="0" w:color="000000"/>
              <w:right w:val="single" w:sz="4" w:space="0" w:color="auto"/>
            </w:tcBorders>
            <w:vAlign w:val="center"/>
            <w:hideMark/>
          </w:tcPr>
          <w:p w14:paraId="1B7B0E8C"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5AE9D38B"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EDU - CEMESPI (Centro Municipal de Educação Alternativa de Itajaí)</w:t>
            </w:r>
          </w:p>
        </w:tc>
        <w:tc>
          <w:tcPr>
            <w:tcW w:w="2268" w:type="dxa"/>
            <w:tcBorders>
              <w:top w:val="nil"/>
              <w:left w:val="nil"/>
              <w:bottom w:val="single" w:sz="4" w:space="0" w:color="auto"/>
              <w:right w:val="single" w:sz="4" w:space="0" w:color="auto"/>
            </w:tcBorders>
            <w:shd w:val="clear" w:color="auto" w:fill="auto"/>
            <w:vAlign w:val="center"/>
            <w:hideMark/>
          </w:tcPr>
          <w:p w14:paraId="57656EA9"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José Pereira Liberato, 1398</w:t>
            </w:r>
          </w:p>
        </w:tc>
        <w:tc>
          <w:tcPr>
            <w:tcW w:w="1134" w:type="dxa"/>
            <w:tcBorders>
              <w:top w:val="nil"/>
              <w:left w:val="nil"/>
              <w:bottom w:val="single" w:sz="4" w:space="0" w:color="auto"/>
              <w:right w:val="single" w:sz="4" w:space="0" w:color="auto"/>
            </w:tcBorders>
            <w:shd w:val="clear" w:color="auto" w:fill="auto"/>
            <w:vAlign w:val="center"/>
            <w:hideMark/>
          </w:tcPr>
          <w:p w14:paraId="69532A33"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3686DA71"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6E76FAD0"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6580EEA1"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00202B27" w14:textId="77777777" w:rsidTr="00C865D2">
        <w:trPr>
          <w:trHeight w:val="315"/>
        </w:trPr>
        <w:tc>
          <w:tcPr>
            <w:tcW w:w="607" w:type="dxa"/>
            <w:vMerge/>
            <w:tcBorders>
              <w:top w:val="nil"/>
              <w:left w:val="single" w:sz="8" w:space="0" w:color="auto"/>
              <w:bottom w:val="single" w:sz="8" w:space="0" w:color="000000"/>
              <w:right w:val="single" w:sz="4" w:space="0" w:color="auto"/>
            </w:tcBorders>
            <w:vAlign w:val="center"/>
            <w:hideMark/>
          </w:tcPr>
          <w:p w14:paraId="6924D1B8"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448E715C"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EDU - EB Avelino </w:t>
            </w:r>
            <w:proofErr w:type="spellStart"/>
            <w:r w:rsidRPr="00B37284">
              <w:rPr>
                <w:sz w:val="20"/>
                <w:lang w:eastAsia="pt-BR"/>
              </w:rPr>
              <w:t>Wener</w:t>
            </w:r>
            <w:proofErr w:type="spellEnd"/>
          </w:p>
        </w:tc>
        <w:tc>
          <w:tcPr>
            <w:tcW w:w="2268" w:type="dxa"/>
            <w:tcBorders>
              <w:top w:val="nil"/>
              <w:left w:val="nil"/>
              <w:bottom w:val="single" w:sz="4" w:space="0" w:color="auto"/>
              <w:right w:val="single" w:sz="4" w:space="0" w:color="auto"/>
            </w:tcBorders>
            <w:shd w:val="clear" w:color="auto" w:fill="auto"/>
            <w:vAlign w:val="center"/>
            <w:hideMark/>
          </w:tcPr>
          <w:p w14:paraId="279FB762"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Santo Antônio, 320</w:t>
            </w:r>
          </w:p>
        </w:tc>
        <w:tc>
          <w:tcPr>
            <w:tcW w:w="1134" w:type="dxa"/>
            <w:tcBorders>
              <w:top w:val="nil"/>
              <w:left w:val="nil"/>
              <w:bottom w:val="single" w:sz="4" w:space="0" w:color="auto"/>
              <w:right w:val="single" w:sz="4" w:space="0" w:color="auto"/>
            </w:tcBorders>
            <w:shd w:val="clear" w:color="auto" w:fill="auto"/>
            <w:vAlign w:val="center"/>
            <w:hideMark/>
          </w:tcPr>
          <w:p w14:paraId="354ADFBA"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1475B418"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028AC82D"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212E1674"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3928947B" w14:textId="77777777" w:rsidTr="00C865D2">
        <w:trPr>
          <w:trHeight w:val="315"/>
        </w:trPr>
        <w:tc>
          <w:tcPr>
            <w:tcW w:w="607" w:type="dxa"/>
            <w:vMerge/>
            <w:tcBorders>
              <w:top w:val="nil"/>
              <w:left w:val="single" w:sz="8" w:space="0" w:color="auto"/>
              <w:bottom w:val="single" w:sz="8" w:space="0" w:color="000000"/>
              <w:right w:val="single" w:sz="4" w:space="0" w:color="auto"/>
            </w:tcBorders>
            <w:vAlign w:val="center"/>
            <w:hideMark/>
          </w:tcPr>
          <w:p w14:paraId="6D241476"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1C31F3E6"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EDU - EB João Duarte</w:t>
            </w:r>
          </w:p>
        </w:tc>
        <w:tc>
          <w:tcPr>
            <w:tcW w:w="2268" w:type="dxa"/>
            <w:tcBorders>
              <w:top w:val="nil"/>
              <w:left w:val="nil"/>
              <w:bottom w:val="single" w:sz="4" w:space="0" w:color="auto"/>
              <w:right w:val="single" w:sz="4" w:space="0" w:color="auto"/>
            </w:tcBorders>
            <w:shd w:val="clear" w:color="auto" w:fill="auto"/>
            <w:vAlign w:val="center"/>
            <w:hideMark/>
          </w:tcPr>
          <w:p w14:paraId="4366782D"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Ernesto </w:t>
            </w:r>
            <w:proofErr w:type="spellStart"/>
            <w:r w:rsidRPr="00B37284">
              <w:rPr>
                <w:sz w:val="20"/>
                <w:lang w:eastAsia="pt-BR"/>
              </w:rPr>
              <w:t>Kobarg</w:t>
            </w:r>
            <w:proofErr w:type="spellEnd"/>
            <w:r w:rsidRPr="00B37284">
              <w:rPr>
                <w:sz w:val="20"/>
                <w:lang w:eastAsia="pt-BR"/>
              </w:rPr>
              <w:t>, 372</w:t>
            </w:r>
          </w:p>
        </w:tc>
        <w:tc>
          <w:tcPr>
            <w:tcW w:w="1134" w:type="dxa"/>
            <w:tcBorders>
              <w:top w:val="nil"/>
              <w:left w:val="nil"/>
              <w:bottom w:val="single" w:sz="4" w:space="0" w:color="auto"/>
              <w:right w:val="single" w:sz="4" w:space="0" w:color="auto"/>
            </w:tcBorders>
            <w:shd w:val="clear" w:color="auto" w:fill="auto"/>
            <w:vAlign w:val="center"/>
            <w:hideMark/>
          </w:tcPr>
          <w:p w14:paraId="4D1D23F9"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71F9E830"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1B4D6663"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035D9BA4"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7C6C1979"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64D50B79"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5C260429"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EDU - EB </w:t>
            </w:r>
            <w:proofErr w:type="spellStart"/>
            <w:r w:rsidRPr="00B37284">
              <w:rPr>
                <w:sz w:val="20"/>
                <w:lang w:eastAsia="pt-BR"/>
              </w:rPr>
              <w:t>Profª</w:t>
            </w:r>
            <w:proofErr w:type="spellEnd"/>
            <w:r w:rsidRPr="00B37284">
              <w:rPr>
                <w:sz w:val="20"/>
                <w:lang w:eastAsia="pt-BR"/>
              </w:rPr>
              <w:t xml:space="preserve"> Maria Dutra Gomes</w:t>
            </w:r>
          </w:p>
        </w:tc>
        <w:tc>
          <w:tcPr>
            <w:tcW w:w="2268" w:type="dxa"/>
            <w:tcBorders>
              <w:top w:val="nil"/>
              <w:left w:val="nil"/>
              <w:bottom w:val="single" w:sz="4" w:space="0" w:color="auto"/>
              <w:right w:val="single" w:sz="4" w:space="0" w:color="auto"/>
            </w:tcBorders>
            <w:shd w:val="clear" w:color="auto" w:fill="auto"/>
            <w:vAlign w:val="center"/>
            <w:hideMark/>
          </w:tcPr>
          <w:p w14:paraId="397A859E"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Jacob </w:t>
            </w:r>
            <w:proofErr w:type="spellStart"/>
            <w:r w:rsidRPr="00B37284">
              <w:rPr>
                <w:sz w:val="20"/>
                <w:lang w:eastAsia="pt-BR"/>
              </w:rPr>
              <w:t>Ardigo</w:t>
            </w:r>
            <w:proofErr w:type="spellEnd"/>
            <w:r w:rsidRPr="00B37284">
              <w:rPr>
                <w:sz w:val="20"/>
                <w:lang w:eastAsia="pt-BR"/>
              </w:rPr>
              <w:t>, 117</w:t>
            </w:r>
          </w:p>
        </w:tc>
        <w:tc>
          <w:tcPr>
            <w:tcW w:w="1134" w:type="dxa"/>
            <w:tcBorders>
              <w:top w:val="nil"/>
              <w:left w:val="nil"/>
              <w:bottom w:val="single" w:sz="4" w:space="0" w:color="auto"/>
              <w:right w:val="single" w:sz="4" w:space="0" w:color="auto"/>
            </w:tcBorders>
            <w:shd w:val="clear" w:color="auto" w:fill="auto"/>
            <w:vAlign w:val="center"/>
            <w:hideMark/>
          </w:tcPr>
          <w:p w14:paraId="2C64C761"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3141AAEE"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3F474C5F"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2D499F2C"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23A62113" w14:textId="77777777" w:rsidTr="00C865D2">
        <w:trPr>
          <w:trHeight w:val="315"/>
        </w:trPr>
        <w:tc>
          <w:tcPr>
            <w:tcW w:w="607" w:type="dxa"/>
            <w:vMerge/>
            <w:tcBorders>
              <w:top w:val="nil"/>
              <w:left w:val="single" w:sz="8" w:space="0" w:color="auto"/>
              <w:bottom w:val="single" w:sz="8" w:space="0" w:color="000000"/>
              <w:right w:val="single" w:sz="4" w:space="0" w:color="auto"/>
            </w:tcBorders>
            <w:vAlign w:val="center"/>
            <w:hideMark/>
          </w:tcPr>
          <w:p w14:paraId="5A1A2387"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37D1D387"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EDU - GE Carlos de Paulo Seara</w:t>
            </w:r>
          </w:p>
        </w:tc>
        <w:tc>
          <w:tcPr>
            <w:tcW w:w="2268" w:type="dxa"/>
            <w:tcBorders>
              <w:top w:val="nil"/>
              <w:left w:val="nil"/>
              <w:bottom w:val="single" w:sz="4" w:space="0" w:color="auto"/>
              <w:right w:val="single" w:sz="4" w:space="0" w:color="auto"/>
            </w:tcBorders>
            <w:shd w:val="clear" w:color="auto" w:fill="auto"/>
            <w:vAlign w:val="center"/>
            <w:hideMark/>
          </w:tcPr>
          <w:p w14:paraId="07ACA196"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Pedro José João, 237</w:t>
            </w:r>
          </w:p>
        </w:tc>
        <w:tc>
          <w:tcPr>
            <w:tcW w:w="1134" w:type="dxa"/>
            <w:tcBorders>
              <w:top w:val="nil"/>
              <w:left w:val="nil"/>
              <w:bottom w:val="single" w:sz="4" w:space="0" w:color="auto"/>
              <w:right w:val="single" w:sz="4" w:space="0" w:color="auto"/>
            </w:tcBorders>
            <w:shd w:val="clear" w:color="auto" w:fill="auto"/>
            <w:vAlign w:val="center"/>
            <w:hideMark/>
          </w:tcPr>
          <w:p w14:paraId="04BFAC2C"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483CBBB2"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5CF97FD7"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6AAA55B0"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5F5FD9B1"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374F8B1A"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01983CF1"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OBRAS - Horto Municipal</w:t>
            </w:r>
          </w:p>
        </w:tc>
        <w:tc>
          <w:tcPr>
            <w:tcW w:w="2268" w:type="dxa"/>
            <w:tcBorders>
              <w:top w:val="nil"/>
              <w:left w:val="nil"/>
              <w:bottom w:val="single" w:sz="4" w:space="0" w:color="auto"/>
              <w:right w:val="single" w:sz="4" w:space="0" w:color="auto"/>
            </w:tcBorders>
            <w:shd w:val="clear" w:color="auto" w:fill="auto"/>
            <w:vAlign w:val="center"/>
            <w:hideMark/>
          </w:tcPr>
          <w:p w14:paraId="48668A85"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Ver. Abílio Otávio do Canto, 413-495</w:t>
            </w:r>
          </w:p>
        </w:tc>
        <w:tc>
          <w:tcPr>
            <w:tcW w:w="1134" w:type="dxa"/>
            <w:tcBorders>
              <w:top w:val="nil"/>
              <w:left w:val="nil"/>
              <w:bottom w:val="single" w:sz="4" w:space="0" w:color="auto"/>
              <w:right w:val="single" w:sz="4" w:space="0" w:color="auto"/>
            </w:tcBorders>
            <w:shd w:val="clear" w:color="auto" w:fill="auto"/>
            <w:vAlign w:val="center"/>
            <w:hideMark/>
          </w:tcPr>
          <w:p w14:paraId="20DCE729"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Município</w:t>
            </w:r>
          </w:p>
        </w:tc>
        <w:tc>
          <w:tcPr>
            <w:tcW w:w="1559" w:type="dxa"/>
            <w:tcBorders>
              <w:top w:val="nil"/>
              <w:left w:val="nil"/>
              <w:bottom w:val="single" w:sz="4" w:space="0" w:color="auto"/>
              <w:right w:val="single" w:sz="4" w:space="0" w:color="auto"/>
            </w:tcBorders>
            <w:shd w:val="clear" w:color="auto" w:fill="auto"/>
            <w:vAlign w:val="center"/>
            <w:hideMark/>
          </w:tcPr>
          <w:p w14:paraId="559CE2D7"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7EB72EDD"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548DCF8B"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23C0BF1D" w14:textId="77777777" w:rsidTr="00C865D2">
        <w:trPr>
          <w:trHeight w:val="315"/>
        </w:trPr>
        <w:tc>
          <w:tcPr>
            <w:tcW w:w="607" w:type="dxa"/>
            <w:vMerge/>
            <w:tcBorders>
              <w:top w:val="nil"/>
              <w:left w:val="single" w:sz="8" w:space="0" w:color="auto"/>
              <w:bottom w:val="single" w:sz="8" w:space="0" w:color="000000"/>
              <w:right w:val="single" w:sz="4" w:space="0" w:color="auto"/>
            </w:tcBorders>
            <w:vAlign w:val="center"/>
            <w:hideMark/>
          </w:tcPr>
          <w:p w14:paraId="7B2F3F1A"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5E94C68C"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Paço Municipal</w:t>
            </w:r>
          </w:p>
        </w:tc>
        <w:tc>
          <w:tcPr>
            <w:tcW w:w="2268" w:type="dxa"/>
            <w:tcBorders>
              <w:top w:val="nil"/>
              <w:left w:val="nil"/>
              <w:bottom w:val="single" w:sz="4" w:space="0" w:color="auto"/>
              <w:right w:val="single" w:sz="4" w:space="0" w:color="auto"/>
            </w:tcBorders>
            <w:shd w:val="clear" w:color="auto" w:fill="auto"/>
            <w:vAlign w:val="center"/>
            <w:hideMark/>
          </w:tcPr>
          <w:p w14:paraId="0C91DDAD"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Alberto Werner, 100</w:t>
            </w:r>
          </w:p>
        </w:tc>
        <w:tc>
          <w:tcPr>
            <w:tcW w:w="1134" w:type="dxa"/>
            <w:tcBorders>
              <w:top w:val="nil"/>
              <w:left w:val="nil"/>
              <w:bottom w:val="single" w:sz="4" w:space="0" w:color="auto"/>
              <w:right w:val="single" w:sz="4" w:space="0" w:color="auto"/>
            </w:tcBorders>
            <w:shd w:val="clear" w:color="auto" w:fill="auto"/>
            <w:vAlign w:val="center"/>
            <w:hideMark/>
          </w:tcPr>
          <w:p w14:paraId="52F1F024"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Município</w:t>
            </w:r>
          </w:p>
        </w:tc>
        <w:tc>
          <w:tcPr>
            <w:tcW w:w="1559" w:type="dxa"/>
            <w:tcBorders>
              <w:top w:val="nil"/>
              <w:left w:val="nil"/>
              <w:bottom w:val="single" w:sz="4" w:space="0" w:color="auto"/>
              <w:right w:val="single" w:sz="4" w:space="0" w:color="auto"/>
            </w:tcBorders>
            <w:shd w:val="clear" w:color="auto" w:fill="auto"/>
            <w:vAlign w:val="center"/>
            <w:hideMark/>
          </w:tcPr>
          <w:p w14:paraId="26967B0F"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75FBAA17"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52B924AC"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77CAC7B6" w14:textId="77777777" w:rsidTr="00C865D2">
        <w:trPr>
          <w:trHeight w:val="315"/>
        </w:trPr>
        <w:tc>
          <w:tcPr>
            <w:tcW w:w="607" w:type="dxa"/>
            <w:vMerge/>
            <w:tcBorders>
              <w:top w:val="nil"/>
              <w:left w:val="single" w:sz="8" w:space="0" w:color="auto"/>
              <w:bottom w:val="single" w:sz="8" w:space="0" w:color="000000"/>
              <w:right w:val="single" w:sz="4" w:space="0" w:color="auto"/>
            </w:tcBorders>
            <w:vAlign w:val="center"/>
            <w:hideMark/>
          </w:tcPr>
          <w:p w14:paraId="34709334"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5DCBF94C"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SEDES - CCI</w:t>
            </w:r>
          </w:p>
        </w:tc>
        <w:tc>
          <w:tcPr>
            <w:tcW w:w="2268" w:type="dxa"/>
            <w:tcBorders>
              <w:top w:val="nil"/>
              <w:left w:val="nil"/>
              <w:bottom w:val="single" w:sz="4" w:space="0" w:color="auto"/>
              <w:right w:val="single" w:sz="4" w:space="0" w:color="auto"/>
            </w:tcBorders>
            <w:shd w:val="clear" w:color="auto" w:fill="auto"/>
            <w:vAlign w:val="center"/>
            <w:hideMark/>
          </w:tcPr>
          <w:p w14:paraId="7527B66B"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 Carolina </w:t>
            </w:r>
            <w:proofErr w:type="spellStart"/>
            <w:r w:rsidRPr="00B37284">
              <w:rPr>
                <w:sz w:val="20"/>
                <w:lang w:eastAsia="pt-BR"/>
              </w:rPr>
              <w:t>Vailatti</w:t>
            </w:r>
            <w:proofErr w:type="spellEnd"/>
          </w:p>
        </w:tc>
        <w:tc>
          <w:tcPr>
            <w:tcW w:w="1134" w:type="dxa"/>
            <w:tcBorders>
              <w:top w:val="nil"/>
              <w:left w:val="nil"/>
              <w:bottom w:val="single" w:sz="4" w:space="0" w:color="auto"/>
              <w:right w:val="single" w:sz="4" w:space="0" w:color="auto"/>
            </w:tcBorders>
            <w:shd w:val="clear" w:color="auto" w:fill="auto"/>
            <w:vAlign w:val="center"/>
            <w:hideMark/>
          </w:tcPr>
          <w:p w14:paraId="0F8E1099"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Município</w:t>
            </w:r>
          </w:p>
        </w:tc>
        <w:tc>
          <w:tcPr>
            <w:tcW w:w="1559" w:type="dxa"/>
            <w:tcBorders>
              <w:top w:val="nil"/>
              <w:left w:val="nil"/>
              <w:bottom w:val="single" w:sz="4" w:space="0" w:color="auto"/>
              <w:right w:val="single" w:sz="4" w:space="0" w:color="auto"/>
            </w:tcBorders>
            <w:shd w:val="clear" w:color="auto" w:fill="auto"/>
            <w:vAlign w:val="center"/>
            <w:hideMark/>
          </w:tcPr>
          <w:p w14:paraId="581F7C72"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4AF60A77"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5BFC4408"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4F6D3FC5"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395C8508"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2D685DBF"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SEDES - CRAS Nossa Senhora das Graças</w:t>
            </w:r>
          </w:p>
        </w:tc>
        <w:tc>
          <w:tcPr>
            <w:tcW w:w="2268" w:type="dxa"/>
            <w:tcBorders>
              <w:top w:val="nil"/>
              <w:left w:val="nil"/>
              <w:bottom w:val="single" w:sz="4" w:space="0" w:color="auto"/>
              <w:right w:val="single" w:sz="4" w:space="0" w:color="auto"/>
            </w:tcBorders>
            <w:shd w:val="clear" w:color="auto" w:fill="auto"/>
            <w:vAlign w:val="center"/>
            <w:hideMark/>
          </w:tcPr>
          <w:p w14:paraId="17E13A10"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 Alm. Barroso, 450</w:t>
            </w:r>
          </w:p>
        </w:tc>
        <w:tc>
          <w:tcPr>
            <w:tcW w:w="1134" w:type="dxa"/>
            <w:tcBorders>
              <w:top w:val="nil"/>
              <w:left w:val="nil"/>
              <w:bottom w:val="single" w:sz="4" w:space="0" w:color="auto"/>
              <w:right w:val="single" w:sz="4" w:space="0" w:color="auto"/>
            </w:tcBorders>
            <w:shd w:val="clear" w:color="auto" w:fill="auto"/>
            <w:vAlign w:val="center"/>
            <w:hideMark/>
          </w:tcPr>
          <w:p w14:paraId="367D2AD7"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Município</w:t>
            </w:r>
          </w:p>
        </w:tc>
        <w:tc>
          <w:tcPr>
            <w:tcW w:w="1559" w:type="dxa"/>
            <w:tcBorders>
              <w:top w:val="nil"/>
              <w:left w:val="nil"/>
              <w:bottom w:val="single" w:sz="4" w:space="0" w:color="auto"/>
              <w:right w:val="single" w:sz="4" w:space="0" w:color="auto"/>
            </w:tcBorders>
            <w:shd w:val="clear" w:color="auto" w:fill="auto"/>
            <w:vAlign w:val="center"/>
            <w:hideMark/>
          </w:tcPr>
          <w:p w14:paraId="7AE14854"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2FA0B0A2"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42A502E7"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1A009BB4"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2D3438F7"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477A31BF"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SEDES - CREAS</w:t>
            </w:r>
          </w:p>
        </w:tc>
        <w:tc>
          <w:tcPr>
            <w:tcW w:w="2268" w:type="dxa"/>
            <w:tcBorders>
              <w:top w:val="nil"/>
              <w:left w:val="nil"/>
              <w:bottom w:val="single" w:sz="4" w:space="0" w:color="auto"/>
              <w:right w:val="single" w:sz="4" w:space="0" w:color="auto"/>
            </w:tcBorders>
            <w:shd w:val="clear" w:color="auto" w:fill="auto"/>
            <w:vAlign w:val="center"/>
            <w:hideMark/>
          </w:tcPr>
          <w:p w14:paraId="35D35A4F"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 Domingos Laureano, 325</w:t>
            </w:r>
          </w:p>
        </w:tc>
        <w:tc>
          <w:tcPr>
            <w:tcW w:w="1134" w:type="dxa"/>
            <w:tcBorders>
              <w:top w:val="nil"/>
              <w:left w:val="nil"/>
              <w:bottom w:val="single" w:sz="4" w:space="0" w:color="auto"/>
              <w:right w:val="single" w:sz="4" w:space="0" w:color="auto"/>
            </w:tcBorders>
            <w:shd w:val="clear" w:color="auto" w:fill="auto"/>
            <w:vAlign w:val="center"/>
            <w:hideMark/>
          </w:tcPr>
          <w:p w14:paraId="083C4E16"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Município</w:t>
            </w:r>
          </w:p>
        </w:tc>
        <w:tc>
          <w:tcPr>
            <w:tcW w:w="1559" w:type="dxa"/>
            <w:tcBorders>
              <w:top w:val="nil"/>
              <w:left w:val="nil"/>
              <w:bottom w:val="single" w:sz="4" w:space="0" w:color="auto"/>
              <w:right w:val="single" w:sz="4" w:space="0" w:color="auto"/>
            </w:tcBorders>
            <w:shd w:val="clear" w:color="auto" w:fill="auto"/>
            <w:vAlign w:val="center"/>
            <w:hideMark/>
          </w:tcPr>
          <w:p w14:paraId="0C8C5D1D"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7FDCE112"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57B370F0"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4E2A71CC"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24620D2D"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60A04772"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SETUR - </w:t>
            </w:r>
            <w:proofErr w:type="spellStart"/>
            <w:r w:rsidRPr="00B37284">
              <w:rPr>
                <w:sz w:val="20"/>
                <w:lang w:eastAsia="pt-BR"/>
              </w:rPr>
              <w:t>Centreventos</w:t>
            </w:r>
            <w:proofErr w:type="spellEnd"/>
            <w:r w:rsidRPr="00B37284">
              <w:rPr>
                <w:sz w:val="20"/>
                <w:lang w:eastAsia="pt-BR"/>
              </w:rPr>
              <w:t xml:space="preserve"> Itajaí</w:t>
            </w:r>
          </w:p>
        </w:tc>
        <w:tc>
          <w:tcPr>
            <w:tcW w:w="2268" w:type="dxa"/>
            <w:tcBorders>
              <w:top w:val="nil"/>
              <w:left w:val="nil"/>
              <w:bottom w:val="single" w:sz="4" w:space="0" w:color="auto"/>
              <w:right w:val="single" w:sz="4" w:space="0" w:color="auto"/>
            </w:tcBorders>
            <w:shd w:val="clear" w:color="auto" w:fill="auto"/>
            <w:vAlign w:val="center"/>
            <w:hideMark/>
          </w:tcPr>
          <w:p w14:paraId="7FE1C0EB"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Av. Ministro Victor Konder, 303</w:t>
            </w:r>
          </w:p>
        </w:tc>
        <w:tc>
          <w:tcPr>
            <w:tcW w:w="1134" w:type="dxa"/>
            <w:tcBorders>
              <w:top w:val="nil"/>
              <w:left w:val="nil"/>
              <w:bottom w:val="single" w:sz="4" w:space="0" w:color="auto"/>
              <w:right w:val="single" w:sz="4" w:space="0" w:color="auto"/>
            </w:tcBorders>
            <w:shd w:val="clear" w:color="auto" w:fill="auto"/>
            <w:vAlign w:val="center"/>
            <w:hideMark/>
          </w:tcPr>
          <w:p w14:paraId="12B2F5C7"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Município</w:t>
            </w:r>
          </w:p>
        </w:tc>
        <w:tc>
          <w:tcPr>
            <w:tcW w:w="1559" w:type="dxa"/>
            <w:tcBorders>
              <w:top w:val="nil"/>
              <w:left w:val="nil"/>
              <w:bottom w:val="single" w:sz="4" w:space="0" w:color="auto"/>
              <w:right w:val="single" w:sz="4" w:space="0" w:color="auto"/>
            </w:tcBorders>
            <w:shd w:val="clear" w:color="auto" w:fill="auto"/>
            <w:vAlign w:val="center"/>
            <w:hideMark/>
          </w:tcPr>
          <w:p w14:paraId="768B9740"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643668C9"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165ECEA6"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17413F39" w14:textId="77777777" w:rsidTr="00C865D2">
        <w:trPr>
          <w:trHeight w:val="315"/>
        </w:trPr>
        <w:tc>
          <w:tcPr>
            <w:tcW w:w="607" w:type="dxa"/>
            <w:vMerge/>
            <w:tcBorders>
              <w:top w:val="nil"/>
              <w:left w:val="single" w:sz="8" w:space="0" w:color="auto"/>
              <w:bottom w:val="single" w:sz="8" w:space="0" w:color="000000"/>
              <w:right w:val="single" w:sz="4" w:space="0" w:color="auto"/>
            </w:tcBorders>
            <w:vAlign w:val="center"/>
            <w:hideMark/>
          </w:tcPr>
          <w:p w14:paraId="4D5C817D"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70E08534"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SMS - CAPS II</w:t>
            </w:r>
          </w:p>
        </w:tc>
        <w:tc>
          <w:tcPr>
            <w:tcW w:w="2268" w:type="dxa"/>
            <w:tcBorders>
              <w:top w:val="nil"/>
              <w:left w:val="nil"/>
              <w:bottom w:val="single" w:sz="4" w:space="0" w:color="auto"/>
              <w:right w:val="single" w:sz="4" w:space="0" w:color="auto"/>
            </w:tcBorders>
            <w:shd w:val="clear" w:color="auto" w:fill="auto"/>
            <w:vAlign w:val="center"/>
            <w:hideMark/>
          </w:tcPr>
          <w:p w14:paraId="70631233"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Silva, 628</w:t>
            </w:r>
          </w:p>
        </w:tc>
        <w:tc>
          <w:tcPr>
            <w:tcW w:w="1134" w:type="dxa"/>
            <w:tcBorders>
              <w:top w:val="nil"/>
              <w:left w:val="nil"/>
              <w:bottom w:val="single" w:sz="4" w:space="0" w:color="auto"/>
              <w:right w:val="single" w:sz="4" w:space="0" w:color="auto"/>
            </w:tcBorders>
            <w:shd w:val="clear" w:color="auto" w:fill="auto"/>
            <w:vAlign w:val="center"/>
            <w:hideMark/>
          </w:tcPr>
          <w:p w14:paraId="23BE278A"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SMS</w:t>
            </w:r>
          </w:p>
        </w:tc>
        <w:tc>
          <w:tcPr>
            <w:tcW w:w="1559" w:type="dxa"/>
            <w:tcBorders>
              <w:top w:val="nil"/>
              <w:left w:val="nil"/>
              <w:bottom w:val="single" w:sz="4" w:space="0" w:color="auto"/>
              <w:right w:val="single" w:sz="4" w:space="0" w:color="auto"/>
            </w:tcBorders>
            <w:shd w:val="clear" w:color="auto" w:fill="auto"/>
            <w:vAlign w:val="center"/>
            <w:hideMark/>
          </w:tcPr>
          <w:p w14:paraId="50FF9A18"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78C77710"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172F93AE"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03AF0CCF" w14:textId="77777777" w:rsidTr="00C865D2">
        <w:trPr>
          <w:trHeight w:val="315"/>
        </w:trPr>
        <w:tc>
          <w:tcPr>
            <w:tcW w:w="607" w:type="dxa"/>
            <w:vMerge/>
            <w:tcBorders>
              <w:top w:val="nil"/>
              <w:left w:val="single" w:sz="8" w:space="0" w:color="auto"/>
              <w:bottom w:val="single" w:sz="8" w:space="0" w:color="000000"/>
              <w:right w:val="single" w:sz="4" w:space="0" w:color="auto"/>
            </w:tcBorders>
            <w:vAlign w:val="center"/>
            <w:hideMark/>
          </w:tcPr>
          <w:p w14:paraId="3D232C59"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0969267B"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SMS - </w:t>
            </w:r>
            <w:proofErr w:type="spellStart"/>
            <w:r w:rsidRPr="00B37284">
              <w:rPr>
                <w:sz w:val="20"/>
                <w:lang w:eastAsia="pt-BR"/>
              </w:rPr>
              <w:t>CAPSad</w:t>
            </w:r>
            <w:proofErr w:type="spellEnd"/>
          </w:p>
        </w:tc>
        <w:tc>
          <w:tcPr>
            <w:tcW w:w="2268" w:type="dxa"/>
            <w:tcBorders>
              <w:top w:val="nil"/>
              <w:left w:val="nil"/>
              <w:bottom w:val="single" w:sz="4" w:space="0" w:color="auto"/>
              <w:right w:val="single" w:sz="4" w:space="0" w:color="auto"/>
            </w:tcBorders>
            <w:shd w:val="clear" w:color="auto" w:fill="auto"/>
            <w:vAlign w:val="center"/>
            <w:hideMark/>
          </w:tcPr>
          <w:p w14:paraId="21F5EF7D"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Alberto Werner</w:t>
            </w:r>
          </w:p>
        </w:tc>
        <w:tc>
          <w:tcPr>
            <w:tcW w:w="1134" w:type="dxa"/>
            <w:tcBorders>
              <w:top w:val="nil"/>
              <w:left w:val="nil"/>
              <w:bottom w:val="single" w:sz="4" w:space="0" w:color="auto"/>
              <w:right w:val="single" w:sz="4" w:space="0" w:color="auto"/>
            </w:tcBorders>
            <w:shd w:val="clear" w:color="auto" w:fill="auto"/>
            <w:vAlign w:val="center"/>
            <w:hideMark/>
          </w:tcPr>
          <w:p w14:paraId="72F147BA"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SMS</w:t>
            </w:r>
          </w:p>
        </w:tc>
        <w:tc>
          <w:tcPr>
            <w:tcW w:w="1559" w:type="dxa"/>
            <w:tcBorders>
              <w:top w:val="nil"/>
              <w:left w:val="nil"/>
              <w:bottom w:val="single" w:sz="4" w:space="0" w:color="auto"/>
              <w:right w:val="single" w:sz="4" w:space="0" w:color="auto"/>
            </w:tcBorders>
            <w:shd w:val="clear" w:color="auto" w:fill="auto"/>
            <w:vAlign w:val="center"/>
            <w:hideMark/>
          </w:tcPr>
          <w:p w14:paraId="2D59A90D"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63B72293"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03B64CDB"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2C9B0894"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6D8B0ADB"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0A2C7377"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SMS - </w:t>
            </w:r>
            <w:proofErr w:type="spellStart"/>
            <w:r w:rsidRPr="00B37284">
              <w:rPr>
                <w:sz w:val="20"/>
                <w:lang w:eastAsia="pt-BR"/>
              </w:rPr>
              <w:t>CAPSi</w:t>
            </w:r>
            <w:proofErr w:type="spellEnd"/>
          </w:p>
        </w:tc>
        <w:tc>
          <w:tcPr>
            <w:tcW w:w="2268" w:type="dxa"/>
            <w:tcBorders>
              <w:top w:val="nil"/>
              <w:left w:val="nil"/>
              <w:bottom w:val="single" w:sz="4" w:space="0" w:color="auto"/>
              <w:right w:val="single" w:sz="4" w:space="0" w:color="auto"/>
            </w:tcBorders>
            <w:shd w:val="clear" w:color="auto" w:fill="auto"/>
            <w:vAlign w:val="center"/>
            <w:hideMark/>
          </w:tcPr>
          <w:p w14:paraId="6656521A"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Alfredo </w:t>
            </w:r>
            <w:proofErr w:type="spellStart"/>
            <w:r w:rsidRPr="00B37284">
              <w:rPr>
                <w:sz w:val="20"/>
                <w:lang w:eastAsia="pt-BR"/>
              </w:rPr>
              <w:t>Trompowski</w:t>
            </w:r>
            <w:proofErr w:type="spellEnd"/>
            <w:r w:rsidRPr="00B37284">
              <w:rPr>
                <w:sz w:val="20"/>
                <w:lang w:eastAsia="pt-BR"/>
              </w:rPr>
              <w:t>, 405</w:t>
            </w:r>
          </w:p>
        </w:tc>
        <w:tc>
          <w:tcPr>
            <w:tcW w:w="1134" w:type="dxa"/>
            <w:tcBorders>
              <w:top w:val="nil"/>
              <w:left w:val="nil"/>
              <w:bottom w:val="single" w:sz="4" w:space="0" w:color="auto"/>
              <w:right w:val="single" w:sz="4" w:space="0" w:color="auto"/>
            </w:tcBorders>
            <w:shd w:val="clear" w:color="auto" w:fill="auto"/>
            <w:vAlign w:val="center"/>
            <w:hideMark/>
          </w:tcPr>
          <w:p w14:paraId="1898A04A"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SMS</w:t>
            </w:r>
          </w:p>
        </w:tc>
        <w:tc>
          <w:tcPr>
            <w:tcW w:w="1559" w:type="dxa"/>
            <w:tcBorders>
              <w:top w:val="nil"/>
              <w:left w:val="nil"/>
              <w:bottom w:val="single" w:sz="4" w:space="0" w:color="auto"/>
              <w:right w:val="single" w:sz="4" w:space="0" w:color="auto"/>
            </w:tcBorders>
            <w:shd w:val="clear" w:color="auto" w:fill="auto"/>
            <w:vAlign w:val="center"/>
            <w:hideMark/>
          </w:tcPr>
          <w:p w14:paraId="3249FF7D"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5BDB389F"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04182047"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09F2DA32"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52A4E5DD"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1B132FCC"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SMS - CEO - Centro de Especialidades Odontológicas</w:t>
            </w:r>
          </w:p>
        </w:tc>
        <w:tc>
          <w:tcPr>
            <w:tcW w:w="2268" w:type="dxa"/>
            <w:tcBorders>
              <w:top w:val="nil"/>
              <w:left w:val="nil"/>
              <w:bottom w:val="single" w:sz="4" w:space="0" w:color="auto"/>
              <w:right w:val="single" w:sz="4" w:space="0" w:color="auto"/>
            </w:tcBorders>
            <w:shd w:val="clear" w:color="auto" w:fill="auto"/>
            <w:vAlign w:val="center"/>
            <w:hideMark/>
          </w:tcPr>
          <w:p w14:paraId="4A1D56C9"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w:t>
            </w:r>
            <w:proofErr w:type="spellStart"/>
            <w:r w:rsidRPr="00B37284">
              <w:rPr>
                <w:sz w:val="20"/>
                <w:lang w:eastAsia="pt-BR"/>
              </w:rPr>
              <w:t>Joinvile</w:t>
            </w:r>
            <w:proofErr w:type="spellEnd"/>
            <w:r w:rsidRPr="00B37284">
              <w:rPr>
                <w:sz w:val="20"/>
                <w:lang w:eastAsia="pt-BR"/>
              </w:rPr>
              <w:t>, 331</w:t>
            </w:r>
          </w:p>
        </w:tc>
        <w:tc>
          <w:tcPr>
            <w:tcW w:w="1134" w:type="dxa"/>
            <w:tcBorders>
              <w:top w:val="nil"/>
              <w:left w:val="nil"/>
              <w:bottom w:val="single" w:sz="4" w:space="0" w:color="auto"/>
              <w:right w:val="single" w:sz="4" w:space="0" w:color="auto"/>
            </w:tcBorders>
            <w:shd w:val="clear" w:color="auto" w:fill="auto"/>
            <w:vAlign w:val="center"/>
            <w:hideMark/>
          </w:tcPr>
          <w:p w14:paraId="62974744"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SMS</w:t>
            </w:r>
          </w:p>
        </w:tc>
        <w:tc>
          <w:tcPr>
            <w:tcW w:w="1559" w:type="dxa"/>
            <w:tcBorders>
              <w:top w:val="nil"/>
              <w:left w:val="nil"/>
              <w:bottom w:val="single" w:sz="4" w:space="0" w:color="auto"/>
              <w:right w:val="single" w:sz="4" w:space="0" w:color="auto"/>
            </w:tcBorders>
            <w:shd w:val="clear" w:color="auto" w:fill="auto"/>
            <w:vAlign w:val="center"/>
            <w:hideMark/>
          </w:tcPr>
          <w:p w14:paraId="6095EB45"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726FA1A9"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3F99CA4E"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61F12572"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44A96B0F"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327CEF73"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SMS - CEREDI - Centro de Referência em Doenças Infecciosas</w:t>
            </w:r>
          </w:p>
        </w:tc>
        <w:tc>
          <w:tcPr>
            <w:tcW w:w="2268" w:type="dxa"/>
            <w:tcBorders>
              <w:top w:val="nil"/>
              <w:left w:val="nil"/>
              <w:bottom w:val="single" w:sz="4" w:space="0" w:color="auto"/>
              <w:right w:val="single" w:sz="4" w:space="0" w:color="auto"/>
            </w:tcBorders>
            <w:shd w:val="clear" w:color="auto" w:fill="auto"/>
            <w:vAlign w:val="center"/>
            <w:hideMark/>
          </w:tcPr>
          <w:p w14:paraId="7DFACFD0"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Samuel </w:t>
            </w:r>
            <w:proofErr w:type="spellStart"/>
            <w:r w:rsidRPr="00B37284">
              <w:rPr>
                <w:sz w:val="20"/>
                <w:lang w:eastAsia="pt-BR"/>
              </w:rPr>
              <w:t>Heusi</w:t>
            </w:r>
            <w:proofErr w:type="spellEnd"/>
            <w:r w:rsidRPr="00B37284">
              <w:rPr>
                <w:sz w:val="20"/>
                <w:lang w:eastAsia="pt-BR"/>
              </w:rPr>
              <w:t>, 150</w:t>
            </w:r>
          </w:p>
        </w:tc>
        <w:tc>
          <w:tcPr>
            <w:tcW w:w="1134" w:type="dxa"/>
            <w:tcBorders>
              <w:top w:val="nil"/>
              <w:left w:val="nil"/>
              <w:bottom w:val="single" w:sz="4" w:space="0" w:color="auto"/>
              <w:right w:val="single" w:sz="4" w:space="0" w:color="auto"/>
            </w:tcBorders>
            <w:shd w:val="clear" w:color="auto" w:fill="auto"/>
            <w:vAlign w:val="center"/>
            <w:hideMark/>
          </w:tcPr>
          <w:p w14:paraId="1A0351E1"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SMS</w:t>
            </w:r>
          </w:p>
        </w:tc>
        <w:tc>
          <w:tcPr>
            <w:tcW w:w="1559" w:type="dxa"/>
            <w:tcBorders>
              <w:top w:val="nil"/>
              <w:left w:val="nil"/>
              <w:bottom w:val="single" w:sz="4" w:space="0" w:color="auto"/>
              <w:right w:val="single" w:sz="4" w:space="0" w:color="auto"/>
            </w:tcBorders>
            <w:shd w:val="clear" w:color="auto" w:fill="auto"/>
            <w:vAlign w:val="center"/>
            <w:hideMark/>
          </w:tcPr>
          <w:p w14:paraId="0C68ED33"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30606371"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7CD3BC71"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6F2D0650" w14:textId="77777777" w:rsidTr="00C865D2">
        <w:trPr>
          <w:trHeight w:val="315"/>
        </w:trPr>
        <w:tc>
          <w:tcPr>
            <w:tcW w:w="607" w:type="dxa"/>
            <w:vMerge/>
            <w:tcBorders>
              <w:top w:val="nil"/>
              <w:left w:val="single" w:sz="8" w:space="0" w:color="auto"/>
              <w:bottom w:val="single" w:sz="8" w:space="0" w:color="000000"/>
              <w:right w:val="single" w:sz="4" w:space="0" w:color="auto"/>
            </w:tcBorders>
            <w:vAlign w:val="center"/>
            <w:hideMark/>
          </w:tcPr>
          <w:p w14:paraId="7B3683EA"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756FB1B9"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SMS - CMR São Judas</w:t>
            </w:r>
          </w:p>
        </w:tc>
        <w:tc>
          <w:tcPr>
            <w:tcW w:w="2268" w:type="dxa"/>
            <w:tcBorders>
              <w:top w:val="nil"/>
              <w:left w:val="nil"/>
              <w:bottom w:val="single" w:sz="4" w:space="0" w:color="auto"/>
              <w:right w:val="single" w:sz="4" w:space="0" w:color="auto"/>
            </w:tcBorders>
            <w:shd w:val="clear" w:color="auto" w:fill="auto"/>
            <w:vAlign w:val="center"/>
            <w:hideMark/>
          </w:tcPr>
          <w:p w14:paraId="59020103"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Carolina </w:t>
            </w:r>
            <w:proofErr w:type="spellStart"/>
            <w:r w:rsidRPr="00B37284">
              <w:rPr>
                <w:sz w:val="20"/>
                <w:lang w:eastAsia="pt-BR"/>
              </w:rPr>
              <w:t>Vailatti</w:t>
            </w:r>
            <w:proofErr w:type="spellEnd"/>
            <w:r w:rsidRPr="00B37284">
              <w:rPr>
                <w:sz w:val="20"/>
                <w:lang w:eastAsia="pt-BR"/>
              </w:rPr>
              <w:t>, S/N</w:t>
            </w:r>
          </w:p>
        </w:tc>
        <w:tc>
          <w:tcPr>
            <w:tcW w:w="1134" w:type="dxa"/>
            <w:tcBorders>
              <w:top w:val="nil"/>
              <w:left w:val="nil"/>
              <w:bottom w:val="single" w:sz="4" w:space="0" w:color="auto"/>
              <w:right w:val="single" w:sz="4" w:space="0" w:color="auto"/>
            </w:tcBorders>
            <w:shd w:val="clear" w:color="auto" w:fill="auto"/>
            <w:vAlign w:val="center"/>
            <w:hideMark/>
          </w:tcPr>
          <w:p w14:paraId="3CEDC534"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SMS</w:t>
            </w:r>
          </w:p>
        </w:tc>
        <w:tc>
          <w:tcPr>
            <w:tcW w:w="1559" w:type="dxa"/>
            <w:tcBorders>
              <w:top w:val="nil"/>
              <w:left w:val="nil"/>
              <w:bottom w:val="single" w:sz="4" w:space="0" w:color="auto"/>
              <w:right w:val="single" w:sz="4" w:space="0" w:color="auto"/>
            </w:tcBorders>
            <w:shd w:val="clear" w:color="auto" w:fill="auto"/>
            <w:vAlign w:val="center"/>
            <w:hideMark/>
          </w:tcPr>
          <w:p w14:paraId="08B33210"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5D943EF1"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1B3F870F"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1D98E327"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2D583049"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2B4138DD"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SMS - CRESCEM</w:t>
            </w:r>
          </w:p>
        </w:tc>
        <w:tc>
          <w:tcPr>
            <w:tcW w:w="2268" w:type="dxa"/>
            <w:tcBorders>
              <w:top w:val="nil"/>
              <w:left w:val="nil"/>
              <w:bottom w:val="single" w:sz="4" w:space="0" w:color="auto"/>
              <w:right w:val="single" w:sz="4" w:space="0" w:color="auto"/>
            </w:tcBorders>
            <w:shd w:val="clear" w:color="auto" w:fill="auto"/>
            <w:vAlign w:val="center"/>
            <w:hideMark/>
          </w:tcPr>
          <w:p w14:paraId="002F2FAF"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Av. Cel. Marcos Konder, S/N</w:t>
            </w:r>
          </w:p>
        </w:tc>
        <w:tc>
          <w:tcPr>
            <w:tcW w:w="1134" w:type="dxa"/>
            <w:tcBorders>
              <w:top w:val="nil"/>
              <w:left w:val="nil"/>
              <w:bottom w:val="single" w:sz="4" w:space="0" w:color="auto"/>
              <w:right w:val="single" w:sz="4" w:space="0" w:color="auto"/>
            </w:tcBorders>
            <w:shd w:val="clear" w:color="auto" w:fill="auto"/>
            <w:vAlign w:val="center"/>
            <w:hideMark/>
          </w:tcPr>
          <w:p w14:paraId="2D45054C"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SMS</w:t>
            </w:r>
          </w:p>
        </w:tc>
        <w:tc>
          <w:tcPr>
            <w:tcW w:w="1559" w:type="dxa"/>
            <w:tcBorders>
              <w:top w:val="nil"/>
              <w:left w:val="nil"/>
              <w:bottom w:val="single" w:sz="4" w:space="0" w:color="auto"/>
              <w:right w:val="single" w:sz="4" w:space="0" w:color="auto"/>
            </w:tcBorders>
            <w:shd w:val="clear" w:color="auto" w:fill="auto"/>
            <w:vAlign w:val="center"/>
            <w:hideMark/>
          </w:tcPr>
          <w:p w14:paraId="4BE8FB58"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43FF32D0"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304D3938"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771A443F"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0D4EFF6D"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2AA9AB2D"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SMS - Farmácia Central</w:t>
            </w:r>
          </w:p>
        </w:tc>
        <w:tc>
          <w:tcPr>
            <w:tcW w:w="2268" w:type="dxa"/>
            <w:tcBorders>
              <w:top w:val="nil"/>
              <w:left w:val="nil"/>
              <w:bottom w:val="single" w:sz="4" w:space="0" w:color="auto"/>
              <w:right w:val="single" w:sz="4" w:space="0" w:color="auto"/>
            </w:tcBorders>
            <w:shd w:val="clear" w:color="auto" w:fill="auto"/>
            <w:vAlign w:val="center"/>
            <w:hideMark/>
          </w:tcPr>
          <w:p w14:paraId="4A18A820"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Manoel Vieira Garção, 54</w:t>
            </w:r>
          </w:p>
        </w:tc>
        <w:tc>
          <w:tcPr>
            <w:tcW w:w="1134" w:type="dxa"/>
            <w:tcBorders>
              <w:top w:val="nil"/>
              <w:left w:val="nil"/>
              <w:bottom w:val="single" w:sz="4" w:space="0" w:color="auto"/>
              <w:right w:val="single" w:sz="4" w:space="0" w:color="auto"/>
            </w:tcBorders>
            <w:shd w:val="clear" w:color="auto" w:fill="auto"/>
            <w:vAlign w:val="center"/>
            <w:hideMark/>
          </w:tcPr>
          <w:p w14:paraId="2EF6B81B"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SMS</w:t>
            </w:r>
          </w:p>
        </w:tc>
        <w:tc>
          <w:tcPr>
            <w:tcW w:w="1559" w:type="dxa"/>
            <w:tcBorders>
              <w:top w:val="nil"/>
              <w:left w:val="nil"/>
              <w:bottom w:val="single" w:sz="4" w:space="0" w:color="auto"/>
              <w:right w:val="single" w:sz="4" w:space="0" w:color="auto"/>
            </w:tcBorders>
            <w:shd w:val="clear" w:color="auto" w:fill="auto"/>
            <w:vAlign w:val="center"/>
            <w:hideMark/>
          </w:tcPr>
          <w:p w14:paraId="4A01AD8A"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3D6B56C8"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59ED13B7"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3A4B2321" w14:textId="77777777" w:rsidTr="00C865D2">
        <w:trPr>
          <w:trHeight w:val="315"/>
        </w:trPr>
        <w:tc>
          <w:tcPr>
            <w:tcW w:w="607" w:type="dxa"/>
            <w:vMerge/>
            <w:tcBorders>
              <w:top w:val="nil"/>
              <w:left w:val="single" w:sz="8" w:space="0" w:color="auto"/>
              <w:bottom w:val="single" w:sz="8" w:space="0" w:color="000000"/>
              <w:right w:val="single" w:sz="4" w:space="0" w:color="auto"/>
            </w:tcBorders>
            <w:vAlign w:val="center"/>
            <w:hideMark/>
          </w:tcPr>
          <w:p w14:paraId="45B90CE3"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67303ECC"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SMS - Policlínica São João</w:t>
            </w:r>
          </w:p>
        </w:tc>
        <w:tc>
          <w:tcPr>
            <w:tcW w:w="2268" w:type="dxa"/>
            <w:tcBorders>
              <w:top w:val="nil"/>
              <w:left w:val="nil"/>
              <w:bottom w:val="single" w:sz="4" w:space="0" w:color="auto"/>
              <w:right w:val="single" w:sz="4" w:space="0" w:color="auto"/>
            </w:tcBorders>
            <w:shd w:val="clear" w:color="auto" w:fill="auto"/>
            <w:vAlign w:val="center"/>
            <w:hideMark/>
          </w:tcPr>
          <w:p w14:paraId="40E60C40"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Dr. Pedro Rangel, 309</w:t>
            </w:r>
          </w:p>
        </w:tc>
        <w:tc>
          <w:tcPr>
            <w:tcW w:w="1134" w:type="dxa"/>
            <w:tcBorders>
              <w:top w:val="nil"/>
              <w:left w:val="nil"/>
              <w:bottom w:val="single" w:sz="4" w:space="0" w:color="auto"/>
              <w:right w:val="single" w:sz="4" w:space="0" w:color="auto"/>
            </w:tcBorders>
            <w:shd w:val="clear" w:color="auto" w:fill="auto"/>
            <w:vAlign w:val="center"/>
            <w:hideMark/>
          </w:tcPr>
          <w:p w14:paraId="5470BB8E"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SMS</w:t>
            </w:r>
          </w:p>
        </w:tc>
        <w:tc>
          <w:tcPr>
            <w:tcW w:w="1559" w:type="dxa"/>
            <w:tcBorders>
              <w:top w:val="nil"/>
              <w:left w:val="nil"/>
              <w:bottom w:val="single" w:sz="4" w:space="0" w:color="auto"/>
              <w:right w:val="single" w:sz="4" w:space="0" w:color="auto"/>
            </w:tcBorders>
            <w:shd w:val="clear" w:color="auto" w:fill="auto"/>
            <w:vAlign w:val="center"/>
            <w:hideMark/>
          </w:tcPr>
          <w:p w14:paraId="03D81B4B"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149BC485"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36CEE59A"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5836E362" w14:textId="77777777" w:rsidTr="00C865D2">
        <w:trPr>
          <w:trHeight w:val="315"/>
        </w:trPr>
        <w:tc>
          <w:tcPr>
            <w:tcW w:w="607" w:type="dxa"/>
            <w:vMerge/>
            <w:tcBorders>
              <w:top w:val="nil"/>
              <w:left w:val="single" w:sz="8" w:space="0" w:color="auto"/>
              <w:bottom w:val="single" w:sz="8" w:space="0" w:color="000000"/>
              <w:right w:val="single" w:sz="4" w:space="0" w:color="auto"/>
            </w:tcBorders>
            <w:vAlign w:val="center"/>
            <w:hideMark/>
          </w:tcPr>
          <w:p w14:paraId="6F8F8F30"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71751B59"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SMS - US Dom </w:t>
            </w:r>
            <w:r w:rsidRPr="00B37284">
              <w:rPr>
                <w:sz w:val="20"/>
                <w:lang w:eastAsia="pt-BR"/>
              </w:rPr>
              <w:lastRenderedPageBreak/>
              <w:t>Bosco</w:t>
            </w:r>
          </w:p>
        </w:tc>
        <w:tc>
          <w:tcPr>
            <w:tcW w:w="2268" w:type="dxa"/>
            <w:tcBorders>
              <w:top w:val="nil"/>
              <w:left w:val="nil"/>
              <w:bottom w:val="single" w:sz="4" w:space="0" w:color="auto"/>
              <w:right w:val="single" w:sz="4" w:space="0" w:color="auto"/>
            </w:tcBorders>
            <w:shd w:val="clear" w:color="auto" w:fill="auto"/>
            <w:vAlign w:val="center"/>
            <w:hideMark/>
          </w:tcPr>
          <w:p w14:paraId="34A7095D"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lastRenderedPageBreak/>
              <w:t>Rua Brusque, 1333</w:t>
            </w:r>
          </w:p>
        </w:tc>
        <w:tc>
          <w:tcPr>
            <w:tcW w:w="1134" w:type="dxa"/>
            <w:tcBorders>
              <w:top w:val="nil"/>
              <w:left w:val="nil"/>
              <w:bottom w:val="single" w:sz="4" w:space="0" w:color="auto"/>
              <w:right w:val="single" w:sz="4" w:space="0" w:color="auto"/>
            </w:tcBorders>
            <w:shd w:val="clear" w:color="auto" w:fill="auto"/>
            <w:vAlign w:val="center"/>
            <w:hideMark/>
          </w:tcPr>
          <w:p w14:paraId="071EFB26"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SMS</w:t>
            </w:r>
          </w:p>
        </w:tc>
        <w:tc>
          <w:tcPr>
            <w:tcW w:w="1559" w:type="dxa"/>
            <w:tcBorders>
              <w:top w:val="nil"/>
              <w:left w:val="nil"/>
              <w:bottom w:val="single" w:sz="4" w:space="0" w:color="auto"/>
              <w:right w:val="single" w:sz="4" w:space="0" w:color="auto"/>
            </w:tcBorders>
            <w:shd w:val="clear" w:color="auto" w:fill="auto"/>
            <w:vAlign w:val="center"/>
            <w:hideMark/>
          </w:tcPr>
          <w:p w14:paraId="4A95836C"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64DF9CED"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71941001"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7E3ECE08" w14:textId="77777777" w:rsidTr="00C865D2">
        <w:trPr>
          <w:trHeight w:val="330"/>
        </w:trPr>
        <w:tc>
          <w:tcPr>
            <w:tcW w:w="607" w:type="dxa"/>
            <w:vMerge/>
            <w:tcBorders>
              <w:top w:val="nil"/>
              <w:left w:val="single" w:sz="8" w:space="0" w:color="auto"/>
              <w:bottom w:val="single" w:sz="8" w:space="0" w:color="000000"/>
              <w:right w:val="single" w:sz="4" w:space="0" w:color="auto"/>
            </w:tcBorders>
            <w:vAlign w:val="center"/>
            <w:hideMark/>
          </w:tcPr>
          <w:p w14:paraId="4CBE0B88" w14:textId="77777777" w:rsidR="00B37284" w:rsidRPr="00B37284" w:rsidRDefault="00B37284" w:rsidP="00B37284">
            <w:pPr>
              <w:keepNext w:val="0"/>
              <w:suppressAutoHyphens w:val="0"/>
              <w:spacing w:after="0" w:line="240" w:lineRule="auto"/>
              <w:jc w:val="left"/>
              <w:rPr>
                <w:b/>
                <w:bCs/>
                <w:color w:val="000000"/>
                <w:sz w:val="20"/>
                <w:lang w:eastAsia="pt-BR"/>
              </w:rPr>
            </w:pPr>
          </w:p>
        </w:tc>
        <w:tc>
          <w:tcPr>
            <w:tcW w:w="1946" w:type="dxa"/>
            <w:tcBorders>
              <w:top w:val="nil"/>
              <w:left w:val="nil"/>
              <w:bottom w:val="single" w:sz="8" w:space="0" w:color="auto"/>
              <w:right w:val="single" w:sz="4" w:space="0" w:color="auto"/>
            </w:tcBorders>
            <w:shd w:val="clear" w:color="auto" w:fill="auto"/>
            <w:vAlign w:val="center"/>
            <w:hideMark/>
          </w:tcPr>
          <w:p w14:paraId="31CD2D95"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SMS - Vigilância Sanitária</w:t>
            </w:r>
          </w:p>
        </w:tc>
        <w:tc>
          <w:tcPr>
            <w:tcW w:w="2268" w:type="dxa"/>
            <w:tcBorders>
              <w:top w:val="nil"/>
              <w:left w:val="nil"/>
              <w:bottom w:val="single" w:sz="8" w:space="0" w:color="auto"/>
              <w:right w:val="single" w:sz="4" w:space="0" w:color="auto"/>
            </w:tcBorders>
            <w:shd w:val="clear" w:color="auto" w:fill="auto"/>
            <w:vAlign w:val="center"/>
            <w:hideMark/>
          </w:tcPr>
          <w:p w14:paraId="275A8A6B"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Alberto Werner, 254</w:t>
            </w:r>
          </w:p>
        </w:tc>
        <w:tc>
          <w:tcPr>
            <w:tcW w:w="1134" w:type="dxa"/>
            <w:tcBorders>
              <w:top w:val="nil"/>
              <w:left w:val="nil"/>
              <w:bottom w:val="single" w:sz="8" w:space="0" w:color="auto"/>
              <w:right w:val="single" w:sz="4" w:space="0" w:color="auto"/>
            </w:tcBorders>
            <w:shd w:val="clear" w:color="auto" w:fill="auto"/>
            <w:vAlign w:val="center"/>
            <w:hideMark/>
          </w:tcPr>
          <w:p w14:paraId="577CE3D1"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SMS</w:t>
            </w:r>
          </w:p>
        </w:tc>
        <w:tc>
          <w:tcPr>
            <w:tcW w:w="1559" w:type="dxa"/>
            <w:tcBorders>
              <w:top w:val="nil"/>
              <w:left w:val="nil"/>
              <w:bottom w:val="single" w:sz="8" w:space="0" w:color="auto"/>
              <w:right w:val="single" w:sz="4" w:space="0" w:color="auto"/>
            </w:tcBorders>
            <w:shd w:val="clear" w:color="auto" w:fill="auto"/>
            <w:vAlign w:val="center"/>
            <w:hideMark/>
          </w:tcPr>
          <w:p w14:paraId="6D3CA490"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8" w:space="0" w:color="auto"/>
              <w:right w:val="single" w:sz="4" w:space="0" w:color="auto"/>
            </w:tcBorders>
            <w:shd w:val="clear" w:color="auto" w:fill="auto"/>
            <w:vAlign w:val="center"/>
            <w:hideMark/>
          </w:tcPr>
          <w:p w14:paraId="4A8207C5"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8" w:space="0" w:color="auto"/>
              <w:right w:val="single" w:sz="8" w:space="0" w:color="auto"/>
            </w:tcBorders>
            <w:shd w:val="clear" w:color="auto" w:fill="auto"/>
            <w:vAlign w:val="center"/>
            <w:hideMark/>
          </w:tcPr>
          <w:p w14:paraId="7970FA49"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4E95937C" w14:textId="77777777" w:rsidTr="00C865D2">
        <w:trPr>
          <w:trHeight w:val="390"/>
        </w:trPr>
        <w:tc>
          <w:tcPr>
            <w:tcW w:w="9073" w:type="dxa"/>
            <w:gridSpan w:val="6"/>
            <w:tcBorders>
              <w:top w:val="single" w:sz="8" w:space="0" w:color="auto"/>
              <w:left w:val="single" w:sz="8" w:space="0" w:color="auto"/>
              <w:bottom w:val="single" w:sz="8" w:space="0" w:color="auto"/>
              <w:right w:val="single" w:sz="4" w:space="0" w:color="000000"/>
            </w:tcBorders>
            <w:shd w:val="clear" w:color="000000" w:fill="BFBFBF"/>
            <w:vAlign w:val="center"/>
            <w:hideMark/>
          </w:tcPr>
          <w:p w14:paraId="4A731180"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Total do Lote 8: </w:t>
            </w:r>
          </w:p>
        </w:tc>
        <w:tc>
          <w:tcPr>
            <w:tcW w:w="1843" w:type="dxa"/>
            <w:tcBorders>
              <w:top w:val="nil"/>
              <w:left w:val="nil"/>
              <w:bottom w:val="nil"/>
              <w:right w:val="single" w:sz="8" w:space="0" w:color="auto"/>
            </w:tcBorders>
            <w:shd w:val="clear" w:color="000000" w:fill="BFBFBF"/>
            <w:vAlign w:val="center"/>
            <w:hideMark/>
          </w:tcPr>
          <w:p w14:paraId="3B733A6F"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167.245,20 </w:t>
            </w:r>
          </w:p>
        </w:tc>
      </w:tr>
      <w:tr w:rsidR="00C865D2" w:rsidRPr="00B37284" w14:paraId="550B2FDA" w14:textId="77777777" w:rsidTr="00C865D2">
        <w:trPr>
          <w:trHeight w:val="630"/>
        </w:trPr>
        <w:tc>
          <w:tcPr>
            <w:tcW w:w="607" w:type="dxa"/>
            <w:vMerge w:val="restart"/>
            <w:tcBorders>
              <w:top w:val="nil"/>
              <w:left w:val="single" w:sz="8" w:space="0" w:color="auto"/>
              <w:bottom w:val="single" w:sz="8" w:space="0" w:color="000000"/>
              <w:right w:val="single" w:sz="4" w:space="0" w:color="auto"/>
            </w:tcBorders>
            <w:shd w:val="clear" w:color="000000" w:fill="BFBFBF"/>
            <w:vAlign w:val="center"/>
            <w:hideMark/>
          </w:tcPr>
          <w:p w14:paraId="5B47C9BF"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9</w:t>
            </w:r>
          </w:p>
        </w:tc>
        <w:tc>
          <w:tcPr>
            <w:tcW w:w="1946" w:type="dxa"/>
            <w:tcBorders>
              <w:top w:val="nil"/>
              <w:left w:val="nil"/>
              <w:bottom w:val="single" w:sz="4" w:space="0" w:color="auto"/>
              <w:right w:val="single" w:sz="4" w:space="0" w:color="auto"/>
            </w:tcBorders>
            <w:shd w:val="clear" w:color="auto" w:fill="auto"/>
            <w:vAlign w:val="center"/>
            <w:hideMark/>
          </w:tcPr>
          <w:p w14:paraId="6C138C16"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CSI - Centro de Serviços Integrados</w:t>
            </w:r>
          </w:p>
        </w:tc>
        <w:tc>
          <w:tcPr>
            <w:tcW w:w="2268" w:type="dxa"/>
            <w:tcBorders>
              <w:top w:val="nil"/>
              <w:left w:val="nil"/>
              <w:bottom w:val="single" w:sz="4" w:space="0" w:color="auto"/>
              <w:right w:val="single" w:sz="4" w:space="0" w:color="auto"/>
            </w:tcBorders>
            <w:shd w:val="clear" w:color="auto" w:fill="auto"/>
            <w:vAlign w:val="center"/>
            <w:hideMark/>
          </w:tcPr>
          <w:p w14:paraId="44F210D1"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Antônio Caetano, 105</w:t>
            </w:r>
          </w:p>
        </w:tc>
        <w:tc>
          <w:tcPr>
            <w:tcW w:w="1134" w:type="dxa"/>
            <w:tcBorders>
              <w:top w:val="nil"/>
              <w:left w:val="nil"/>
              <w:bottom w:val="single" w:sz="4" w:space="0" w:color="auto"/>
              <w:right w:val="single" w:sz="4" w:space="0" w:color="auto"/>
            </w:tcBorders>
            <w:shd w:val="clear" w:color="auto" w:fill="auto"/>
            <w:vAlign w:val="center"/>
            <w:hideMark/>
          </w:tcPr>
          <w:p w14:paraId="157C0043"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SMS</w:t>
            </w:r>
          </w:p>
        </w:tc>
        <w:tc>
          <w:tcPr>
            <w:tcW w:w="1559" w:type="dxa"/>
            <w:tcBorders>
              <w:top w:val="nil"/>
              <w:left w:val="nil"/>
              <w:bottom w:val="single" w:sz="4" w:space="0" w:color="auto"/>
              <w:right w:val="single" w:sz="4" w:space="0" w:color="auto"/>
            </w:tcBorders>
            <w:shd w:val="clear" w:color="auto" w:fill="auto"/>
            <w:vAlign w:val="center"/>
            <w:hideMark/>
          </w:tcPr>
          <w:p w14:paraId="5122D81D"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40C9BF34"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single" w:sz="8" w:space="0" w:color="auto"/>
              <w:left w:val="nil"/>
              <w:bottom w:val="single" w:sz="4" w:space="0" w:color="auto"/>
              <w:right w:val="single" w:sz="8" w:space="0" w:color="auto"/>
            </w:tcBorders>
            <w:shd w:val="clear" w:color="auto" w:fill="auto"/>
            <w:vAlign w:val="center"/>
            <w:hideMark/>
          </w:tcPr>
          <w:p w14:paraId="16B91299"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36D8D3CA" w14:textId="77777777" w:rsidTr="00C865D2">
        <w:trPr>
          <w:trHeight w:val="315"/>
        </w:trPr>
        <w:tc>
          <w:tcPr>
            <w:tcW w:w="607" w:type="dxa"/>
            <w:vMerge/>
            <w:tcBorders>
              <w:top w:val="nil"/>
              <w:left w:val="single" w:sz="8" w:space="0" w:color="auto"/>
              <w:bottom w:val="single" w:sz="8" w:space="0" w:color="000000"/>
              <w:right w:val="single" w:sz="4" w:space="0" w:color="auto"/>
            </w:tcBorders>
            <w:vAlign w:val="center"/>
            <w:hideMark/>
          </w:tcPr>
          <w:p w14:paraId="2937A7D9" w14:textId="77777777" w:rsidR="00B37284" w:rsidRPr="00B37284" w:rsidRDefault="00B37284" w:rsidP="00B37284">
            <w:pPr>
              <w:keepNext w:val="0"/>
              <w:suppressAutoHyphens w:val="0"/>
              <w:spacing w:after="0" w:line="240" w:lineRule="auto"/>
              <w:jc w:val="left"/>
              <w:rPr>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572EE7A7"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EDU - CEDIN Verde Vale</w:t>
            </w:r>
          </w:p>
        </w:tc>
        <w:tc>
          <w:tcPr>
            <w:tcW w:w="2268" w:type="dxa"/>
            <w:tcBorders>
              <w:top w:val="nil"/>
              <w:left w:val="nil"/>
              <w:bottom w:val="single" w:sz="4" w:space="0" w:color="auto"/>
              <w:right w:val="single" w:sz="4" w:space="0" w:color="auto"/>
            </w:tcBorders>
            <w:shd w:val="clear" w:color="auto" w:fill="auto"/>
            <w:vAlign w:val="center"/>
            <w:hideMark/>
          </w:tcPr>
          <w:p w14:paraId="3D79D7DF"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w:t>
            </w:r>
            <w:proofErr w:type="spellStart"/>
            <w:r w:rsidRPr="00B37284">
              <w:rPr>
                <w:sz w:val="20"/>
                <w:lang w:eastAsia="pt-BR"/>
              </w:rPr>
              <w:t>Osvalo</w:t>
            </w:r>
            <w:proofErr w:type="spellEnd"/>
            <w:r w:rsidRPr="00B37284">
              <w:rPr>
                <w:sz w:val="20"/>
                <w:lang w:eastAsia="pt-BR"/>
              </w:rPr>
              <w:t xml:space="preserve"> </w:t>
            </w:r>
            <w:proofErr w:type="spellStart"/>
            <w:r w:rsidRPr="00B37284">
              <w:rPr>
                <w:sz w:val="20"/>
                <w:lang w:eastAsia="pt-BR"/>
              </w:rPr>
              <w:t>Bertames</w:t>
            </w:r>
            <w:proofErr w:type="spellEnd"/>
            <w:r w:rsidRPr="00B37284">
              <w:rPr>
                <w:sz w:val="20"/>
                <w:lang w:eastAsia="pt-BR"/>
              </w:rPr>
              <w:t>, 10</w:t>
            </w:r>
          </w:p>
        </w:tc>
        <w:tc>
          <w:tcPr>
            <w:tcW w:w="1134" w:type="dxa"/>
            <w:tcBorders>
              <w:top w:val="nil"/>
              <w:left w:val="nil"/>
              <w:bottom w:val="single" w:sz="4" w:space="0" w:color="auto"/>
              <w:right w:val="single" w:sz="4" w:space="0" w:color="auto"/>
            </w:tcBorders>
            <w:shd w:val="clear" w:color="auto" w:fill="auto"/>
            <w:vAlign w:val="center"/>
            <w:hideMark/>
          </w:tcPr>
          <w:p w14:paraId="065B5690"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79148FE7"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24E17699"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788F91C9"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62CBCD38" w14:textId="77777777" w:rsidTr="00C865D2">
        <w:trPr>
          <w:trHeight w:val="315"/>
        </w:trPr>
        <w:tc>
          <w:tcPr>
            <w:tcW w:w="607" w:type="dxa"/>
            <w:vMerge/>
            <w:tcBorders>
              <w:top w:val="nil"/>
              <w:left w:val="single" w:sz="8" w:space="0" w:color="auto"/>
              <w:bottom w:val="single" w:sz="8" w:space="0" w:color="000000"/>
              <w:right w:val="single" w:sz="4" w:space="0" w:color="auto"/>
            </w:tcBorders>
            <w:vAlign w:val="center"/>
            <w:hideMark/>
          </w:tcPr>
          <w:p w14:paraId="3741CB51" w14:textId="77777777" w:rsidR="00B37284" w:rsidRPr="00B37284" w:rsidRDefault="00B37284" w:rsidP="00B37284">
            <w:pPr>
              <w:keepNext w:val="0"/>
              <w:suppressAutoHyphens w:val="0"/>
              <w:spacing w:after="0" w:line="240" w:lineRule="auto"/>
              <w:jc w:val="left"/>
              <w:rPr>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7221C195"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EDU - CEI Mariana </w:t>
            </w:r>
            <w:proofErr w:type="spellStart"/>
            <w:r w:rsidRPr="00B37284">
              <w:rPr>
                <w:sz w:val="20"/>
                <w:lang w:eastAsia="pt-BR"/>
              </w:rPr>
              <w:t>Graciola</w:t>
            </w:r>
            <w:proofErr w:type="spellEnd"/>
          </w:p>
        </w:tc>
        <w:tc>
          <w:tcPr>
            <w:tcW w:w="2268" w:type="dxa"/>
            <w:tcBorders>
              <w:top w:val="nil"/>
              <w:left w:val="nil"/>
              <w:bottom w:val="single" w:sz="4" w:space="0" w:color="auto"/>
              <w:right w:val="single" w:sz="4" w:space="0" w:color="auto"/>
            </w:tcBorders>
            <w:shd w:val="clear" w:color="auto" w:fill="auto"/>
            <w:vAlign w:val="center"/>
            <w:hideMark/>
          </w:tcPr>
          <w:p w14:paraId="140C6532"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w:t>
            </w:r>
            <w:proofErr w:type="spellStart"/>
            <w:r w:rsidRPr="00B37284">
              <w:rPr>
                <w:sz w:val="20"/>
                <w:lang w:eastAsia="pt-BR"/>
              </w:rPr>
              <w:t>Braulio</w:t>
            </w:r>
            <w:proofErr w:type="spellEnd"/>
            <w:r w:rsidRPr="00B37284">
              <w:rPr>
                <w:sz w:val="20"/>
                <w:lang w:eastAsia="pt-BR"/>
              </w:rPr>
              <w:t xml:space="preserve"> </w:t>
            </w:r>
            <w:proofErr w:type="spellStart"/>
            <w:r w:rsidRPr="00B37284">
              <w:rPr>
                <w:sz w:val="20"/>
                <w:lang w:eastAsia="pt-BR"/>
              </w:rPr>
              <w:t>Wener</w:t>
            </w:r>
            <w:proofErr w:type="spellEnd"/>
            <w:r w:rsidRPr="00B37284">
              <w:rPr>
                <w:sz w:val="20"/>
                <w:lang w:eastAsia="pt-BR"/>
              </w:rPr>
              <w:t>, 153</w:t>
            </w:r>
          </w:p>
        </w:tc>
        <w:tc>
          <w:tcPr>
            <w:tcW w:w="1134" w:type="dxa"/>
            <w:tcBorders>
              <w:top w:val="nil"/>
              <w:left w:val="nil"/>
              <w:bottom w:val="single" w:sz="4" w:space="0" w:color="auto"/>
              <w:right w:val="single" w:sz="4" w:space="0" w:color="auto"/>
            </w:tcBorders>
            <w:shd w:val="clear" w:color="auto" w:fill="auto"/>
            <w:vAlign w:val="center"/>
            <w:hideMark/>
          </w:tcPr>
          <w:p w14:paraId="3A92F094"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32242732"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3000834E"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1EBA0E85"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25985D46" w14:textId="77777777" w:rsidTr="00C865D2">
        <w:trPr>
          <w:trHeight w:val="315"/>
        </w:trPr>
        <w:tc>
          <w:tcPr>
            <w:tcW w:w="607" w:type="dxa"/>
            <w:vMerge/>
            <w:tcBorders>
              <w:top w:val="nil"/>
              <w:left w:val="single" w:sz="8" w:space="0" w:color="auto"/>
              <w:bottom w:val="single" w:sz="8" w:space="0" w:color="000000"/>
              <w:right w:val="single" w:sz="4" w:space="0" w:color="auto"/>
            </w:tcBorders>
            <w:vAlign w:val="center"/>
            <w:hideMark/>
          </w:tcPr>
          <w:p w14:paraId="3F8CD36E" w14:textId="77777777" w:rsidR="00B37284" w:rsidRPr="00B37284" w:rsidRDefault="00B37284" w:rsidP="00B37284">
            <w:pPr>
              <w:keepNext w:val="0"/>
              <w:suppressAutoHyphens w:val="0"/>
              <w:spacing w:after="0" w:line="240" w:lineRule="auto"/>
              <w:jc w:val="left"/>
              <w:rPr>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189806FE"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EDU - CEI Mario Pedro Ferreira</w:t>
            </w:r>
          </w:p>
        </w:tc>
        <w:tc>
          <w:tcPr>
            <w:tcW w:w="2268" w:type="dxa"/>
            <w:tcBorders>
              <w:top w:val="nil"/>
              <w:left w:val="nil"/>
              <w:bottom w:val="single" w:sz="4" w:space="0" w:color="auto"/>
              <w:right w:val="single" w:sz="4" w:space="0" w:color="auto"/>
            </w:tcBorders>
            <w:shd w:val="clear" w:color="auto" w:fill="auto"/>
            <w:vAlign w:val="center"/>
            <w:hideMark/>
          </w:tcPr>
          <w:p w14:paraId="1B51048F"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Suécia, 480</w:t>
            </w:r>
          </w:p>
        </w:tc>
        <w:tc>
          <w:tcPr>
            <w:tcW w:w="1134" w:type="dxa"/>
            <w:tcBorders>
              <w:top w:val="nil"/>
              <w:left w:val="nil"/>
              <w:bottom w:val="single" w:sz="4" w:space="0" w:color="auto"/>
              <w:right w:val="single" w:sz="4" w:space="0" w:color="auto"/>
            </w:tcBorders>
            <w:shd w:val="clear" w:color="auto" w:fill="auto"/>
            <w:vAlign w:val="center"/>
            <w:hideMark/>
          </w:tcPr>
          <w:p w14:paraId="0E28A3F7"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4826EF2E"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18B2973F"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16611612"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58004122" w14:textId="77777777" w:rsidTr="00C865D2">
        <w:trPr>
          <w:trHeight w:val="315"/>
        </w:trPr>
        <w:tc>
          <w:tcPr>
            <w:tcW w:w="607" w:type="dxa"/>
            <w:vMerge/>
            <w:tcBorders>
              <w:top w:val="nil"/>
              <w:left w:val="single" w:sz="8" w:space="0" w:color="auto"/>
              <w:bottom w:val="single" w:sz="8" w:space="0" w:color="000000"/>
              <w:right w:val="single" w:sz="4" w:space="0" w:color="auto"/>
            </w:tcBorders>
            <w:vAlign w:val="center"/>
            <w:hideMark/>
          </w:tcPr>
          <w:p w14:paraId="613F0AC3" w14:textId="77777777" w:rsidR="00B37284" w:rsidRPr="00B37284" w:rsidRDefault="00B37284" w:rsidP="00B37284">
            <w:pPr>
              <w:keepNext w:val="0"/>
              <w:suppressAutoHyphens w:val="0"/>
              <w:spacing w:after="0" w:line="240" w:lineRule="auto"/>
              <w:jc w:val="left"/>
              <w:rPr>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4A8CCDDB"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EDU - EB </w:t>
            </w:r>
            <w:proofErr w:type="spellStart"/>
            <w:r w:rsidRPr="00B37284">
              <w:rPr>
                <w:sz w:val="20"/>
                <w:lang w:eastAsia="pt-BR"/>
              </w:rPr>
              <w:t>Ariribá</w:t>
            </w:r>
            <w:proofErr w:type="spellEnd"/>
          </w:p>
        </w:tc>
        <w:tc>
          <w:tcPr>
            <w:tcW w:w="2268" w:type="dxa"/>
            <w:tcBorders>
              <w:top w:val="nil"/>
              <w:left w:val="nil"/>
              <w:bottom w:val="single" w:sz="4" w:space="0" w:color="auto"/>
              <w:right w:val="single" w:sz="4" w:space="0" w:color="auto"/>
            </w:tcBorders>
            <w:shd w:val="clear" w:color="auto" w:fill="auto"/>
            <w:vAlign w:val="center"/>
            <w:hideMark/>
          </w:tcPr>
          <w:p w14:paraId="16C21D6F"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Suécia, 500</w:t>
            </w:r>
          </w:p>
        </w:tc>
        <w:tc>
          <w:tcPr>
            <w:tcW w:w="1134" w:type="dxa"/>
            <w:tcBorders>
              <w:top w:val="nil"/>
              <w:left w:val="nil"/>
              <w:bottom w:val="single" w:sz="4" w:space="0" w:color="auto"/>
              <w:right w:val="single" w:sz="4" w:space="0" w:color="auto"/>
            </w:tcBorders>
            <w:shd w:val="clear" w:color="auto" w:fill="auto"/>
            <w:vAlign w:val="center"/>
            <w:hideMark/>
          </w:tcPr>
          <w:p w14:paraId="2FEFDAC1"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1FA7F721"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09C07EBD"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38CAD2A8"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2CCC4721"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1CCFA7D8" w14:textId="77777777" w:rsidR="00B37284" w:rsidRPr="00B37284" w:rsidRDefault="00B37284" w:rsidP="00B37284">
            <w:pPr>
              <w:keepNext w:val="0"/>
              <w:suppressAutoHyphens w:val="0"/>
              <w:spacing w:after="0" w:line="240" w:lineRule="auto"/>
              <w:jc w:val="left"/>
              <w:rPr>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6566D1EC"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EDU - EB Gaspar da Costa Moraes</w:t>
            </w:r>
          </w:p>
        </w:tc>
        <w:tc>
          <w:tcPr>
            <w:tcW w:w="2268" w:type="dxa"/>
            <w:tcBorders>
              <w:top w:val="nil"/>
              <w:left w:val="nil"/>
              <w:bottom w:val="single" w:sz="4" w:space="0" w:color="auto"/>
              <w:right w:val="single" w:sz="4" w:space="0" w:color="auto"/>
            </w:tcBorders>
            <w:shd w:val="clear" w:color="auto" w:fill="auto"/>
            <w:vAlign w:val="center"/>
            <w:hideMark/>
          </w:tcPr>
          <w:p w14:paraId="34903D60"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Osvaldo Reis, 54</w:t>
            </w:r>
          </w:p>
        </w:tc>
        <w:tc>
          <w:tcPr>
            <w:tcW w:w="1134" w:type="dxa"/>
            <w:tcBorders>
              <w:top w:val="nil"/>
              <w:left w:val="nil"/>
              <w:bottom w:val="single" w:sz="4" w:space="0" w:color="auto"/>
              <w:right w:val="single" w:sz="4" w:space="0" w:color="auto"/>
            </w:tcBorders>
            <w:shd w:val="clear" w:color="auto" w:fill="auto"/>
            <w:vAlign w:val="center"/>
            <w:hideMark/>
          </w:tcPr>
          <w:p w14:paraId="1C8F6245"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43B9B51A"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46657D96"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3E8FC6D9"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6C29AF8E"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33D17DBA" w14:textId="77777777" w:rsidR="00B37284" w:rsidRPr="00B37284" w:rsidRDefault="00B37284" w:rsidP="00B37284">
            <w:pPr>
              <w:keepNext w:val="0"/>
              <w:suppressAutoHyphens w:val="0"/>
              <w:spacing w:after="0" w:line="240" w:lineRule="auto"/>
              <w:jc w:val="left"/>
              <w:rPr>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06D12004"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EDU - EB </w:t>
            </w:r>
            <w:proofErr w:type="spellStart"/>
            <w:r w:rsidRPr="00B37284">
              <w:rPr>
                <w:sz w:val="20"/>
                <w:lang w:eastAsia="pt-BR"/>
              </w:rPr>
              <w:t>Profª</w:t>
            </w:r>
            <w:proofErr w:type="spellEnd"/>
            <w:r w:rsidRPr="00B37284">
              <w:rPr>
                <w:sz w:val="20"/>
                <w:lang w:eastAsia="pt-BR"/>
              </w:rPr>
              <w:t xml:space="preserve"> Yolanda Laurindo </w:t>
            </w:r>
            <w:proofErr w:type="spellStart"/>
            <w:r w:rsidRPr="00B37284">
              <w:rPr>
                <w:sz w:val="20"/>
                <w:lang w:eastAsia="pt-BR"/>
              </w:rPr>
              <w:t>Ardigó</w:t>
            </w:r>
            <w:proofErr w:type="spellEnd"/>
          </w:p>
        </w:tc>
        <w:tc>
          <w:tcPr>
            <w:tcW w:w="2268" w:type="dxa"/>
            <w:tcBorders>
              <w:top w:val="nil"/>
              <w:left w:val="nil"/>
              <w:bottom w:val="single" w:sz="4" w:space="0" w:color="auto"/>
              <w:right w:val="single" w:sz="4" w:space="0" w:color="auto"/>
            </w:tcBorders>
            <w:shd w:val="clear" w:color="auto" w:fill="auto"/>
            <w:vAlign w:val="center"/>
            <w:hideMark/>
          </w:tcPr>
          <w:p w14:paraId="1FC5EBF5"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w:t>
            </w:r>
            <w:proofErr w:type="spellStart"/>
            <w:r w:rsidRPr="00B37284">
              <w:rPr>
                <w:sz w:val="20"/>
                <w:lang w:eastAsia="pt-BR"/>
              </w:rPr>
              <w:t>Braulio</w:t>
            </w:r>
            <w:proofErr w:type="spellEnd"/>
            <w:r w:rsidRPr="00B37284">
              <w:rPr>
                <w:sz w:val="20"/>
                <w:lang w:eastAsia="pt-BR"/>
              </w:rPr>
              <w:t xml:space="preserve"> Werner, 164</w:t>
            </w:r>
          </w:p>
        </w:tc>
        <w:tc>
          <w:tcPr>
            <w:tcW w:w="1134" w:type="dxa"/>
            <w:tcBorders>
              <w:top w:val="nil"/>
              <w:left w:val="nil"/>
              <w:bottom w:val="single" w:sz="4" w:space="0" w:color="auto"/>
              <w:right w:val="single" w:sz="4" w:space="0" w:color="auto"/>
            </w:tcBorders>
            <w:shd w:val="clear" w:color="auto" w:fill="auto"/>
            <w:vAlign w:val="center"/>
            <w:hideMark/>
          </w:tcPr>
          <w:p w14:paraId="06F9D9D1"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3A25E92A"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5B6EB99C"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41D38F35"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34A16CBE" w14:textId="77777777" w:rsidTr="00C865D2">
        <w:trPr>
          <w:trHeight w:val="315"/>
        </w:trPr>
        <w:tc>
          <w:tcPr>
            <w:tcW w:w="607" w:type="dxa"/>
            <w:vMerge/>
            <w:tcBorders>
              <w:top w:val="nil"/>
              <w:left w:val="single" w:sz="8" w:space="0" w:color="auto"/>
              <w:bottom w:val="single" w:sz="8" w:space="0" w:color="000000"/>
              <w:right w:val="single" w:sz="4" w:space="0" w:color="auto"/>
            </w:tcBorders>
            <w:vAlign w:val="center"/>
            <w:hideMark/>
          </w:tcPr>
          <w:p w14:paraId="1640C97C" w14:textId="77777777" w:rsidR="00B37284" w:rsidRPr="00B37284" w:rsidRDefault="00B37284" w:rsidP="00B37284">
            <w:pPr>
              <w:keepNext w:val="0"/>
              <w:suppressAutoHyphens w:val="0"/>
              <w:spacing w:after="0" w:line="240" w:lineRule="auto"/>
              <w:jc w:val="left"/>
              <w:rPr>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4E7E46EE"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EDU - GE Elisa </w:t>
            </w:r>
            <w:proofErr w:type="spellStart"/>
            <w:r w:rsidRPr="00B37284">
              <w:rPr>
                <w:sz w:val="20"/>
                <w:lang w:eastAsia="pt-BR"/>
              </w:rPr>
              <w:t>Gessele</w:t>
            </w:r>
            <w:proofErr w:type="spellEnd"/>
            <w:r w:rsidRPr="00B37284">
              <w:rPr>
                <w:sz w:val="20"/>
                <w:lang w:eastAsia="pt-BR"/>
              </w:rPr>
              <w:t xml:space="preserve"> Orsi</w:t>
            </w:r>
          </w:p>
        </w:tc>
        <w:tc>
          <w:tcPr>
            <w:tcW w:w="2268" w:type="dxa"/>
            <w:tcBorders>
              <w:top w:val="nil"/>
              <w:left w:val="nil"/>
              <w:bottom w:val="single" w:sz="4" w:space="0" w:color="auto"/>
              <w:right w:val="single" w:sz="4" w:space="0" w:color="auto"/>
            </w:tcBorders>
            <w:shd w:val="clear" w:color="auto" w:fill="auto"/>
            <w:vAlign w:val="center"/>
            <w:hideMark/>
          </w:tcPr>
          <w:p w14:paraId="5D73EABB"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Afonso Orsi, 165</w:t>
            </w:r>
          </w:p>
        </w:tc>
        <w:tc>
          <w:tcPr>
            <w:tcW w:w="1134" w:type="dxa"/>
            <w:tcBorders>
              <w:top w:val="nil"/>
              <w:left w:val="nil"/>
              <w:bottom w:val="single" w:sz="4" w:space="0" w:color="auto"/>
              <w:right w:val="single" w:sz="4" w:space="0" w:color="auto"/>
            </w:tcBorders>
            <w:shd w:val="clear" w:color="auto" w:fill="auto"/>
            <w:vAlign w:val="center"/>
            <w:hideMark/>
          </w:tcPr>
          <w:p w14:paraId="4300F2B5"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166BDD60"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43187AA0"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1D25224C"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37E3B331"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2FD5722B" w14:textId="77777777" w:rsidR="00B37284" w:rsidRPr="00B37284" w:rsidRDefault="00B37284" w:rsidP="00B37284">
            <w:pPr>
              <w:keepNext w:val="0"/>
              <w:suppressAutoHyphens w:val="0"/>
              <w:spacing w:after="0" w:line="240" w:lineRule="auto"/>
              <w:jc w:val="left"/>
              <w:rPr>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2A89977E"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EDU - GE Guilhermina </w:t>
            </w:r>
            <w:proofErr w:type="spellStart"/>
            <w:r w:rsidRPr="00B37284">
              <w:rPr>
                <w:sz w:val="20"/>
                <w:lang w:eastAsia="pt-BR"/>
              </w:rPr>
              <w:t>Büchele</w:t>
            </w:r>
            <w:proofErr w:type="spellEnd"/>
            <w:r w:rsidRPr="00B37284">
              <w:rPr>
                <w:sz w:val="20"/>
                <w:lang w:eastAsia="pt-BR"/>
              </w:rPr>
              <w:t xml:space="preserve"> Müller</w:t>
            </w:r>
          </w:p>
        </w:tc>
        <w:tc>
          <w:tcPr>
            <w:tcW w:w="2268" w:type="dxa"/>
            <w:tcBorders>
              <w:top w:val="nil"/>
              <w:left w:val="nil"/>
              <w:bottom w:val="single" w:sz="4" w:space="0" w:color="auto"/>
              <w:right w:val="single" w:sz="4" w:space="0" w:color="auto"/>
            </w:tcBorders>
            <w:shd w:val="clear" w:color="auto" w:fill="auto"/>
            <w:vAlign w:val="center"/>
            <w:hideMark/>
          </w:tcPr>
          <w:p w14:paraId="7B857544"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Abraão </w:t>
            </w:r>
            <w:proofErr w:type="spellStart"/>
            <w:r w:rsidRPr="00B37284">
              <w:rPr>
                <w:sz w:val="20"/>
                <w:lang w:eastAsia="pt-BR"/>
              </w:rPr>
              <w:t>Bernadino</w:t>
            </w:r>
            <w:proofErr w:type="spellEnd"/>
            <w:r w:rsidRPr="00B37284">
              <w:rPr>
                <w:sz w:val="20"/>
                <w:lang w:eastAsia="pt-BR"/>
              </w:rPr>
              <w:t xml:space="preserve"> Rocha, 150</w:t>
            </w:r>
          </w:p>
        </w:tc>
        <w:tc>
          <w:tcPr>
            <w:tcW w:w="1134" w:type="dxa"/>
            <w:tcBorders>
              <w:top w:val="nil"/>
              <w:left w:val="nil"/>
              <w:bottom w:val="single" w:sz="4" w:space="0" w:color="auto"/>
              <w:right w:val="single" w:sz="4" w:space="0" w:color="auto"/>
            </w:tcBorders>
            <w:shd w:val="clear" w:color="auto" w:fill="auto"/>
            <w:vAlign w:val="center"/>
            <w:hideMark/>
          </w:tcPr>
          <w:p w14:paraId="49F0B042"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SEDUC</w:t>
            </w:r>
          </w:p>
        </w:tc>
        <w:tc>
          <w:tcPr>
            <w:tcW w:w="1559" w:type="dxa"/>
            <w:tcBorders>
              <w:top w:val="nil"/>
              <w:left w:val="nil"/>
              <w:bottom w:val="single" w:sz="4" w:space="0" w:color="auto"/>
              <w:right w:val="single" w:sz="4" w:space="0" w:color="auto"/>
            </w:tcBorders>
            <w:shd w:val="clear" w:color="auto" w:fill="auto"/>
            <w:vAlign w:val="center"/>
            <w:hideMark/>
          </w:tcPr>
          <w:p w14:paraId="31A6A5E0"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61364A4E"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7ACD7A8F"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6AF24B03" w14:textId="77777777" w:rsidTr="00C865D2">
        <w:trPr>
          <w:trHeight w:val="315"/>
        </w:trPr>
        <w:tc>
          <w:tcPr>
            <w:tcW w:w="607" w:type="dxa"/>
            <w:vMerge/>
            <w:tcBorders>
              <w:top w:val="nil"/>
              <w:left w:val="single" w:sz="8" w:space="0" w:color="auto"/>
              <w:bottom w:val="single" w:sz="8" w:space="0" w:color="000000"/>
              <w:right w:val="single" w:sz="4" w:space="0" w:color="auto"/>
            </w:tcBorders>
            <w:vAlign w:val="center"/>
            <w:hideMark/>
          </w:tcPr>
          <w:p w14:paraId="355E205D" w14:textId="77777777" w:rsidR="00B37284" w:rsidRPr="00B37284" w:rsidRDefault="00B37284" w:rsidP="00B37284">
            <w:pPr>
              <w:keepNext w:val="0"/>
              <w:suppressAutoHyphens w:val="0"/>
              <w:spacing w:after="0" w:line="240" w:lineRule="auto"/>
              <w:jc w:val="left"/>
              <w:rPr>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770C6726"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OBRAS - Cemitério Fazenda</w:t>
            </w:r>
          </w:p>
        </w:tc>
        <w:tc>
          <w:tcPr>
            <w:tcW w:w="2268" w:type="dxa"/>
            <w:tcBorders>
              <w:top w:val="nil"/>
              <w:left w:val="nil"/>
              <w:bottom w:val="single" w:sz="4" w:space="0" w:color="auto"/>
              <w:right w:val="single" w:sz="4" w:space="0" w:color="auto"/>
            </w:tcBorders>
            <w:shd w:val="clear" w:color="auto" w:fill="auto"/>
            <w:vAlign w:val="center"/>
            <w:hideMark/>
          </w:tcPr>
          <w:p w14:paraId="31DE1511"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Av. Osvaldo Reis, 2750</w:t>
            </w:r>
          </w:p>
        </w:tc>
        <w:tc>
          <w:tcPr>
            <w:tcW w:w="1134" w:type="dxa"/>
            <w:tcBorders>
              <w:top w:val="nil"/>
              <w:left w:val="nil"/>
              <w:bottom w:val="single" w:sz="4" w:space="0" w:color="auto"/>
              <w:right w:val="single" w:sz="4" w:space="0" w:color="auto"/>
            </w:tcBorders>
            <w:shd w:val="clear" w:color="auto" w:fill="auto"/>
            <w:vAlign w:val="center"/>
            <w:hideMark/>
          </w:tcPr>
          <w:p w14:paraId="2FDAF52F"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Município</w:t>
            </w:r>
          </w:p>
        </w:tc>
        <w:tc>
          <w:tcPr>
            <w:tcW w:w="1559" w:type="dxa"/>
            <w:tcBorders>
              <w:top w:val="nil"/>
              <w:left w:val="nil"/>
              <w:bottom w:val="single" w:sz="4" w:space="0" w:color="auto"/>
              <w:right w:val="single" w:sz="4" w:space="0" w:color="auto"/>
            </w:tcBorders>
            <w:shd w:val="clear" w:color="auto" w:fill="auto"/>
            <w:vAlign w:val="center"/>
            <w:hideMark/>
          </w:tcPr>
          <w:p w14:paraId="7DFCD4E7"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67809109"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4A48EE7F"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534CC0B0" w14:textId="77777777" w:rsidTr="00C865D2">
        <w:trPr>
          <w:trHeight w:val="315"/>
        </w:trPr>
        <w:tc>
          <w:tcPr>
            <w:tcW w:w="607" w:type="dxa"/>
            <w:vMerge/>
            <w:tcBorders>
              <w:top w:val="nil"/>
              <w:left w:val="single" w:sz="8" w:space="0" w:color="auto"/>
              <w:bottom w:val="single" w:sz="8" w:space="0" w:color="000000"/>
              <w:right w:val="single" w:sz="4" w:space="0" w:color="auto"/>
            </w:tcBorders>
            <w:vAlign w:val="center"/>
            <w:hideMark/>
          </w:tcPr>
          <w:p w14:paraId="6C3499DD" w14:textId="77777777" w:rsidR="00B37284" w:rsidRPr="00B37284" w:rsidRDefault="00B37284" w:rsidP="00B37284">
            <w:pPr>
              <w:keepNext w:val="0"/>
              <w:suppressAutoHyphens w:val="0"/>
              <w:spacing w:after="0" w:line="240" w:lineRule="auto"/>
              <w:jc w:val="left"/>
              <w:rPr>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38FFA327"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OBRAS - CRAC - Fazenda</w:t>
            </w:r>
          </w:p>
        </w:tc>
        <w:tc>
          <w:tcPr>
            <w:tcW w:w="2268" w:type="dxa"/>
            <w:tcBorders>
              <w:top w:val="nil"/>
              <w:left w:val="nil"/>
              <w:bottom w:val="single" w:sz="4" w:space="0" w:color="auto"/>
              <w:right w:val="single" w:sz="4" w:space="0" w:color="auto"/>
            </w:tcBorders>
            <w:shd w:val="clear" w:color="auto" w:fill="auto"/>
            <w:vAlign w:val="center"/>
            <w:hideMark/>
          </w:tcPr>
          <w:p w14:paraId="4222F05A"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Osni Melo, 99</w:t>
            </w:r>
          </w:p>
        </w:tc>
        <w:tc>
          <w:tcPr>
            <w:tcW w:w="1134" w:type="dxa"/>
            <w:tcBorders>
              <w:top w:val="nil"/>
              <w:left w:val="nil"/>
              <w:bottom w:val="single" w:sz="4" w:space="0" w:color="auto"/>
              <w:right w:val="single" w:sz="4" w:space="0" w:color="auto"/>
            </w:tcBorders>
            <w:shd w:val="clear" w:color="auto" w:fill="auto"/>
            <w:vAlign w:val="center"/>
            <w:hideMark/>
          </w:tcPr>
          <w:p w14:paraId="516B76B9"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Município</w:t>
            </w:r>
          </w:p>
        </w:tc>
        <w:tc>
          <w:tcPr>
            <w:tcW w:w="1559" w:type="dxa"/>
            <w:tcBorders>
              <w:top w:val="nil"/>
              <w:left w:val="nil"/>
              <w:bottom w:val="single" w:sz="4" w:space="0" w:color="auto"/>
              <w:right w:val="single" w:sz="4" w:space="0" w:color="auto"/>
            </w:tcBorders>
            <w:shd w:val="clear" w:color="auto" w:fill="auto"/>
            <w:vAlign w:val="center"/>
            <w:hideMark/>
          </w:tcPr>
          <w:p w14:paraId="22B682BB"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4EC20C82"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0566C97F"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25C644F6"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4288F894" w14:textId="77777777" w:rsidR="00B37284" w:rsidRPr="00B37284" w:rsidRDefault="00B37284" w:rsidP="00B37284">
            <w:pPr>
              <w:keepNext w:val="0"/>
              <w:suppressAutoHyphens w:val="0"/>
              <w:spacing w:after="0" w:line="240" w:lineRule="auto"/>
              <w:jc w:val="left"/>
              <w:rPr>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1BB51B09"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SEPESCA - Radio Costeira Itajaí</w:t>
            </w:r>
          </w:p>
        </w:tc>
        <w:tc>
          <w:tcPr>
            <w:tcW w:w="2268" w:type="dxa"/>
            <w:tcBorders>
              <w:top w:val="nil"/>
              <w:left w:val="nil"/>
              <w:bottom w:val="single" w:sz="4" w:space="0" w:color="auto"/>
              <w:right w:val="single" w:sz="4" w:space="0" w:color="auto"/>
            </w:tcBorders>
            <w:shd w:val="clear" w:color="auto" w:fill="auto"/>
            <w:vAlign w:val="center"/>
            <w:hideMark/>
          </w:tcPr>
          <w:p w14:paraId="0DDAF6DF"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 xml:space="preserve">Rua Caminho de </w:t>
            </w:r>
            <w:proofErr w:type="spellStart"/>
            <w:r w:rsidRPr="00B37284">
              <w:rPr>
                <w:sz w:val="20"/>
                <w:lang w:eastAsia="pt-BR"/>
              </w:rPr>
              <w:t>Xinxiang</w:t>
            </w:r>
            <w:proofErr w:type="spellEnd"/>
            <w:r w:rsidRPr="00B37284">
              <w:rPr>
                <w:sz w:val="20"/>
                <w:lang w:eastAsia="pt-BR"/>
              </w:rPr>
              <w:t>, 502</w:t>
            </w:r>
          </w:p>
        </w:tc>
        <w:tc>
          <w:tcPr>
            <w:tcW w:w="1134" w:type="dxa"/>
            <w:tcBorders>
              <w:top w:val="nil"/>
              <w:left w:val="nil"/>
              <w:bottom w:val="single" w:sz="4" w:space="0" w:color="auto"/>
              <w:right w:val="single" w:sz="4" w:space="0" w:color="auto"/>
            </w:tcBorders>
            <w:shd w:val="clear" w:color="auto" w:fill="auto"/>
            <w:vAlign w:val="center"/>
            <w:hideMark/>
          </w:tcPr>
          <w:p w14:paraId="243D913F"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Município</w:t>
            </w:r>
          </w:p>
        </w:tc>
        <w:tc>
          <w:tcPr>
            <w:tcW w:w="1559" w:type="dxa"/>
            <w:tcBorders>
              <w:top w:val="nil"/>
              <w:left w:val="nil"/>
              <w:bottom w:val="single" w:sz="4" w:space="0" w:color="auto"/>
              <w:right w:val="single" w:sz="4" w:space="0" w:color="auto"/>
            </w:tcBorders>
            <w:shd w:val="clear" w:color="auto" w:fill="auto"/>
            <w:vAlign w:val="center"/>
            <w:hideMark/>
          </w:tcPr>
          <w:p w14:paraId="68F9D542"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537727BB"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214,90 </w:t>
            </w:r>
          </w:p>
        </w:tc>
        <w:tc>
          <w:tcPr>
            <w:tcW w:w="1843" w:type="dxa"/>
            <w:tcBorders>
              <w:top w:val="nil"/>
              <w:left w:val="nil"/>
              <w:bottom w:val="single" w:sz="4" w:space="0" w:color="auto"/>
              <w:right w:val="single" w:sz="8" w:space="0" w:color="auto"/>
            </w:tcBorders>
            <w:shd w:val="clear" w:color="auto" w:fill="auto"/>
            <w:vAlign w:val="center"/>
            <w:hideMark/>
          </w:tcPr>
          <w:p w14:paraId="1D3C1A36"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3.408,30 </w:t>
            </w:r>
          </w:p>
        </w:tc>
      </w:tr>
      <w:tr w:rsidR="00C865D2" w:rsidRPr="00B37284" w14:paraId="16B5B14B"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425065D0" w14:textId="77777777" w:rsidR="00B37284" w:rsidRPr="00B37284" w:rsidRDefault="00B37284" w:rsidP="00B37284">
            <w:pPr>
              <w:keepNext w:val="0"/>
              <w:suppressAutoHyphens w:val="0"/>
              <w:spacing w:after="0" w:line="240" w:lineRule="auto"/>
              <w:jc w:val="left"/>
              <w:rPr>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215EAB3D"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SMS - SAMU</w:t>
            </w:r>
          </w:p>
        </w:tc>
        <w:tc>
          <w:tcPr>
            <w:tcW w:w="2268" w:type="dxa"/>
            <w:tcBorders>
              <w:top w:val="nil"/>
              <w:left w:val="nil"/>
              <w:bottom w:val="single" w:sz="4" w:space="0" w:color="auto"/>
              <w:right w:val="single" w:sz="4" w:space="0" w:color="auto"/>
            </w:tcBorders>
            <w:shd w:val="clear" w:color="auto" w:fill="auto"/>
            <w:vAlign w:val="center"/>
            <w:hideMark/>
          </w:tcPr>
          <w:p w14:paraId="47DC125C"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Av. Sete de Setembro, 1878</w:t>
            </w:r>
          </w:p>
        </w:tc>
        <w:tc>
          <w:tcPr>
            <w:tcW w:w="1134" w:type="dxa"/>
            <w:tcBorders>
              <w:top w:val="nil"/>
              <w:left w:val="nil"/>
              <w:bottom w:val="single" w:sz="4" w:space="0" w:color="auto"/>
              <w:right w:val="single" w:sz="4" w:space="0" w:color="auto"/>
            </w:tcBorders>
            <w:shd w:val="clear" w:color="auto" w:fill="auto"/>
            <w:vAlign w:val="center"/>
            <w:hideMark/>
          </w:tcPr>
          <w:p w14:paraId="60B92D09"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SMS</w:t>
            </w:r>
          </w:p>
        </w:tc>
        <w:tc>
          <w:tcPr>
            <w:tcW w:w="1559" w:type="dxa"/>
            <w:tcBorders>
              <w:top w:val="nil"/>
              <w:left w:val="nil"/>
              <w:bottom w:val="single" w:sz="4" w:space="0" w:color="auto"/>
              <w:right w:val="single" w:sz="4" w:space="0" w:color="auto"/>
            </w:tcBorders>
            <w:shd w:val="clear" w:color="auto" w:fill="auto"/>
            <w:vAlign w:val="center"/>
            <w:hideMark/>
          </w:tcPr>
          <w:p w14:paraId="3B019566"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46CD4FCF"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4D7B854D"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1A22CABE" w14:textId="77777777" w:rsidTr="00C865D2">
        <w:trPr>
          <w:trHeight w:val="630"/>
        </w:trPr>
        <w:tc>
          <w:tcPr>
            <w:tcW w:w="607" w:type="dxa"/>
            <w:vMerge/>
            <w:tcBorders>
              <w:top w:val="nil"/>
              <w:left w:val="single" w:sz="8" w:space="0" w:color="auto"/>
              <w:bottom w:val="single" w:sz="8" w:space="0" w:color="000000"/>
              <w:right w:val="single" w:sz="4" w:space="0" w:color="auto"/>
            </w:tcBorders>
            <w:vAlign w:val="center"/>
            <w:hideMark/>
          </w:tcPr>
          <w:p w14:paraId="535F4750" w14:textId="77777777" w:rsidR="00B37284" w:rsidRPr="00B37284" w:rsidRDefault="00B37284" w:rsidP="00B37284">
            <w:pPr>
              <w:keepNext w:val="0"/>
              <w:suppressAutoHyphens w:val="0"/>
              <w:spacing w:after="0" w:line="240" w:lineRule="auto"/>
              <w:jc w:val="left"/>
              <w:rPr>
                <w:color w:val="000000"/>
                <w:sz w:val="20"/>
                <w:lang w:eastAsia="pt-BR"/>
              </w:rPr>
            </w:pPr>
          </w:p>
        </w:tc>
        <w:tc>
          <w:tcPr>
            <w:tcW w:w="1946" w:type="dxa"/>
            <w:tcBorders>
              <w:top w:val="nil"/>
              <w:left w:val="nil"/>
              <w:bottom w:val="single" w:sz="4" w:space="0" w:color="auto"/>
              <w:right w:val="single" w:sz="4" w:space="0" w:color="auto"/>
            </w:tcBorders>
            <w:shd w:val="clear" w:color="auto" w:fill="auto"/>
            <w:vAlign w:val="center"/>
            <w:hideMark/>
          </w:tcPr>
          <w:p w14:paraId="093FA354"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SMS - US Fazenda</w:t>
            </w:r>
          </w:p>
        </w:tc>
        <w:tc>
          <w:tcPr>
            <w:tcW w:w="2268" w:type="dxa"/>
            <w:tcBorders>
              <w:top w:val="nil"/>
              <w:left w:val="nil"/>
              <w:bottom w:val="single" w:sz="4" w:space="0" w:color="auto"/>
              <w:right w:val="single" w:sz="4" w:space="0" w:color="auto"/>
            </w:tcBorders>
            <w:shd w:val="clear" w:color="auto" w:fill="auto"/>
            <w:vAlign w:val="center"/>
            <w:hideMark/>
          </w:tcPr>
          <w:p w14:paraId="69698A21"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Vereador Milton Ribeiro da Luz, 200</w:t>
            </w:r>
          </w:p>
        </w:tc>
        <w:tc>
          <w:tcPr>
            <w:tcW w:w="1134" w:type="dxa"/>
            <w:tcBorders>
              <w:top w:val="nil"/>
              <w:left w:val="nil"/>
              <w:bottom w:val="single" w:sz="4" w:space="0" w:color="auto"/>
              <w:right w:val="single" w:sz="4" w:space="0" w:color="auto"/>
            </w:tcBorders>
            <w:shd w:val="clear" w:color="auto" w:fill="auto"/>
            <w:vAlign w:val="center"/>
            <w:hideMark/>
          </w:tcPr>
          <w:p w14:paraId="10E5122C"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SMS</w:t>
            </w:r>
          </w:p>
        </w:tc>
        <w:tc>
          <w:tcPr>
            <w:tcW w:w="1559" w:type="dxa"/>
            <w:tcBorders>
              <w:top w:val="nil"/>
              <w:left w:val="nil"/>
              <w:bottom w:val="single" w:sz="4" w:space="0" w:color="auto"/>
              <w:right w:val="single" w:sz="4" w:space="0" w:color="auto"/>
            </w:tcBorders>
            <w:shd w:val="clear" w:color="auto" w:fill="auto"/>
            <w:vAlign w:val="center"/>
            <w:hideMark/>
          </w:tcPr>
          <w:p w14:paraId="3EF6D0F7"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4" w:space="0" w:color="auto"/>
              <w:right w:val="single" w:sz="4" w:space="0" w:color="auto"/>
            </w:tcBorders>
            <w:shd w:val="clear" w:color="auto" w:fill="auto"/>
            <w:vAlign w:val="center"/>
            <w:hideMark/>
          </w:tcPr>
          <w:p w14:paraId="1DBB694D"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4" w:space="0" w:color="auto"/>
              <w:right w:val="single" w:sz="8" w:space="0" w:color="auto"/>
            </w:tcBorders>
            <w:shd w:val="clear" w:color="auto" w:fill="auto"/>
            <w:vAlign w:val="center"/>
            <w:hideMark/>
          </w:tcPr>
          <w:p w14:paraId="39C37315"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25AE3F99" w14:textId="77777777" w:rsidTr="00C865D2">
        <w:trPr>
          <w:trHeight w:val="330"/>
        </w:trPr>
        <w:tc>
          <w:tcPr>
            <w:tcW w:w="607" w:type="dxa"/>
            <w:vMerge/>
            <w:tcBorders>
              <w:top w:val="nil"/>
              <w:left w:val="single" w:sz="8" w:space="0" w:color="auto"/>
              <w:bottom w:val="single" w:sz="8" w:space="0" w:color="000000"/>
              <w:right w:val="single" w:sz="4" w:space="0" w:color="auto"/>
            </w:tcBorders>
            <w:vAlign w:val="center"/>
            <w:hideMark/>
          </w:tcPr>
          <w:p w14:paraId="43C893E5" w14:textId="77777777" w:rsidR="00B37284" w:rsidRPr="00B37284" w:rsidRDefault="00B37284" w:rsidP="00B37284">
            <w:pPr>
              <w:keepNext w:val="0"/>
              <w:suppressAutoHyphens w:val="0"/>
              <w:spacing w:after="0" w:line="240" w:lineRule="auto"/>
              <w:jc w:val="left"/>
              <w:rPr>
                <w:color w:val="000000"/>
                <w:sz w:val="20"/>
                <w:lang w:eastAsia="pt-BR"/>
              </w:rPr>
            </w:pPr>
          </w:p>
        </w:tc>
        <w:tc>
          <w:tcPr>
            <w:tcW w:w="1946" w:type="dxa"/>
            <w:tcBorders>
              <w:top w:val="nil"/>
              <w:left w:val="nil"/>
              <w:bottom w:val="single" w:sz="8" w:space="0" w:color="auto"/>
              <w:right w:val="single" w:sz="4" w:space="0" w:color="auto"/>
            </w:tcBorders>
            <w:shd w:val="clear" w:color="auto" w:fill="auto"/>
            <w:vAlign w:val="center"/>
            <w:hideMark/>
          </w:tcPr>
          <w:p w14:paraId="00DE8CDD"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SMS - US Praia Brava</w:t>
            </w:r>
          </w:p>
        </w:tc>
        <w:tc>
          <w:tcPr>
            <w:tcW w:w="2268" w:type="dxa"/>
            <w:tcBorders>
              <w:top w:val="nil"/>
              <w:left w:val="nil"/>
              <w:bottom w:val="single" w:sz="8" w:space="0" w:color="auto"/>
              <w:right w:val="single" w:sz="4" w:space="0" w:color="auto"/>
            </w:tcBorders>
            <w:shd w:val="clear" w:color="auto" w:fill="auto"/>
            <w:vAlign w:val="center"/>
            <w:hideMark/>
          </w:tcPr>
          <w:p w14:paraId="74CEB780" w14:textId="77777777" w:rsidR="00B37284" w:rsidRPr="00B37284" w:rsidRDefault="00B37284" w:rsidP="00B37284">
            <w:pPr>
              <w:keepNext w:val="0"/>
              <w:suppressAutoHyphens w:val="0"/>
              <w:spacing w:after="0" w:line="240" w:lineRule="auto"/>
              <w:jc w:val="left"/>
              <w:rPr>
                <w:sz w:val="20"/>
                <w:lang w:eastAsia="pt-BR"/>
              </w:rPr>
            </w:pPr>
            <w:r w:rsidRPr="00B37284">
              <w:rPr>
                <w:sz w:val="20"/>
                <w:lang w:eastAsia="pt-BR"/>
              </w:rPr>
              <w:t>Rua Bráulio Werner, 124</w:t>
            </w:r>
          </w:p>
        </w:tc>
        <w:tc>
          <w:tcPr>
            <w:tcW w:w="1134" w:type="dxa"/>
            <w:tcBorders>
              <w:top w:val="nil"/>
              <w:left w:val="nil"/>
              <w:bottom w:val="single" w:sz="8" w:space="0" w:color="auto"/>
              <w:right w:val="single" w:sz="4" w:space="0" w:color="auto"/>
            </w:tcBorders>
            <w:shd w:val="clear" w:color="auto" w:fill="auto"/>
            <w:vAlign w:val="center"/>
            <w:hideMark/>
          </w:tcPr>
          <w:p w14:paraId="396292B4" w14:textId="77777777" w:rsidR="00B37284" w:rsidRPr="00B37284" w:rsidRDefault="00B37284" w:rsidP="00B37284">
            <w:pPr>
              <w:keepNext w:val="0"/>
              <w:suppressAutoHyphens w:val="0"/>
              <w:spacing w:after="0" w:line="240" w:lineRule="auto"/>
              <w:jc w:val="center"/>
              <w:rPr>
                <w:color w:val="000000"/>
                <w:sz w:val="20"/>
                <w:lang w:eastAsia="pt-BR"/>
              </w:rPr>
            </w:pPr>
            <w:r w:rsidRPr="00B37284">
              <w:rPr>
                <w:color w:val="000000"/>
                <w:sz w:val="20"/>
                <w:lang w:eastAsia="pt-BR"/>
              </w:rPr>
              <w:t>SMS</w:t>
            </w:r>
          </w:p>
        </w:tc>
        <w:tc>
          <w:tcPr>
            <w:tcW w:w="1559" w:type="dxa"/>
            <w:tcBorders>
              <w:top w:val="nil"/>
              <w:left w:val="nil"/>
              <w:bottom w:val="single" w:sz="8" w:space="0" w:color="auto"/>
              <w:right w:val="single" w:sz="4" w:space="0" w:color="auto"/>
            </w:tcBorders>
            <w:shd w:val="clear" w:color="auto" w:fill="auto"/>
            <w:vAlign w:val="center"/>
            <w:hideMark/>
          </w:tcPr>
          <w:p w14:paraId="15A2C34F"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 R$             829,50 </w:t>
            </w:r>
          </w:p>
        </w:tc>
        <w:tc>
          <w:tcPr>
            <w:tcW w:w="1559" w:type="dxa"/>
            <w:tcBorders>
              <w:top w:val="nil"/>
              <w:left w:val="nil"/>
              <w:bottom w:val="single" w:sz="8" w:space="0" w:color="auto"/>
              <w:right w:val="single" w:sz="4" w:space="0" w:color="auto"/>
            </w:tcBorders>
            <w:shd w:val="clear" w:color="auto" w:fill="auto"/>
            <w:vAlign w:val="center"/>
            <w:hideMark/>
          </w:tcPr>
          <w:p w14:paraId="202B5EDB" w14:textId="77777777" w:rsidR="00B37284" w:rsidRPr="00B37284" w:rsidRDefault="00B37284" w:rsidP="00C865D2">
            <w:pPr>
              <w:keepNext w:val="0"/>
              <w:suppressAutoHyphens w:val="0"/>
              <w:spacing w:after="0" w:line="240" w:lineRule="auto"/>
              <w:ind w:left="-112" w:right="-47"/>
              <w:jc w:val="center"/>
              <w:rPr>
                <w:b/>
                <w:bCs/>
                <w:color w:val="000000"/>
                <w:sz w:val="18"/>
                <w:lang w:eastAsia="pt-BR"/>
              </w:rPr>
            </w:pPr>
            <w:r w:rsidRPr="00B37284">
              <w:rPr>
                <w:b/>
                <w:bCs/>
                <w:color w:val="000000"/>
                <w:sz w:val="18"/>
                <w:lang w:eastAsia="pt-BR"/>
              </w:rPr>
              <w:t xml:space="preserve"> R$             294,90 </w:t>
            </w:r>
          </w:p>
        </w:tc>
        <w:tc>
          <w:tcPr>
            <w:tcW w:w="1843" w:type="dxa"/>
            <w:tcBorders>
              <w:top w:val="nil"/>
              <w:left w:val="nil"/>
              <w:bottom w:val="single" w:sz="8" w:space="0" w:color="auto"/>
              <w:right w:val="single" w:sz="8" w:space="0" w:color="auto"/>
            </w:tcBorders>
            <w:shd w:val="clear" w:color="auto" w:fill="auto"/>
            <w:vAlign w:val="center"/>
            <w:hideMark/>
          </w:tcPr>
          <w:p w14:paraId="3AE2B107"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4.368,30 </w:t>
            </w:r>
          </w:p>
        </w:tc>
      </w:tr>
      <w:tr w:rsidR="00C865D2" w:rsidRPr="00B37284" w14:paraId="3615DD91" w14:textId="77777777" w:rsidTr="00C865D2">
        <w:trPr>
          <w:trHeight w:val="390"/>
        </w:trPr>
        <w:tc>
          <w:tcPr>
            <w:tcW w:w="9073" w:type="dxa"/>
            <w:gridSpan w:val="6"/>
            <w:tcBorders>
              <w:top w:val="single" w:sz="8" w:space="0" w:color="auto"/>
              <w:left w:val="single" w:sz="8" w:space="0" w:color="auto"/>
              <w:bottom w:val="single" w:sz="8" w:space="0" w:color="auto"/>
              <w:right w:val="single" w:sz="4" w:space="0" w:color="000000"/>
            </w:tcBorders>
            <w:shd w:val="clear" w:color="000000" w:fill="BFBFBF"/>
            <w:vAlign w:val="center"/>
            <w:hideMark/>
          </w:tcPr>
          <w:p w14:paraId="28CA9332" w14:textId="77777777" w:rsidR="00B37284" w:rsidRPr="00B37284" w:rsidRDefault="00B37284" w:rsidP="00C865D2">
            <w:pPr>
              <w:keepNext w:val="0"/>
              <w:suppressAutoHyphens w:val="0"/>
              <w:spacing w:after="0" w:line="240" w:lineRule="auto"/>
              <w:ind w:left="-123" w:right="-38"/>
              <w:jc w:val="center"/>
              <w:rPr>
                <w:b/>
                <w:bCs/>
                <w:color w:val="000000"/>
                <w:sz w:val="18"/>
                <w:lang w:eastAsia="pt-BR"/>
              </w:rPr>
            </w:pPr>
            <w:r w:rsidRPr="00B37284">
              <w:rPr>
                <w:b/>
                <w:bCs/>
                <w:color w:val="000000"/>
                <w:sz w:val="18"/>
                <w:lang w:eastAsia="pt-BR"/>
              </w:rPr>
              <w:t xml:space="preserve">Total do Lote 9: </w:t>
            </w:r>
          </w:p>
        </w:tc>
        <w:tc>
          <w:tcPr>
            <w:tcW w:w="1843" w:type="dxa"/>
            <w:tcBorders>
              <w:top w:val="nil"/>
              <w:left w:val="nil"/>
              <w:bottom w:val="single" w:sz="8" w:space="0" w:color="auto"/>
              <w:right w:val="single" w:sz="8" w:space="0" w:color="auto"/>
            </w:tcBorders>
            <w:shd w:val="clear" w:color="000000" w:fill="BFBFBF"/>
            <w:vAlign w:val="center"/>
            <w:hideMark/>
          </w:tcPr>
          <w:p w14:paraId="7E7DAAFE" w14:textId="77777777" w:rsidR="00B37284" w:rsidRPr="00B37284" w:rsidRDefault="00B37284" w:rsidP="00C865D2">
            <w:pPr>
              <w:keepNext w:val="0"/>
              <w:suppressAutoHyphens w:val="0"/>
              <w:spacing w:after="0" w:line="240" w:lineRule="auto"/>
              <w:ind w:left="-89" w:right="-70"/>
              <w:jc w:val="center"/>
              <w:rPr>
                <w:b/>
                <w:bCs/>
                <w:color w:val="000000"/>
                <w:sz w:val="18"/>
                <w:lang w:eastAsia="pt-BR"/>
              </w:rPr>
            </w:pPr>
            <w:r w:rsidRPr="00B37284">
              <w:rPr>
                <w:b/>
                <w:bCs/>
                <w:color w:val="000000"/>
                <w:sz w:val="18"/>
                <w:lang w:eastAsia="pt-BR"/>
              </w:rPr>
              <w:t xml:space="preserve"> R$      59.764,50 </w:t>
            </w:r>
          </w:p>
        </w:tc>
      </w:tr>
    </w:tbl>
    <w:p w14:paraId="5EF86175" w14:textId="24248963" w:rsidR="00984CBB" w:rsidRPr="00C90E7C" w:rsidRDefault="00A80AEB" w:rsidP="00F75A30">
      <w:pPr>
        <w:pStyle w:val="Ttulo1"/>
      </w:pPr>
      <w:r w:rsidRPr="00C90E7C">
        <w:lastRenderedPageBreak/>
        <w:t>Dotação orçamentária</w:t>
      </w:r>
    </w:p>
    <w:p w14:paraId="5EF86176" w14:textId="4E18692F" w:rsidR="00984CBB" w:rsidRPr="00C55B74" w:rsidRDefault="00A80AEB" w:rsidP="00C55B74">
      <w:pPr>
        <w:pStyle w:val="Corpodetexto"/>
        <w:rPr>
          <w:rStyle w:val="WW-Absatz-Standardschriftart11111"/>
        </w:rPr>
      </w:pPr>
      <w:r w:rsidRPr="00BC1E60">
        <w:rPr>
          <w:rStyle w:val="WW-Absatz-Standardschriftart11111"/>
        </w:rPr>
        <w:t xml:space="preserve">As despesas com o presente contrato correrão por conta de recursos ordinários do Centro Tecnológico de Informação e Modernização Administrativa, </w:t>
      </w:r>
      <w:r w:rsidR="00D667D3" w:rsidRPr="00BC1E60">
        <w:rPr>
          <w:rStyle w:val="WW-Absatz-Standardschriftart11111"/>
        </w:rPr>
        <w:t>Secretaria de Segurança Pública</w:t>
      </w:r>
      <w:r w:rsidRPr="00BC1E60">
        <w:rPr>
          <w:rStyle w:val="WW-Absatz-Standardschriftart11111"/>
        </w:rPr>
        <w:t xml:space="preserve">, </w:t>
      </w:r>
      <w:r w:rsidR="004E212C" w:rsidRPr="00BC1E60">
        <w:rPr>
          <w:rStyle w:val="WW-Absatz-Standardschriftart11111"/>
          <w:lang w:val="pt-BR"/>
        </w:rPr>
        <w:t>Fundo</w:t>
      </w:r>
      <w:r w:rsidR="00D667D3" w:rsidRPr="00BC1E60">
        <w:rPr>
          <w:rStyle w:val="WW-Absatz-Standardschriftart11111"/>
        </w:rPr>
        <w:t xml:space="preserve"> Municipal de Saúde</w:t>
      </w:r>
      <w:r w:rsidRPr="00BC1E60">
        <w:rPr>
          <w:rStyle w:val="WW-Absatz-Standardschriftart11111"/>
        </w:rPr>
        <w:t xml:space="preserve">, Secretaria Municipal de Educação e </w:t>
      </w:r>
      <w:r w:rsidR="00D667D3" w:rsidRPr="00C0067E">
        <w:rPr>
          <w:rStyle w:val="WW-Absatz-Standardschriftart11111"/>
        </w:rPr>
        <w:t>Instituto de Previdência de Itajaí</w:t>
      </w:r>
      <w:r w:rsidRPr="00BC1E60">
        <w:rPr>
          <w:rStyle w:val="WW-Absatz-Standardschriftart11111"/>
        </w:rPr>
        <w:t>, por meio de suas respectivas dotações</w:t>
      </w:r>
      <w:r w:rsidR="00DB0B10" w:rsidRPr="00BC1E60">
        <w:rPr>
          <w:rStyle w:val="WW-Absatz-Standardschriftart11111"/>
          <w:lang w:val="pt-BR"/>
        </w:rPr>
        <w:t>, no ano de 2019.</w:t>
      </w:r>
    </w:p>
    <w:p w14:paraId="5EF86177" w14:textId="77777777" w:rsidR="00984CBB" w:rsidRPr="00C90E7C" w:rsidRDefault="00A80AEB" w:rsidP="00F75A30">
      <w:pPr>
        <w:pStyle w:val="Ttulo1"/>
      </w:pPr>
      <w:r w:rsidRPr="00C90E7C">
        <w:t>Fiscalização do contrato</w:t>
      </w:r>
    </w:p>
    <w:p w14:paraId="5EF86178" w14:textId="415FE00D" w:rsidR="00984CBB" w:rsidRDefault="00A80AEB" w:rsidP="00C55B74">
      <w:pPr>
        <w:pStyle w:val="Corpodetexto"/>
      </w:pPr>
      <w:r>
        <w:t>Os serviços serão acompanhados e fiscalizados pelo servidor Cláudio Renato Santiago</w:t>
      </w:r>
      <w:r w:rsidR="00D667D3">
        <w:rPr>
          <w:lang w:val="pt-BR"/>
        </w:rPr>
        <w:t>,</w:t>
      </w:r>
      <w:r>
        <w:t xml:space="preserve"> Diretor de Gestão Operacional, matrícula número 2231701</w:t>
      </w:r>
      <w:r w:rsidR="00D667D3">
        <w:rPr>
          <w:lang w:val="pt-BR"/>
        </w:rPr>
        <w:t xml:space="preserve">, </w:t>
      </w:r>
      <w:r>
        <w:t>lotado no CTIMA, que apontará as deficiências verificadas, as quais deverão ser sanadas pela empresa CONTRATADA, devendo esta proceder as correções imediatamente, sob as penas legais cabíveis.</w:t>
      </w:r>
    </w:p>
    <w:p w14:paraId="7BCCB745" w14:textId="77777777" w:rsidR="00014909" w:rsidRDefault="00DC6451" w:rsidP="00C55B74">
      <w:pPr>
        <w:pStyle w:val="Corpodetexto"/>
        <w:rPr>
          <w:lang w:val="pt-BR"/>
        </w:rPr>
      </w:pPr>
      <w:r>
        <w:rPr>
          <w:lang w:val="pt-BR"/>
        </w:rPr>
        <w:t xml:space="preserve">Os serviços </w:t>
      </w:r>
      <w:r w:rsidR="00707441">
        <w:rPr>
          <w:lang w:val="pt-BR"/>
        </w:rPr>
        <w:t xml:space="preserve">pagos por </w:t>
      </w:r>
      <w:r w:rsidR="006B577E">
        <w:rPr>
          <w:lang w:val="pt-BR"/>
        </w:rPr>
        <w:t xml:space="preserve">das </w:t>
      </w:r>
      <w:r w:rsidR="005F176E">
        <w:rPr>
          <w:lang w:val="pt-BR"/>
        </w:rPr>
        <w:t>u</w:t>
      </w:r>
      <w:r w:rsidR="00314F19">
        <w:rPr>
          <w:lang w:val="pt-BR"/>
        </w:rPr>
        <w:t>nidades com despesas orçamentárias</w:t>
      </w:r>
      <w:r w:rsidR="00014909">
        <w:rPr>
          <w:lang w:val="pt-BR"/>
        </w:rPr>
        <w:t xml:space="preserve"> próprias, terão ainda, acompanhamento e fiscalização dos servidores abaixo relacionados:</w:t>
      </w:r>
    </w:p>
    <w:tbl>
      <w:tblPr>
        <w:tblStyle w:val="Tabelacomgrade"/>
        <w:tblW w:w="0" w:type="auto"/>
        <w:tblLook w:val="04A0" w:firstRow="1" w:lastRow="0" w:firstColumn="1" w:lastColumn="0" w:noHBand="0" w:noVBand="1"/>
      </w:tblPr>
      <w:tblGrid>
        <w:gridCol w:w="3794"/>
        <w:gridCol w:w="2835"/>
        <w:gridCol w:w="4001"/>
      </w:tblGrid>
      <w:tr w:rsidR="004D0D73" w:rsidRPr="00B84235" w14:paraId="16980DE8" w14:textId="77777777" w:rsidTr="003438AB">
        <w:tc>
          <w:tcPr>
            <w:tcW w:w="3794" w:type="dxa"/>
            <w:shd w:val="clear" w:color="auto" w:fill="BFBFBF" w:themeFill="background1" w:themeFillShade="BF"/>
          </w:tcPr>
          <w:p w14:paraId="4E19F668" w14:textId="3DC16F29" w:rsidR="004D0D73" w:rsidRPr="00B84235" w:rsidRDefault="004D0D73" w:rsidP="00B84235">
            <w:pPr>
              <w:pStyle w:val="Corpodetexto"/>
              <w:spacing w:after="0" w:line="240" w:lineRule="auto"/>
              <w:jc w:val="center"/>
              <w:rPr>
                <w:b/>
                <w:lang w:val="pt-BR"/>
              </w:rPr>
            </w:pPr>
            <w:r w:rsidRPr="00B84235">
              <w:rPr>
                <w:b/>
                <w:lang w:val="pt-BR"/>
              </w:rPr>
              <w:t>Unidade</w:t>
            </w:r>
          </w:p>
        </w:tc>
        <w:tc>
          <w:tcPr>
            <w:tcW w:w="2835" w:type="dxa"/>
            <w:shd w:val="clear" w:color="auto" w:fill="BFBFBF" w:themeFill="background1" w:themeFillShade="BF"/>
          </w:tcPr>
          <w:p w14:paraId="550ED5B6" w14:textId="77C917DF" w:rsidR="004D0D73" w:rsidRPr="00B84235" w:rsidRDefault="004D0D73" w:rsidP="00B84235">
            <w:pPr>
              <w:pStyle w:val="Corpodetexto"/>
              <w:spacing w:after="0" w:line="240" w:lineRule="auto"/>
              <w:jc w:val="center"/>
              <w:rPr>
                <w:b/>
                <w:lang w:val="pt-BR"/>
              </w:rPr>
            </w:pPr>
            <w:r w:rsidRPr="00B84235">
              <w:rPr>
                <w:b/>
                <w:lang w:val="pt-BR"/>
              </w:rPr>
              <w:t>Nome Completo</w:t>
            </w:r>
          </w:p>
        </w:tc>
        <w:tc>
          <w:tcPr>
            <w:tcW w:w="4001" w:type="dxa"/>
            <w:shd w:val="clear" w:color="auto" w:fill="BFBFBF" w:themeFill="background1" w:themeFillShade="BF"/>
          </w:tcPr>
          <w:p w14:paraId="35299078" w14:textId="4AB85DB9" w:rsidR="004D0D73" w:rsidRPr="00B84235" w:rsidRDefault="00B84235" w:rsidP="00B84235">
            <w:pPr>
              <w:pStyle w:val="Corpodetexto"/>
              <w:spacing w:after="0" w:line="240" w:lineRule="auto"/>
              <w:jc w:val="center"/>
              <w:rPr>
                <w:b/>
                <w:lang w:val="pt-BR"/>
              </w:rPr>
            </w:pPr>
            <w:r w:rsidRPr="00B84235">
              <w:rPr>
                <w:b/>
                <w:lang w:val="pt-BR"/>
              </w:rPr>
              <w:t>Cargo</w:t>
            </w:r>
          </w:p>
        </w:tc>
      </w:tr>
      <w:tr w:rsidR="004D0D73" w14:paraId="75B25D74" w14:textId="77777777" w:rsidTr="003438AB">
        <w:tc>
          <w:tcPr>
            <w:tcW w:w="3794" w:type="dxa"/>
          </w:tcPr>
          <w:p w14:paraId="625A4D9A" w14:textId="26D81D65" w:rsidR="004D0D73" w:rsidRDefault="00D240DD" w:rsidP="00FF163A">
            <w:pPr>
              <w:pStyle w:val="Corpodetexto"/>
              <w:spacing w:after="0" w:line="240" w:lineRule="auto"/>
              <w:jc w:val="left"/>
              <w:rPr>
                <w:lang w:val="pt-BR"/>
              </w:rPr>
            </w:pPr>
            <w:r>
              <w:rPr>
                <w:szCs w:val="24"/>
              </w:rPr>
              <w:t>Secretaria de Saúde</w:t>
            </w:r>
          </w:p>
        </w:tc>
        <w:tc>
          <w:tcPr>
            <w:tcW w:w="2835" w:type="dxa"/>
          </w:tcPr>
          <w:p w14:paraId="3D60025C" w14:textId="6F6911C8" w:rsidR="004D0D73" w:rsidRPr="00FF163A" w:rsidRDefault="00FF163A" w:rsidP="00FF163A">
            <w:pPr>
              <w:pStyle w:val="Corpodetexto"/>
              <w:spacing w:after="0" w:line="240" w:lineRule="auto"/>
              <w:jc w:val="left"/>
              <w:rPr>
                <w:lang w:val="pt-BR"/>
              </w:rPr>
            </w:pPr>
            <w:r w:rsidRPr="00FF163A">
              <w:rPr>
                <w:color w:val="212121"/>
                <w:szCs w:val="24"/>
              </w:rPr>
              <w:t>Pedro Luiz Longo</w:t>
            </w:r>
          </w:p>
        </w:tc>
        <w:tc>
          <w:tcPr>
            <w:tcW w:w="4001" w:type="dxa"/>
          </w:tcPr>
          <w:p w14:paraId="27474F1A" w14:textId="383E4DBE" w:rsidR="004D0D73" w:rsidRDefault="00456E14" w:rsidP="00FF163A">
            <w:pPr>
              <w:pStyle w:val="Corpodetexto"/>
              <w:spacing w:after="0" w:line="240" w:lineRule="auto"/>
              <w:jc w:val="left"/>
              <w:rPr>
                <w:lang w:val="pt-BR"/>
              </w:rPr>
            </w:pPr>
            <w:r>
              <w:rPr>
                <w:szCs w:val="24"/>
              </w:rPr>
              <w:t>Gerente de Informatização e Telefonia</w:t>
            </w:r>
          </w:p>
        </w:tc>
      </w:tr>
      <w:tr w:rsidR="00456E14" w14:paraId="6F907EB9" w14:textId="77777777" w:rsidTr="003438AB">
        <w:tc>
          <w:tcPr>
            <w:tcW w:w="3794" w:type="dxa"/>
          </w:tcPr>
          <w:p w14:paraId="5761D67F" w14:textId="2CD97CE3" w:rsidR="00456E14" w:rsidRDefault="00023905" w:rsidP="00FF163A">
            <w:pPr>
              <w:pStyle w:val="Corpodetexto"/>
              <w:spacing w:after="0" w:line="240" w:lineRule="auto"/>
              <w:jc w:val="left"/>
              <w:rPr>
                <w:szCs w:val="24"/>
              </w:rPr>
            </w:pPr>
            <w:r>
              <w:rPr>
                <w:szCs w:val="24"/>
              </w:rPr>
              <w:t>Secretaria de Educação</w:t>
            </w:r>
          </w:p>
        </w:tc>
        <w:tc>
          <w:tcPr>
            <w:tcW w:w="2835" w:type="dxa"/>
          </w:tcPr>
          <w:p w14:paraId="5F6EBC5F" w14:textId="3DB5F011" w:rsidR="00456E14" w:rsidRPr="00FF163A" w:rsidRDefault="00FF163A" w:rsidP="00FF163A">
            <w:pPr>
              <w:spacing w:after="0" w:line="240" w:lineRule="auto"/>
              <w:jc w:val="left"/>
              <w:rPr>
                <w:szCs w:val="24"/>
              </w:rPr>
            </w:pPr>
            <w:r w:rsidRPr="00FF163A">
              <w:rPr>
                <w:color w:val="212121"/>
                <w:szCs w:val="24"/>
              </w:rPr>
              <w:t xml:space="preserve">Manoel </w:t>
            </w:r>
            <w:proofErr w:type="spellStart"/>
            <w:r w:rsidRPr="00FF163A">
              <w:rPr>
                <w:color w:val="212121"/>
                <w:szCs w:val="24"/>
              </w:rPr>
              <w:t>Vanildo</w:t>
            </w:r>
            <w:proofErr w:type="spellEnd"/>
            <w:r w:rsidRPr="00FF163A">
              <w:rPr>
                <w:color w:val="212121"/>
                <w:szCs w:val="24"/>
              </w:rPr>
              <w:t xml:space="preserve"> Bento</w:t>
            </w:r>
          </w:p>
        </w:tc>
        <w:tc>
          <w:tcPr>
            <w:tcW w:w="4001" w:type="dxa"/>
          </w:tcPr>
          <w:p w14:paraId="363D7A7B" w14:textId="2BABDB9B" w:rsidR="00456E14" w:rsidRDefault="006B1609" w:rsidP="00FF163A">
            <w:pPr>
              <w:spacing w:after="0" w:line="240" w:lineRule="auto"/>
              <w:jc w:val="left"/>
              <w:rPr>
                <w:szCs w:val="24"/>
              </w:rPr>
            </w:pPr>
            <w:r>
              <w:rPr>
                <w:szCs w:val="24"/>
              </w:rPr>
              <w:t>Instrutor de Informática</w:t>
            </w:r>
          </w:p>
        </w:tc>
      </w:tr>
      <w:tr w:rsidR="006B1609" w14:paraId="0BE72D59" w14:textId="77777777" w:rsidTr="003438AB">
        <w:tc>
          <w:tcPr>
            <w:tcW w:w="3794" w:type="dxa"/>
          </w:tcPr>
          <w:p w14:paraId="6CDFD146" w14:textId="437B3690" w:rsidR="006B1609" w:rsidRDefault="00DF5241" w:rsidP="00FF163A">
            <w:pPr>
              <w:pStyle w:val="Corpodetexto"/>
              <w:spacing w:after="0" w:line="240" w:lineRule="auto"/>
              <w:jc w:val="left"/>
              <w:rPr>
                <w:szCs w:val="24"/>
              </w:rPr>
            </w:pPr>
            <w:r w:rsidRPr="00F10C44">
              <w:rPr>
                <w:szCs w:val="24"/>
              </w:rPr>
              <w:t>Instituto de Previdência de Itajaí</w:t>
            </w:r>
          </w:p>
        </w:tc>
        <w:tc>
          <w:tcPr>
            <w:tcW w:w="2835" w:type="dxa"/>
          </w:tcPr>
          <w:p w14:paraId="616C6430" w14:textId="231E9FA8" w:rsidR="006B1609" w:rsidRPr="00FF163A" w:rsidRDefault="00657070" w:rsidP="00FF163A">
            <w:pPr>
              <w:spacing w:after="0" w:line="240" w:lineRule="auto"/>
              <w:jc w:val="left"/>
              <w:rPr>
                <w:color w:val="212121"/>
                <w:szCs w:val="24"/>
              </w:rPr>
            </w:pPr>
            <w:r>
              <w:rPr>
                <w:color w:val="212121"/>
                <w:szCs w:val="24"/>
              </w:rPr>
              <w:t>Jorge Ubiratã da Silva</w:t>
            </w:r>
          </w:p>
        </w:tc>
        <w:tc>
          <w:tcPr>
            <w:tcW w:w="4001" w:type="dxa"/>
          </w:tcPr>
          <w:p w14:paraId="164C65B9" w14:textId="648998E0" w:rsidR="006B1609" w:rsidRDefault="00657070" w:rsidP="00FF163A">
            <w:pPr>
              <w:spacing w:after="0" w:line="240" w:lineRule="auto"/>
              <w:jc w:val="left"/>
              <w:rPr>
                <w:szCs w:val="24"/>
              </w:rPr>
            </w:pPr>
            <w:r>
              <w:rPr>
                <w:szCs w:val="24"/>
              </w:rPr>
              <w:t>Técnico Admin</w:t>
            </w:r>
            <w:r w:rsidR="00C0067E">
              <w:rPr>
                <w:szCs w:val="24"/>
              </w:rPr>
              <w:t>i</w:t>
            </w:r>
            <w:r>
              <w:rPr>
                <w:szCs w:val="24"/>
              </w:rPr>
              <w:t>str</w:t>
            </w:r>
            <w:r w:rsidR="00C0067E">
              <w:rPr>
                <w:szCs w:val="24"/>
              </w:rPr>
              <w:t>ativo Previdenciário</w:t>
            </w:r>
          </w:p>
        </w:tc>
      </w:tr>
      <w:tr w:rsidR="00DF5241" w14:paraId="6C003AA7" w14:textId="77777777" w:rsidTr="003438AB">
        <w:tc>
          <w:tcPr>
            <w:tcW w:w="3794" w:type="dxa"/>
          </w:tcPr>
          <w:p w14:paraId="385E4D9A" w14:textId="4F6A57C5" w:rsidR="00DF5241" w:rsidRPr="00FF163A" w:rsidRDefault="00F10C44" w:rsidP="00FF163A">
            <w:pPr>
              <w:spacing w:after="0" w:line="240" w:lineRule="auto"/>
              <w:jc w:val="left"/>
              <w:rPr>
                <w:szCs w:val="24"/>
              </w:rPr>
            </w:pPr>
            <w:r>
              <w:rPr>
                <w:szCs w:val="24"/>
              </w:rPr>
              <w:t>Secretaria Municipal de Segurança do Cidadão</w:t>
            </w:r>
          </w:p>
        </w:tc>
        <w:tc>
          <w:tcPr>
            <w:tcW w:w="2835" w:type="dxa"/>
          </w:tcPr>
          <w:p w14:paraId="14D3E0A5" w14:textId="2D3F1D1A" w:rsidR="00DF5241" w:rsidRPr="00FF163A" w:rsidRDefault="00BF0906" w:rsidP="00FF163A">
            <w:pPr>
              <w:spacing w:after="0" w:line="240" w:lineRule="auto"/>
              <w:jc w:val="left"/>
              <w:rPr>
                <w:color w:val="212121"/>
                <w:szCs w:val="24"/>
              </w:rPr>
            </w:pPr>
            <w:proofErr w:type="spellStart"/>
            <w:r>
              <w:rPr>
                <w:color w:val="212121"/>
                <w:szCs w:val="24"/>
              </w:rPr>
              <w:t>Su</w:t>
            </w:r>
            <w:r w:rsidR="003438AB">
              <w:rPr>
                <w:color w:val="212121"/>
                <w:szCs w:val="24"/>
              </w:rPr>
              <w:t>everton</w:t>
            </w:r>
            <w:proofErr w:type="spellEnd"/>
            <w:r w:rsidR="003438AB">
              <w:rPr>
                <w:color w:val="212121"/>
                <w:szCs w:val="24"/>
              </w:rPr>
              <w:t xml:space="preserve"> João de Aquino</w:t>
            </w:r>
          </w:p>
        </w:tc>
        <w:tc>
          <w:tcPr>
            <w:tcW w:w="4001" w:type="dxa"/>
          </w:tcPr>
          <w:p w14:paraId="1F5DC94C" w14:textId="2023864A" w:rsidR="00DF5241" w:rsidRDefault="003438AB" w:rsidP="00FF163A">
            <w:pPr>
              <w:spacing w:after="0" w:line="240" w:lineRule="auto"/>
              <w:jc w:val="left"/>
              <w:rPr>
                <w:szCs w:val="24"/>
              </w:rPr>
            </w:pPr>
            <w:r>
              <w:rPr>
                <w:szCs w:val="24"/>
              </w:rPr>
              <w:t>Assessor de Gabinete</w:t>
            </w:r>
          </w:p>
        </w:tc>
      </w:tr>
    </w:tbl>
    <w:p w14:paraId="16232380" w14:textId="12664B6C" w:rsidR="00FB7051" w:rsidRPr="00DC6451" w:rsidRDefault="00FB7051" w:rsidP="00C55B74">
      <w:pPr>
        <w:pStyle w:val="Corpodetexto"/>
        <w:rPr>
          <w:lang w:val="pt-BR"/>
        </w:rPr>
      </w:pPr>
    </w:p>
    <w:p w14:paraId="5EF86179" w14:textId="77777777" w:rsidR="00984CBB" w:rsidRPr="00C90E7C" w:rsidRDefault="00A80AEB" w:rsidP="00F75A30">
      <w:pPr>
        <w:pStyle w:val="Ttulo1"/>
      </w:pPr>
      <w:r w:rsidRPr="00C90E7C">
        <w:t>Condições de pagamento</w:t>
      </w:r>
    </w:p>
    <w:p w14:paraId="5EF8617A" w14:textId="77777777" w:rsidR="00984CBB" w:rsidRPr="00036ABF" w:rsidRDefault="00A80AEB" w:rsidP="00036ABF">
      <w:r w:rsidRPr="00036ABF">
        <w:t>A CONTRATADA deverá apresentar, junto à nota fiscal, relatório detalhado da entrega/execução dos itens, devidamente assinado.</w:t>
      </w:r>
    </w:p>
    <w:p w14:paraId="5EF8617B" w14:textId="77777777" w:rsidR="00984CBB" w:rsidRPr="00036ABF" w:rsidRDefault="00A80AEB" w:rsidP="00036ABF">
      <w:r w:rsidRPr="00036ABF">
        <w:t>O pagamento dos referidos itens prestados deverá ser executad</w:t>
      </w:r>
      <w:bookmarkStart w:id="13" w:name="_GoBack"/>
      <w:bookmarkEnd w:id="13"/>
      <w:r w:rsidRPr="00036ABF">
        <w:t>o mediante aceite da respectiva nota fiscal pelo gestor e fiscal do contrato.</w:t>
      </w:r>
    </w:p>
    <w:p w14:paraId="5EF8617C" w14:textId="77777777" w:rsidR="00984CBB" w:rsidRDefault="00A80AEB" w:rsidP="00F75A30">
      <w:pPr>
        <w:pStyle w:val="Ttulo1"/>
      </w:pPr>
      <w:r>
        <w:t>Sanções Contratuais</w:t>
      </w:r>
    </w:p>
    <w:p w14:paraId="5EF8617D" w14:textId="77777777" w:rsidR="00984CBB" w:rsidRDefault="00A80AEB" w:rsidP="00F2578A">
      <w:pPr>
        <w:spacing w:before="240"/>
      </w:pPr>
      <w:r>
        <w:lastRenderedPageBreak/>
        <w:t>Nos casos de indisponibilidade dos serviços ou funcionamento deficitário (abaixo dos níveis contratados), independentemente do motivo, deverá ser aplicado um desconto na fatura mensal do mês subsequente proporcional ao tempo decorrido do problema em minutos por ponto, respeitando a fórmula descrita abaixo. Salvo situações de manutenção programada ou dentro das especificações de SLA.</w:t>
      </w:r>
    </w:p>
    <w:tbl>
      <w:tblPr>
        <w:tblW w:w="10544" w:type="dxa"/>
        <w:jc w:val="right"/>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55" w:type="dxa"/>
          <w:left w:w="54" w:type="dxa"/>
          <w:bottom w:w="55" w:type="dxa"/>
          <w:right w:w="55" w:type="dxa"/>
        </w:tblCellMar>
        <w:tblLook w:val="04A0" w:firstRow="1" w:lastRow="0" w:firstColumn="1" w:lastColumn="0" w:noHBand="0" w:noVBand="1"/>
      </w:tblPr>
      <w:tblGrid>
        <w:gridCol w:w="10544"/>
      </w:tblGrid>
      <w:tr w:rsidR="00984CBB" w14:paraId="5EF86183" w14:textId="77777777" w:rsidTr="005165F0">
        <w:trPr>
          <w:jc w:val="right"/>
        </w:trPr>
        <w:tc>
          <w:tcPr>
            <w:tcW w:w="10544" w:type="dxa"/>
            <w:tcBorders>
              <w:top w:val="single" w:sz="2" w:space="0" w:color="000000"/>
              <w:left w:val="single" w:sz="2" w:space="0" w:color="000000"/>
              <w:bottom w:val="single" w:sz="2" w:space="0" w:color="000000"/>
              <w:right w:val="single" w:sz="2" w:space="0" w:color="000000"/>
            </w:tcBorders>
            <w:shd w:val="clear" w:color="auto" w:fill="auto"/>
          </w:tcPr>
          <w:p w14:paraId="5EF8617E" w14:textId="77777777" w:rsidR="00984CBB" w:rsidRDefault="00A80AEB" w:rsidP="005165F0">
            <w:pPr>
              <w:spacing w:after="0"/>
              <w:ind w:left="230"/>
              <w:jc w:val="center"/>
              <w:rPr>
                <w:b/>
              </w:rPr>
            </w:pPr>
            <w:r>
              <w:rPr>
                <w:b/>
              </w:rPr>
              <w:t>DESCONTO = Tempo x Valor / 1440</w:t>
            </w:r>
          </w:p>
          <w:p w14:paraId="5EF8617F" w14:textId="77777777" w:rsidR="00984CBB" w:rsidRDefault="00984CBB" w:rsidP="005165F0">
            <w:pPr>
              <w:spacing w:after="0"/>
              <w:ind w:left="230"/>
              <w:jc w:val="center"/>
              <w:rPr>
                <w:b/>
              </w:rPr>
            </w:pPr>
          </w:p>
          <w:p w14:paraId="5EF86180" w14:textId="3FDE019C" w:rsidR="00984CBB" w:rsidRDefault="00A80AEB" w:rsidP="005165F0">
            <w:pPr>
              <w:spacing w:after="0"/>
              <w:ind w:left="230"/>
              <w:jc w:val="center"/>
            </w:pPr>
            <w:r>
              <w:t>Tempo = Quantidade em minutos de interrupção por ponto;</w:t>
            </w:r>
          </w:p>
          <w:p w14:paraId="5EF86181" w14:textId="42F08B4C" w:rsidR="00984CBB" w:rsidRDefault="00A80AEB" w:rsidP="005165F0">
            <w:pPr>
              <w:spacing w:after="0"/>
              <w:ind w:left="230"/>
              <w:jc w:val="center"/>
            </w:pPr>
            <w:r>
              <w:t>Valor = Valor da assinatura mensal do serviço por ponto;</w:t>
            </w:r>
          </w:p>
          <w:p w14:paraId="5EF86182" w14:textId="77777777" w:rsidR="00984CBB" w:rsidRDefault="00A80AEB" w:rsidP="005165F0">
            <w:pPr>
              <w:spacing w:after="0"/>
              <w:ind w:left="230"/>
              <w:jc w:val="center"/>
            </w:pPr>
            <w:r>
              <w:t>Desconto = Valor do desconto em R$ (reais);</w:t>
            </w:r>
          </w:p>
        </w:tc>
      </w:tr>
    </w:tbl>
    <w:p w14:paraId="5EF86184" w14:textId="77777777" w:rsidR="00984CBB" w:rsidRDefault="00984CBB" w:rsidP="008F7C80">
      <w:pPr>
        <w:ind w:firstLine="708"/>
      </w:pPr>
    </w:p>
    <w:p w14:paraId="5EF86185" w14:textId="706C5795" w:rsidR="00984CBB" w:rsidRDefault="00A80AEB" w:rsidP="00930C7D">
      <w:r>
        <w:t>Sendo o que tínhamos, nos colocamos à disposição para dirimir quaisquer dúvidas que ainda não foram esclarecidas neste instrumento.</w:t>
      </w:r>
    </w:p>
    <w:p w14:paraId="0768EE23" w14:textId="77777777" w:rsidR="00701FFF" w:rsidRDefault="00701FFF" w:rsidP="00930C7D"/>
    <w:p w14:paraId="1A8118EE" w14:textId="65A633C2" w:rsidR="00710A08" w:rsidRDefault="00710A08" w:rsidP="008F7C80">
      <w:pPr>
        <w:ind w:firstLine="708"/>
      </w:pPr>
    </w:p>
    <w:p w14:paraId="341C7664" w14:textId="77777777" w:rsidR="00710A08" w:rsidRDefault="00710A08" w:rsidP="008F7C80">
      <w:pPr>
        <w:ind w:firstLine="708"/>
      </w:pPr>
    </w:p>
    <w:p w14:paraId="5EF86186" w14:textId="77777777" w:rsidR="00984CBB" w:rsidRDefault="00984CBB" w:rsidP="008F7C80">
      <w:pPr>
        <w:ind w:firstLine="708"/>
      </w:pPr>
    </w:p>
    <w:tbl>
      <w:tblPr>
        <w:tblW w:w="8616" w:type="dxa"/>
        <w:tblInd w:w="1015" w:type="dxa"/>
        <w:tblCellMar>
          <w:top w:w="55" w:type="dxa"/>
          <w:left w:w="55" w:type="dxa"/>
          <w:bottom w:w="55" w:type="dxa"/>
          <w:right w:w="55" w:type="dxa"/>
        </w:tblCellMar>
        <w:tblLook w:val="04A0" w:firstRow="1" w:lastRow="0" w:firstColumn="1" w:lastColumn="0" w:noHBand="0" w:noVBand="1"/>
      </w:tblPr>
      <w:tblGrid>
        <w:gridCol w:w="3694"/>
        <w:gridCol w:w="1247"/>
        <w:gridCol w:w="3675"/>
      </w:tblGrid>
      <w:tr w:rsidR="00984CBB" w14:paraId="5EF8618C" w14:textId="77777777" w:rsidTr="00B8730F">
        <w:tc>
          <w:tcPr>
            <w:tcW w:w="3694" w:type="dxa"/>
            <w:shd w:val="clear" w:color="auto" w:fill="auto"/>
          </w:tcPr>
          <w:p w14:paraId="5EF86187" w14:textId="77777777" w:rsidR="00984CBB" w:rsidRDefault="00A80AEB" w:rsidP="006A77FA">
            <w:pPr>
              <w:pStyle w:val="TableContents"/>
              <w:spacing w:after="0" w:line="240" w:lineRule="auto"/>
              <w:jc w:val="center"/>
            </w:pPr>
            <w:r>
              <w:t>Cláudio Renato Santiago</w:t>
            </w:r>
          </w:p>
          <w:p w14:paraId="5EF86188" w14:textId="297CB7A8" w:rsidR="00984CBB" w:rsidRDefault="00A80AEB" w:rsidP="006A77FA">
            <w:pPr>
              <w:pStyle w:val="TableContents"/>
              <w:spacing w:after="0" w:line="240" w:lineRule="auto"/>
              <w:jc w:val="center"/>
            </w:pPr>
            <w:r>
              <w:t>Direto</w:t>
            </w:r>
            <w:r w:rsidR="000D1A98">
              <w:t>r</w:t>
            </w:r>
            <w:r>
              <w:t xml:space="preserve"> de Gestão Operacional</w:t>
            </w:r>
          </w:p>
        </w:tc>
        <w:tc>
          <w:tcPr>
            <w:tcW w:w="1247" w:type="dxa"/>
            <w:shd w:val="clear" w:color="auto" w:fill="auto"/>
            <w:tcMar>
              <w:top w:w="0" w:type="dxa"/>
              <w:left w:w="0" w:type="dxa"/>
              <w:bottom w:w="0" w:type="dxa"/>
              <w:right w:w="0" w:type="dxa"/>
            </w:tcMar>
          </w:tcPr>
          <w:p w14:paraId="5EF86189" w14:textId="77777777" w:rsidR="00984CBB" w:rsidRDefault="00984CBB" w:rsidP="006A77FA">
            <w:pPr>
              <w:pStyle w:val="TableContents"/>
              <w:spacing w:after="0" w:line="240" w:lineRule="auto"/>
              <w:jc w:val="center"/>
            </w:pPr>
          </w:p>
        </w:tc>
        <w:tc>
          <w:tcPr>
            <w:tcW w:w="3675" w:type="dxa"/>
            <w:shd w:val="clear" w:color="auto" w:fill="auto"/>
          </w:tcPr>
          <w:p w14:paraId="5EF8618A" w14:textId="77777777" w:rsidR="00984CBB" w:rsidRDefault="00A80AEB" w:rsidP="006A77FA">
            <w:pPr>
              <w:pStyle w:val="TableContents"/>
              <w:spacing w:after="0" w:line="240" w:lineRule="auto"/>
              <w:jc w:val="center"/>
            </w:pPr>
            <w:r>
              <w:t>Murilo Sodré de Souza</w:t>
            </w:r>
          </w:p>
          <w:p w14:paraId="5EF8618B" w14:textId="77777777" w:rsidR="00984CBB" w:rsidRDefault="00A80AEB" w:rsidP="006A77FA">
            <w:pPr>
              <w:pStyle w:val="TableContents"/>
              <w:spacing w:after="0" w:line="240" w:lineRule="auto"/>
              <w:jc w:val="center"/>
            </w:pPr>
            <w:r>
              <w:t>Secretário de Tecnologia</w:t>
            </w:r>
          </w:p>
        </w:tc>
      </w:tr>
    </w:tbl>
    <w:p w14:paraId="443ADF13" w14:textId="77777777" w:rsidR="00F2578A" w:rsidRDefault="00F2578A" w:rsidP="008F7C80">
      <w:pPr>
        <w:spacing w:after="0" w:line="240" w:lineRule="auto"/>
        <w:jc w:val="center"/>
      </w:pPr>
    </w:p>
    <w:p w14:paraId="2F10C118" w14:textId="77777777" w:rsidR="00F2578A" w:rsidRDefault="00F2578A" w:rsidP="008F7C80">
      <w:pPr>
        <w:spacing w:after="0" w:line="240" w:lineRule="auto"/>
        <w:jc w:val="center"/>
      </w:pPr>
    </w:p>
    <w:p w14:paraId="2DF4E8F0" w14:textId="77777777" w:rsidR="00F2578A" w:rsidRDefault="00F2578A" w:rsidP="008F7C80">
      <w:pPr>
        <w:spacing w:after="0" w:line="240" w:lineRule="auto"/>
        <w:jc w:val="center"/>
      </w:pPr>
    </w:p>
    <w:sectPr w:rsidR="00F2578A">
      <w:headerReference w:type="default" r:id="rId9"/>
      <w:footerReference w:type="default" r:id="rId10"/>
      <w:pgSz w:w="11906" w:h="16838"/>
      <w:pgMar w:top="2410" w:right="565" w:bottom="1702" w:left="851" w:header="709" w:footer="352"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B560BC5" w14:textId="77777777" w:rsidR="00496D44" w:rsidRDefault="00496D44">
      <w:pPr>
        <w:spacing w:after="0" w:line="240" w:lineRule="auto"/>
      </w:pPr>
      <w:r>
        <w:separator/>
      </w:r>
    </w:p>
  </w:endnote>
  <w:endnote w:type="continuationSeparator" w:id="0">
    <w:p w14:paraId="49591EB6" w14:textId="77777777" w:rsidR="00496D44" w:rsidRDefault="00496D4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embedRegular r:id="rId1" w:fontKey="{063E6B03-8064-4303-9464-A6EE0F3AFFDA}"/>
    <w:embedBold r:id="rId2" w:fontKey="{3929A7CF-0097-41CF-83A2-447E3A0C06E1}"/>
    <w:embedItalic r:id="rId3" w:fontKey="{53152A5B-1DF1-46E8-B087-DAAD72E83C42}"/>
    <w:embedBoldItalic r:id="rId4" w:fontKey="{405E2E74-D175-444B-B2FC-D5AE8D035038}"/>
  </w:font>
  <w:font w:name="Symbol">
    <w:panose1 w:val="05050102010706020507"/>
    <w:charset w:val="02"/>
    <w:family w:val="roman"/>
    <w:pitch w:val="variable"/>
    <w:sig w:usb0="00000000" w:usb1="10000000" w:usb2="00000000" w:usb3="00000000" w:csb0="80000000" w:csb1="00000000"/>
    <w:embedRegular r:id="rId5" w:fontKey="{7E5BB383-7423-4258-93C1-DB0B036EB862}"/>
  </w:font>
  <w:font w:name="OpenSymbol">
    <w:altName w:val="Calibri"/>
    <w:charset w:val="00"/>
    <w:family w:val="auto"/>
    <w:pitch w:val="variable"/>
    <w:sig w:usb0="800000AF" w:usb1="1001ECEA" w:usb2="00000000" w:usb3="00000000" w:csb0="00000001" w:csb1="00000000"/>
    <w:embedRegular r:id="rId6" w:fontKey="{7A3E08F5-4BB2-447F-9423-694370966CFB}"/>
  </w:font>
  <w:font w:name="WenQuanYi Micro Hei">
    <w:charset w:val="80"/>
    <w:family w:val="auto"/>
    <w:pitch w:val="variable"/>
  </w:font>
  <w:font w:name="Courier">
    <w:panose1 w:val="02070409020205020404"/>
    <w:charset w:val="00"/>
    <w:family w:val="auto"/>
    <w:notTrueType/>
    <w:pitch w:val="variable"/>
    <w:sig w:usb0="00000003" w:usb1="00000000" w:usb2="00000000" w:usb3="00000000" w:csb0="00000003" w:csb1="00000000"/>
  </w:font>
  <w:font w:name="StarSymbol">
    <w:altName w:val="Cambria"/>
    <w:charset w:val="00"/>
    <w:family w:val="auto"/>
    <w:pitch w:val="default"/>
  </w:font>
  <w:font w:name="Wingdings">
    <w:panose1 w:val="05000000000000000000"/>
    <w:charset w:val="02"/>
    <w:family w:val="auto"/>
    <w:pitch w:val="variable"/>
    <w:sig w:usb0="00000000" w:usb1="10000000" w:usb2="00000000" w:usb3="00000000" w:csb0="80000000" w:csb1="00000000"/>
    <w:embedRegular r:id="rId7" w:fontKey="{892E3EA5-FCBB-44E5-93BC-F6E1B0A68843}"/>
  </w:font>
  <w:font w:name="Wide Latin">
    <w:panose1 w:val="020A0A07050505020404"/>
    <w:charset w:val="00"/>
    <w:family w:val="roman"/>
    <w:pitch w:val="variable"/>
    <w:sig w:usb0="00000003" w:usb1="00000000" w:usb2="00000000" w:usb3="00000000" w:csb0="00000001" w:csb1="00000000"/>
    <w:embedBold r:id="rId8" w:fontKey="{01881B4D-8FDB-4DD5-BE8D-3DA59AC9E1B8}"/>
  </w:font>
  <w:font w:name="Courier New">
    <w:panose1 w:val="02070309020205020404"/>
    <w:charset w:val="00"/>
    <w:family w:val="modern"/>
    <w:pitch w:val="fixed"/>
    <w:sig w:usb0="E0002EFF" w:usb1="C0007843" w:usb2="00000009" w:usb3="00000000" w:csb0="000001FF" w:csb1="00000000"/>
    <w:embedRegular r:id="rId9" w:fontKey="{9E60F538-9A7E-460E-AB74-72DCFD2D5FAF}"/>
  </w:font>
  <w:font w:name="Lucida Console">
    <w:panose1 w:val="020B0609040504020204"/>
    <w:charset w:val="00"/>
    <w:family w:val="modern"/>
    <w:pitch w:val="fixed"/>
    <w:sig w:usb0="8000028F" w:usb1="00001800" w:usb2="00000000" w:usb3="00000000" w:csb0="0000001F" w:csb1="00000000"/>
    <w:embedRegular r:id="rId10" w:fontKey="{4DFC9B8A-B5CF-49A6-BE38-F0CCD5F1ED8E}"/>
  </w:font>
  <w:font w:name="Verdana">
    <w:panose1 w:val="020B0604030504040204"/>
    <w:charset w:val="00"/>
    <w:family w:val="swiss"/>
    <w:pitch w:val="variable"/>
    <w:sig w:usb0="A00006FF" w:usb1="4000205B" w:usb2="00000010" w:usb3="00000000" w:csb0="0000019F" w:csb1="00000000"/>
    <w:embedRegular r:id="rId11" w:fontKey="{426B145C-F994-49CE-878D-0ADB6E0F4371}"/>
  </w:font>
  <w:font w:name="Monotype Sorts">
    <w:altName w:val="Cambria"/>
    <w:charset w:val="01"/>
    <w:family w:val="roman"/>
    <w:pitch w:val="variable"/>
  </w:font>
  <w:font w:name="Arial Unicode MS">
    <w:panose1 w:val="020B0604020202020204"/>
    <w:charset w:val="80"/>
    <w:family w:val="swiss"/>
    <w:pitch w:val="variable"/>
    <w:sig w:usb0="F7FFAFFF" w:usb1="E9DFFFFF" w:usb2="0000003F" w:usb3="00000000" w:csb0="003F01FF" w:csb1="00000000"/>
  </w:font>
  <w:font w:name="Times">
    <w:altName w:val="Times New Roman"/>
    <w:panose1 w:val="02020603050405020304"/>
    <w:charset w:val="00"/>
    <w:family w:val="roman"/>
    <w:pitch w:val="variable"/>
    <w:sig w:usb0="E0002EFF" w:usb1="C000785B" w:usb2="00000009" w:usb3="00000000" w:csb0="000001FF" w:csb1="00000000"/>
    <w:embedRegular r:id="rId12" w:fontKey="{411C8FBC-B8D4-4FC5-9362-53883144D825}"/>
    <w:embedBold r:id="rId13" w:fontKey="{822484C0-AB0B-41A2-97E5-A079BB24A41C}"/>
  </w:font>
  <w:font w:name="Tahoma">
    <w:panose1 w:val="020B0604030504040204"/>
    <w:charset w:val="00"/>
    <w:family w:val="swiss"/>
    <w:pitch w:val="variable"/>
    <w:sig w:usb0="E1002EFF" w:usb1="C000605B" w:usb2="00000029" w:usb3="00000000" w:csb0="000101FF" w:csb1="00000000"/>
    <w:embedRegular r:id="rId14" w:fontKey="{791D8998-CA1E-4886-9302-FB22E7AAA1AF}"/>
    <w:embedItalic r:id="rId15" w:fontKey="{CC87B2A2-97B1-4386-AB20-00224B6EF400}"/>
  </w:font>
  <w:font w:name="Liberation Sans">
    <w:altName w:val="Arial"/>
    <w:charset w:val="01"/>
    <w:family w:val="swiss"/>
    <w:pitch w:val="variable"/>
    <w:sig w:usb0="E0000AFF" w:usb1="500078FF" w:usb2="00000021" w:usb3="00000000" w:csb0="000001BF" w:csb1="00000000"/>
    <w:embedRegular r:id="rId16" w:fontKey="{4B01C19A-2AB7-40B2-9400-1EA0EE9DF638}"/>
    <w:embedBold r:id="rId17" w:fontKey="{299AC65E-7153-4FBA-ABC8-3233E3FE5BBA}"/>
  </w:font>
  <w:font w:name="Noto Sans CJK SC Regular">
    <w:panose1 w:val="00000000000000000000"/>
    <w:charset w:val="00"/>
    <w:family w:val="roman"/>
    <w:notTrueType/>
    <w:pitch w:val="default"/>
  </w:font>
  <w:font w:name="Lohit Devanagari">
    <w:altName w:val="Cambria"/>
    <w:panose1 w:val="00000000000000000000"/>
    <w:charset w:val="00"/>
    <w:family w:val="roman"/>
    <w:notTrueType/>
    <w:pitch w:val="default"/>
  </w:font>
  <w:font w:name="Lucida Sans Unicode">
    <w:panose1 w:val="020B0602030504020204"/>
    <w:charset w:val="00"/>
    <w:family w:val="swiss"/>
    <w:pitch w:val="variable"/>
    <w:sig w:usb0="80000AFF" w:usb1="0000396B" w:usb2="00000000" w:usb3="00000000" w:csb0="000000BF" w:csb1="00000000"/>
    <w:embedRegular r:id="rId18" w:fontKey="{CB0188E9-3ADB-4E1B-A3DF-EAD9475359E1}"/>
    <w:embedItalic r:id="rId19" w:fontKey="{653579D4-769B-4AC2-9EF1-3F88595BD09C}"/>
  </w:font>
  <w:font w:name="Arial">
    <w:panose1 w:val="020B0604020202020204"/>
    <w:charset w:val="00"/>
    <w:family w:val="swiss"/>
    <w:pitch w:val="variable"/>
    <w:sig w:usb0="E0002EFF" w:usb1="C000785B" w:usb2="00000009" w:usb3="00000000" w:csb0="000001FF" w:csb1="00000000"/>
    <w:embedRegular r:id="rId20" w:fontKey="{CC3C4FD3-CEC9-417D-A757-F00D4F2B1A6F}"/>
  </w:font>
  <w:font w:name="Tms Rmn">
    <w:altName w:val="Times New Roman"/>
    <w:panose1 w:val="02020603040505020304"/>
    <w:charset w:val="01"/>
    <w:family w:val="roman"/>
    <w:notTrueType/>
    <w:pitch w:val="variable"/>
  </w:font>
  <w:font w:name="Liberation Serif">
    <w:altName w:val="Times New Roman"/>
    <w:charset w:val="00"/>
    <w:family w:val="roman"/>
    <w:pitch w:val="variable"/>
    <w:embedRegular r:id="rId21" w:fontKey="{BA835417-6DDE-42F2-A7E9-6F585ACAC370}"/>
  </w:font>
  <w:font w:name="Lohit Hindi">
    <w:altName w:val="Cambria"/>
    <w:panose1 w:val="00000000000000000000"/>
    <w:charset w:val="00"/>
    <w:family w:val="roman"/>
    <w:notTrueType/>
    <w:pitch w:val="default"/>
  </w:font>
  <w:font w:name="Galliard BT">
    <w:altName w:val="Times New Roman"/>
    <w:charset w:val="01"/>
    <w:family w:val="roman"/>
    <w:pitch w:val="variable"/>
  </w:font>
  <w:font w:name="Calibri Light">
    <w:panose1 w:val="020F0302020204030204"/>
    <w:charset w:val="00"/>
    <w:family w:val="swiss"/>
    <w:pitch w:val="variable"/>
    <w:sig w:usb0="E0002AFF" w:usb1="C000247B" w:usb2="00000009" w:usb3="00000000" w:csb0="000001FF" w:csb1="00000000"/>
    <w:embedRegular r:id="rId22" w:fontKey="{BA6FFA40-C7ED-4491-BD4D-B7F8E11F5596}"/>
  </w:font>
  <w:font w:name="Calibri">
    <w:panose1 w:val="020F0502020204030204"/>
    <w:charset w:val="00"/>
    <w:family w:val="swiss"/>
    <w:pitch w:val="variable"/>
    <w:sig w:usb0="E0002AFF" w:usb1="C000247B" w:usb2="00000009" w:usb3="00000000" w:csb0="000001FF" w:csb1="00000000"/>
    <w:embedRegular r:id="rId23" w:fontKey="{986BF81B-AC34-4BE8-9B05-CB6BCE207EA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F866CE" w14:textId="1DCE7458" w:rsidR="00266A5A" w:rsidRDefault="00764DEF">
    <w:pPr>
      <w:pStyle w:val="Rodap"/>
      <w:spacing w:after="0" w:line="240" w:lineRule="auto"/>
      <w:jc w:val="right"/>
      <w:rPr>
        <w:b/>
        <w:sz w:val="18"/>
      </w:rPr>
    </w:pPr>
    <w:r>
      <w:rPr>
        <w:noProof/>
      </w:rPr>
      <w:pict w14:anchorId="5FCB8587">
        <v:shape id="AutoShape 3" o:spid="_x0000_s2049" style="position:absolute;left:0;text-align:left;margin-left:-49.8pt;margin-top:-3.55pt;width:544.95pt;height:.15pt;z-index:-503316415;visibility:visible;mso-wrap-style:square;mso-wrap-distance-left:10.95pt;mso-wrap-distance-top:1.7pt;mso-wrap-distance-right:11.2pt;mso-wrap-distance-bottom:2pt;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" path="m,l21600,21600e" filled="f" strokecolor="#f2f2f2" strokeweight="1.06mm">
          <v:path arrowok="t"/>
        </v:shape>
      </w:pict>
    </w:r>
    <w:r w:rsidR="00266A5A">
      <w:rPr>
        <w:b/>
        <w:sz w:val="18"/>
      </w:rPr>
      <w:t>MUNICÍPIO DE ITAJAÍ</w:t>
    </w:r>
  </w:p>
  <w:p w14:paraId="5EF866CF" w14:textId="77777777" w:rsidR="00266A5A" w:rsidRDefault="00266A5A">
    <w:pPr>
      <w:pStyle w:val="Rodap"/>
      <w:spacing w:after="0" w:line="240" w:lineRule="auto"/>
      <w:jc w:val="right"/>
      <w:rPr>
        <w:b/>
        <w:sz w:val="18"/>
      </w:rPr>
    </w:pPr>
    <w:r>
      <w:rPr>
        <w:b/>
        <w:sz w:val="18"/>
      </w:rPr>
      <w:t>Centro Tecnológico de Informação e Modernização Administrativa</w:t>
    </w:r>
  </w:p>
  <w:p w14:paraId="5EF866D0" w14:textId="77777777" w:rsidR="00266A5A" w:rsidRDefault="00266A5A">
    <w:pPr>
      <w:pStyle w:val="Rodap"/>
      <w:spacing w:after="0" w:line="240" w:lineRule="auto"/>
      <w:jc w:val="right"/>
      <w:rPr>
        <w:i/>
        <w:sz w:val="18"/>
      </w:rPr>
    </w:pPr>
    <w:r>
      <w:rPr>
        <w:i/>
        <w:sz w:val="18"/>
      </w:rPr>
      <w:t>Endereço: Rua Alberto Werner, 100 – Itajaí/SC</w:t>
    </w:r>
  </w:p>
  <w:p w14:paraId="5EF866D1" w14:textId="77777777" w:rsidR="00266A5A" w:rsidRDefault="00266A5A">
    <w:pPr>
      <w:pStyle w:val="Rodap"/>
      <w:spacing w:after="0" w:line="240" w:lineRule="auto"/>
      <w:jc w:val="right"/>
      <w:rPr>
        <w:i/>
        <w:sz w:val="18"/>
      </w:rPr>
    </w:pPr>
    <w:r>
      <w:rPr>
        <w:i/>
        <w:sz w:val="18"/>
      </w:rPr>
      <w:t>Telefone: +55 (47) 3341-6090  - ctima@itajai.sc.gov.br</w:t>
    </w:r>
  </w:p>
  <w:p w14:paraId="5EF866D2" w14:textId="77777777" w:rsidR="00266A5A" w:rsidRDefault="00266A5A">
    <w:pPr>
      <w:pStyle w:val="Rodap"/>
      <w:spacing w:after="0" w:line="240" w:lineRule="auto"/>
    </w:pPr>
    <w:r>
      <w:rPr>
        <w:i/>
        <w:sz w:val="16"/>
      </w:rPr>
      <w:t xml:space="preserve">Página </w:t>
    </w:r>
    <w:r>
      <w:rPr>
        <w:b/>
        <w:bCs/>
        <w:i/>
        <w:sz w:val="16"/>
      </w:rPr>
      <w:fldChar w:fldCharType="begin"/>
    </w:r>
    <w:r>
      <w:rPr>
        <w:b/>
        <w:bCs/>
        <w:i/>
        <w:sz w:val="16"/>
      </w:rPr>
      <w:instrText>PAGE</w:instrText>
    </w:r>
    <w:r>
      <w:rPr>
        <w:b/>
        <w:bCs/>
        <w:i/>
        <w:sz w:val="16"/>
      </w:rPr>
      <w:fldChar w:fldCharType="separate"/>
    </w:r>
    <w:r>
      <w:rPr>
        <w:b/>
        <w:bCs/>
        <w:i/>
        <w:sz w:val="16"/>
      </w:rPr>
      <w:t>32</w:t>
    </w:r>
    <w:r>
      <w:rPr>
        <w:b/>
        <w:bCs/>
        <w:i/>
        <w:sz w:val="16"/>
      </w:rPr>
      <w:fldChar w:fldCharType="end"/>
    </w:r>
    <w:r>
      <w:rPr>
        <w:i/>
        <w:sz w:val="16"/>
      </w:rPr>
      <w:t xml:space="preserve"> de </w:t>
    </w:r>
    <w:r>
      <w:rPr>
        <w:b/>
        <w:bCs/>
        <w:i/>
        <w:sz w:val="16"/>
      </w:rPr>
      <w:fldChar w:fldCharType="begin"/>
    </w:r>
    <w:r>
      <w:rPr>
        <w:b/>
        <w:bCs/>
        <w:i/>
        <w:sz w:val="16"/>
      </w:rPr>
      <w:instrText>NUMPAGES</w:instrText>
    </w:r>
    <w:r>
      <w:rPr>
        <w:b/>
        <w:bCs/>
        <w:i/>
        <w:sz w:val="16"/>
      </w:rPr>
      <w:fldChar w:fldCharType="separate"/>
    </w:r>
    <w:r>
      <w:rPr>
        <w:b/>
        <w:bCs/>
        <w:i/>
        <w:sz w:val="16"/>
      </w:rPr>
      <w:t>32</w:t>
    </w:r>
    <w:r>
      <w:rPr>
        <w:b/>
        <w:bCs/>
        <w:i/>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7F2EDB1" w14:textId="77777777" w:rsidR="00496D44" w:rsidRDefault="00496D44">
      <w:pPr>
        <w:spacing w:after="0" w:line="240" w:lineRule="auto"/>
      </w:pPr>
      <w:r>
        <w:separator/>
      </w:r>
    </w:p>
  </w:footnote>
  <w:footnote w:type="continuationSeparator" w:id="0">
    <w:p w14:paraId="327EC605" w14:textId="77777777" w:rsidR="00496D44" w:rsidRDefault="00496D4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F866CC" w14:textId="77777777" w:rsidR="00266A5A" w:rsidRDefault="00266A5A">
    <w:pPr>
      <w:pStyle w:val="Cabealho"/>
      <w:spacing w:after="0" w:line="240" w:lineRule="auto"/>
      <w:jc w:val="right"/>
    </w:pPr>
    <w:r>
      <w:rPr>
        <w:noProof/>
      </w:rPr>
      <w:drawing>
        <wp:inline distT="0" distB="0" distL="0" distR="0" wp14:anchorId="5EF866D3" wp14:editId="5EF866D4">
          <wp:extent cx="2719070" cy="890270"/>
          <wp:effectExtent l="0" t="0" r="0" b="0"/>
          <wp:docPr id="1" name="Imagem 0" descr="Itajaí_-_Brasão - Secretari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0" descr="Itajaí_-_Brasão - Secretaria.png"/>
                  <pic:cNvPicPr>
                    <a:picLocks noChangeAspect="1" noChangeArrowheads="1"/>
                  </pic:cNvPicPr>
                </pic:nvPicPr>
                <pic:blipFill>
                  <a:blip r:embed="rId1"/>
                  <a:stretch>
                    <a:fillRect/>
                  </a:stretch>
                </pic:blipFill>
                <pic:spPr bwMode="auto">
                  <a:xfrm>
                    <a:off x="0" y="0"/>
                    <a:ext cx="2719070" cy="890270"/>
                  </a:xfrm>
                  <a:prstGeom prst="rect">
                    <a:avLst/>
                  </a:prstGeom>
                </pic:spPr>
              </pic:pic>
            </a:graphicData>
          </a:graphic>
        </wp:inline>
      </w:drawing>
    </w:r>
  </w:p>
  <w:p w14:paraId="5EF866CD" w14:textId="6D4F6BC7" w:rsidR="00266A5A" w:rsidRDefault="00764DEF">
    <w:pPr>
      <w:pStyle w:val="Cabealho"/>
      <w:spacing w:after="0"/>
      <w:rPr>
        <w:sz w:val="6"/>
        <w:lang w:val="pt-BR"/>
      </w:rPr>
    </w:pPr>
    <w:r>
      <w:rPr>
        <w:noProof/>
      </w:rPr>
      <w:pict w14:anchorId="7A6AC689">
        <v:shape id="AutoShape 1" o:spid="_x0000_s2050" style="position:absolute;left:0;text-align:left;margin-left:-14.1pt;margin-top:4.6pt;width:544.95pt;height:.15pt;z-index:-503316447;visibility:visible;mso-wrap-style:square;mso-wrap-distance-left:10.65pt;mso-wrap-distance-top:1.6pt;mso-wrap-distance-right:10.75pt;mso-wrap-distance-bottom:2.1pt;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" path="m,l21600,21600e" filled="f" strokecolor="#f2f2f2" strokeweight="1.06mm">
          <v:path arrowok="t"/>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642C89"/>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4B1246C"/>
    <w:multiLevelType w:val="hybridMultilevel"/>
    <w:tmpl w:val="0324BC90"/>
    <w:lvl w:ilvl="0" w:tplc="5016DB34">
      <w:start w:val="1"/>
      <w:numFmt w:val="decimal"/>
      <w:pStyle w:val="Ttulo"/>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15:restartNumberingAfterBreak="0">
    <w:nsid w:val="05BF1C7B"/>
    <w:multiLevelType w:val="multilevel"/>
    <w:tmpl w:val="85B87A34"/>
    <w:lvl w:ilvl="0">
      <w:start w:val="1"/>
      <w:numFmt w:val="decimal"/>
      <w:lvlText w:val="%1"/>
      <w:lvlJc w:val="left"/>
      <w:pPr>
        <w:tabs>
          <w:tab w:val="num" w:pos="720"/>
        </w:tabs>
        <w:ind w:left="720" w:hanging="360"/>
      </w:pPr>
    </w:lvl>
    <w:lvl w:ilvl="1">
      <w:start w:val="1"/>
      <w:numFmt w:val="lowerLetter"/>
      <w:lvlText w:val="%2)"/>
      <w:lvlJc w:val="left"/>
      <w:pPr>
        <w:tabs>
          <w:tab w:val="num" w:pos="1080"/>
        </w:tabs>
        <w:ind w:left="1080" w:hanging="360"/>
      </w:pPr>
    </w:lvl>
    <w:lvl w:ilvl="2">
      <w:start w:val="1"/>
      <w:numFmt w:val="decimal"/>
      <w:lvlText w:val="%1.%2.%3"/>
      <w:lvlJc w:val="left"/>
      <w:pPr>
        <w:tabs>
          <w:tab w:val="num" w:pos="1440"/>
        </w:tabs>
        <w:ind w:left="1440" w:hanging="360"/>
      </w:pPr>
    </w:lvl>
    <w:lvl w:ilvl="3">
      <w:start w:val="1"/>
      <w:numFmt w:val="lowerLetter"/>
      <w:lvlText w:val="%4)"/>
      <w:lvlJc w:val="left"/>
      <w:pPr>
        <w:tabs>
          <w:tab w:val="num" w:pos="1800"/>
        </w:tabs>
        <w:ind w:left="1800" w:hanging="360"/>
      </w:pPr>
      <w:rPr>
        <w:rFonts w:hint="default"/>
      </w:r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0F2B242A"/>
    <w:multiLevelType w:val="multilevel"/>
    <w:tmpl w:val="041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11C85EE6"/>
    <w:multiLevelType w:val="multilevel"/>
    <w:tmpl w:val="E124AEA4"/>
    <w:lvl w:ilvl="0">
      <w:start w:val="1"/>
      <w:numFmt w:val="decimal"/>
      <w:lvlText w:val="%1"/>
      <w:lvlJc w:val="left"/>
      <w:pPr>
        <w:ind w:left="432" w:hanging="432"/>
      </w:pPr>
      <w:rPr>
        <w:rFonts w:hint="default"/>
      </w:rPr>
    </w:lvl>
    <w:lvl w:ilvl="1">
      <w:start w:val="1"/>
      <w:numFmt w:val="decimal"/>
      <w:lvlText w:val="%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218C40CF"/>
    <w:multiLevelType w:val="multilevel"/>
    <w:tmpl w:val="CA72F506"/>
    <w:lvl w:ilvl="0">
      <w:start w:val="1"/>
      <w:numFmt w:val="decimal"/>
      <w:lvlText w:val="%1"/>
      <w:lvlJc w:val="left"/>
      <w:pPr>
        <w:tabs>
          <w:tab w:val="num" w:pos="720"/>
        </w:tabs>
        <w:ind w:left="720" w:hanging="360"/>
      </w:pPr>
    </w:lvl>
    <w:lvl w:ilvl="1">
      <w:start w:val="1"/>
      <w:numFmt w:val="lowerLetter"/>
      <w:lvlText w:val="%2)"/>
      <w:lvlJc w:val="left"/>
      <w:pPr>
        <w:tabs>
          <w:tab w:val="num" w:pos="1080"/>
        </w:tabs>
        <w:ind w:left="1080" w:hanging="360"/>
      </w:pPr>
    </w:lvl>
    <w:lvl w:ilvl="2">
      <w:start w:val="1"/>
      <w:numFmt w:val="decimal"/>
      <w:lvlText w:val="%1.%2.%3"/>
      <w:lvlJc w:val="left"/>
      <w:pPr>
        <w:tabs>
          <w:tab w:val="num" w:pos="1440"/>
        </w:tabs>
        <w:ind w:left="1440" w:hanging="360"/>
      </w:pPr>
    </w:lvl>
    <w:lvl w:ilvl="3">
      <w:start w:val="1"/>
      <w:numFmt w:val="bullet"/>
      <w:lvlText w:val=""/>
      <w:lvlJc w:val="left"/>
      <w:pPr>
        <w:tabs>
          <w:tab w:val="num" w:pos="1800"/>
        </w:tabs>
        <w:ind w:left="1800" w:hanging="360"/>
      </w:pPr>
      <w:rPr>
        <w:rFonts w:ascii="Symbol" w:hAnsi="Symbol" w:cs="OpenSymbol" w:hint="default"/>
      </w:r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15:restartNumberingAfterBreak="0">
    <w:nsid w:val="45367C1B"/>
    <w:multiLevelType w:val="multilevel"/>
    <w:tmpl w:val="566CEA9A"/>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7" w15:restartNumberingAfterBreak="0">
    <w:nsid w:val="495F06EC"/>
    <w:multiLevelType w:val="multilevel"/>
    <w:tmpl w:val="DD8CCBA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 w15:restartNumberingAfterBreak="0">
    <w:nsid w:val="512D0406"/>
    <w:multiLevelType w:val="multilevel"/>
    <w:tmpl w:val="AE569118"/>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 w15:restartNumberingAfterBreak="0">
    <w:nsid w:val="52B772A2"/>
    <w:multiLevelType w:val="multilevel"/>
    <w:tmpl w:val="DDD2707A"/>
    <w:lvl w:ilvl="0">
      <w:start w:val="1"/>
      <w:numFmt w:val="decimal"/>
      <w:lvlText w:val="%1"/>
      <w:lvlJc w:val="left"/>
      <w:pPr>
        <w:tabs>
          <w:tab w:val="num" w:pos="720"/>
        </w:tabs>
        <w:ind w:left="720" w:hanging="360"/>
      </w:pPr>
    </w:lvl>
    <w:lvl w:ilvl="1">
      <w:start w:val="1"/>
      <w:numFmt w:val="lowerLetter"/>
      <w:lvlText w:val="%2)"/>
      <w:lvlJc w:val="left"/>
      <w:pPr>
        <w:tabs>
          <w:tab w:val="num" w:pos="1080"/>
        </w:tabs>
        <w:ind w:left="1080" w:hanging="360"/>
      </w:pPr>
    </w:lvl>
    <w:lvl w:ilvl="2">
      <w:start w:val="1"/>
      <w:numFmt w:val="lowerLetter"/>
      <w:lvlText w:val="%3)"/>
      <w:lvlJc w:val="left"/>
      <w:pPr>
        <w:tabs>
          <w:tab w:val="num" w:pos="1440"/>
        </w:tabs>
        <w:ind w:left="1440" w:hanging="360"/>
      </w:pPr>
    </w:lvl>
    <w:lvl w:ilvl="3">
      <w:start w:val="1"/>
      <w:numFmt w:val="bullet"/>
      <w:lvlText w:val=""/>
      <w:lvlJc w:val="left"/>
      <w:pPr>
        <w:tabs>
          <w:tab w:val="num" w:pos="1800"/>
        </w:tabs>
        <w:ind w:left="1800" w:hanging="360"/>
      </w:pPr>
      <w:rPr>
        <w:rFonts w:ascii="Symbol" w:hAnsi="Symbol" w:cs="OpenSymbol" w:hint="default"/>
      </w:r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0" w15:restartNumberingAfterBreak="0">
    <w:nsid w:val="584B7026"/>
    <w:multiLevelType w:val="multilevel"/>
    <w:tmpl w:val="44803242"/>
    <w:lvl w:ilvl="0">
      <w:start w:val="1"/>
      <w:numFmt w:val="decimal"/>
      <w:lvlText w:val="%1"/>
      <w:lvlJc w:val="left"/>
      <w:pPr>
        <w:tabs>
          <w:tab w:val="num" w:pos="720"/>
        </w:tabs>
        <w:ind w:left="720" w:hanging="360"/>
      </w:pPr>
    </w:lvl>
    <w:lvl w:ilvl="1">
      <w:start w:val="1"/>
      <w:numFmt w:val="lowerLetter"/>
      <w:lvlText w:val="%2)"/>
      <w:lvlJc w:val="left"/>
      <w:pPr>
        <w:tabs>
          <w:tab w:val="num" w:pos="1070"/>
        </w:tabs>
        <w:ind w:left="1070" w:hanging="360"/>
      </w:pPr>
    </w:lvl>
    <w:lvl w:ilvl="2">
      <w:start w:val="1"/>
      <w:numFmt w:val="decimal"/>
      <w:lvlText w:val="%1.%2.%3"/>
      <w:lvlJc w:val="left"/>
      <w:pPr>
        <w:tabs>
          <w:tab w:val="num" w:pos="1440"/>
        </w:tabs>
        <w:ind w:left="1440" w:hanging="360"/>
      </w:pPr>
    </w:lvl>
    <w:lvl w:ilvl="3">
      <w:start w:val="1"/>
      <w:numFmt w:val="bullet"/>
      <w:lvlText w:val=""/>
      <w:lvlJc w:val="left"/>
      <w:pPr>
        <w:tabs>
          <w:tab w:val="num" w:pos="1800"/>
        </w:tabs>
        <w:ind w:left="1800" w:hanging="360"/>
      </w:pPr>
      <w:rPr>
        <w:rFonts w:ascii="Symbol" w:hAnsi="Symbol" w:cs="OpenSymbol" w:hint="default"/>
      </w:r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1" w15:restartNumberingAfterBreak="0">
    <w:nsid w:val="789E079D"/>
    <w:multiLevelType w:val="multilevel"/>
    <w:tmpl w:val="F2B4948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78E54968"/>
    <w:multiLevelType w:val="multilevel"/>
    <w:tmpl w:val="D9504F02"/>
    <w:lvl w:ilvl="0">
      <w:start w:val="1"/>
      <w:numFmt w:val="decimal"/>
      <w:lvlText w:val="%1"/>
      <w:lvlJc w:val="left"/>
      <w:pPr>
        <w:tabs>
          <w:tab w:val="num" w:pos="720"/>
        </w:tabs>
        <w:ind w:left="720" w:hanging="360"/>
      </w:pPr>
    </w:lvl>
    <w:lvl w:ilvl="1">
      <w:start w:val="1"/>
      <w:numFmt w:val="lowerLetter"/>
      <w:lvlText w:val="%2)"/>
      <w:lvlJc w:val="left"/>
      <w:pPr>
        <w:tabs>
          <w:tab w:val="num" w:pos="1080"/>
        </w:tabs>
        <w:ind w:left="1080" w:hanging="360"/>
      </w:pPr>
    </w:lvl>
    <w:lvl w:ilvl="2">
      <w:start w:val="1"/>
      <w:numFmt w:val="decimal"/>
      <w:lvlText w:val="%1.%2.%3"/>
      <w:lvlJc w:val="left"/>
      <w:pPr>
        <w:tabs>
          <w:tab w:val="num" w:pos="1440"/>
        </w:tabs>
        <w:ind w:left="1440" w:hanging="360"/>
      </w:pPr>
    </w:lvl>
    <w:lvl w:ilvl="3">
      <w:start w:val="1"/>
      <w:numFmt w:val="lowerLetter"/>
      <w:lvlText w:val="%4)"/>
      <w:lvlJc w:val="left"/>
      <w:pPr>
        <w:tabs>
          <w:tab w:val="num" w:pos="1800"/>
        </w:tabs>
        <w:ind w:left="1800" w:hanging="360"/>
      </w:pPr>
      <w:rPr>
        <w:rFonts w:hint="default"/>
      </w:r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num w:numId="1">
    <w:abstractNumId w:val="11"/>
  </w:num>
  <w:num w:numId="2">
    <w:abstractNumId w:val="5"/>
  </w:num>
  <w:num w:numId="3">
    <w:abstractNumId w:val="1"/>
  </w:num>
  <w:num w:numId="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7"/>
  </w:num>
  <w:num w:numId="6">
    <w:abstractNumId w:val="0"/>
  </w:num>
  <w:num w:numId="7">
    <w:abstractNumId w:val="8"/>
  </w:num>
  <w:num w:numId="8">
    <w:abstractNumId w:val="4"/>
  </w:num>
  <w:num w:numId="9">
    <w:abstractNumId w:val="9"/>
  </w:num>
  <w:num w:numId="10">
    <w:abstractNumId w:val="6"/>
  </w:num>
  <w:num w:numId="11">
    <w:abstractNumId w:val="10"/>
  </w:num>
  <w:num w:numId="12">
    <w:abstractNumId w:val="3"/>
  </w:num>
  <w:num w:numId="13">
    <w:abstractNumId w:val="2"/>
  </w:num>
  <w:num w:numId="1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isplayBackgroundShape/>
  <w:embedTrueTypeFonts/>
  <w:embedSystemFonts/>
  <w:proofState w:spelling="clean" w:grammar="clean"/>
  <w:defaultTabStop w:val="709"/>
  <w:hyphenationZone w:val="425"/>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doNotExpandShiftReturn/>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984CBB"/>
    <w:rsid w:val="000008D6"/>
    <w:rsid w:val="00000F80"/>
    <w:rsid w:val="00003D52"/>
    <w:rsid w:val="00007F9E"/>
    <w:rsid w:val="00012BDA"/>
    <w:rsid w:val="00014909"/>
    <w:rsid w:val="000156EE"/>
    <w:rsid w:val="00023905"/>
    <w:rsid w:val="00030A7D"/>
    <w:rsid w:val="000313E1"/>
    <w:rsid w:val="00031F87"/>
    <w:rsid w:val="00032D10"/>
    <w:rsid w:val="000343A5"/>
    <w:rsid w:val="00034609"/>
    <w:rsid w:val="000369FD"/>
    <w:rsid w:val="00036ABF"/>
    <w:rsid w:val="00037C08"/>
    <w:rsid w:val="00052BCC"/>
    <w:rsid w:val="00054F5B"/>
    <w:rsid w:val="0006623B"/>
    <w:rsid w:val="00071EAC"/>
    <w:rsid w:val="00073AF2"/>
    <w:rsid w:val="00074275"/>
    <w:rsid w:val="00075F26"/>
    <w:rsid w:val="00081D33"/>
    <w:rsid w:val="00082089"/>
    <w:rsid w:val="00083AA8"/>
    <w:rsid w:val="00087476"/>
    <w:rsid w:val="00091B4D"/>
    <w:rsid w:val="0009329F"/>
    <w:rsid w:val="0009363A"/>
    <w:rsid w:val="000A5BD4"/>
    <w:rsid w:val="000B1EDA"/>
    <w:rsid w:val="000B6CD2"/>
    <w:rsid w:val="000C2AC1"/>
    <w:rsid w:val="000D1A98"/>
    <w:rsid w:val="000E7170"/>
    <w:rsid w:val="000F501F"/>
    <w:rsid w:val="00112979"/>
    <w:rsid w:val="00115B5E"/>
    <w:rsid w:val="00116349"/>
    <w:rsid w:val="001216D2"/>
    <w:rsid w:val="001248B4"/>
    <w:rsid w:val="0012717A"/>
    <w:rsid w:val="0016157C"/>
    <w:rsid w:val="00177347"/>
    <w:rsid w:val="0017775F"/>
    <w:rsid w:val="0018740C"/>
    <w:rsid w:val="001A0FCB"/>
    <w:rsid w:val="001A28D1"/>
    <w:rsid w:val="001A44CE"/>
    <w:rsid w:val="001E0AD2"/>
    <w:rsid w:val="001F7FB7"/>
    <w:rsid w:val="00214362"/>
    <w:rsid w:val="00216750"/>
    <w:rsid w:val="00217C85"/>
    <w:rsid w:val="00231536"/>
    <w:rsid w:val="00241551"/>
    <w:rsid w:val="00242F47"/>
    <w:rsid w:val="002459C0"/>
    <w:rsid w:val="002579AA"/>
    <w:rsid w:val="00266A5A"/>
    <w:rsid w:val="002712D6"/>
    <w:rsid w:val="00283208"/>
    <w:rsid w:val="0028580E"/>
    <w:rsid w:val="00290613"/>
    <w:rsid w:val="00293411"/>
    <w:rsid w:val="00293D99"/>
    <w:rsid w:val="002A29AC"/>
    <w:rsid w:val="002B0861"/>
    <w:rsid w:val="002B5556"/>
    <w:rsid w:val="002B747A"/>
    <w:rsid w:val="002D1E6E"/>
    <w:rsid w:val="002D76EF"/>
    <w:rsid w:val="0031244C"/>
    <w:rsid w:val="00314F19"/>
    <w:rsid w:val="003233D6"/>
    <w:rsid w:val="00326821"/>
    <w:rsid w:val="00333193"/>
    <w:rsid w:val="003438AB"/>
    <w:rsid w:val="00351DF7"/>
    <w:rsid w:val="0036249D"/>
    <w:rsid w:val="0037266C"/>
    <w:rsid w:val="003765A5"/>
    <w:rsid w:val="00386EF3"/>
    <w:rsid w:val="003C1B18"/>
    <w:rsid w:val="003D05E1"/>
    <w:rsid w:val="003D20A5"/>
    <w:rsid w:val="003D307E"/>
    <w:rsid w:val="003D6E50"/>
    <w:rsid w:val="0040103F"/>
    <w:rsid w:val="00401C7B"/>
    <w:rsid w:val="00405A77"/>
    <w:rsid w:val="00411442"/>
    <w:rsid w:val="00415F1A"/>
    <w:rsid w:val="004359EE"/>
    <w:rsid w:val="00436C72"/>
    <w:rsid w:val="004500A2"/>
    <w:rsid w:val="00456E14"/>
    <w:rsid w:val="004819E8"/>
    <w:rsid w:val="004842BB"/>
    <w:rsid w:val="004900A5"/>
    <w:rsid w:val="00496D44"/>
    <w:rsid w:val="004B7DCF"/>
    <w:rsid w:val="004C5BFA"/>
    <w:rsid w:val="004D0D73"/>
    <w:rsid w:val="004E1225"/>
    <w:rsid w:val="004E212C"/>
    <w:rsid w:val="004E56CC"/>
    <w:rsid w:val="004E6813"/>
    <w:rsid w:val="004F0D07"/>
    <w:rsid w:val="004F3AD0"/>
    <w:rsid w:val="004F7528"/>
    <w:rsid w:val="00500AC4"/>
    <w:rsid w:val="00505FF9"/>
    <w:rsid w:val="005165F0"/>
    <w:rsid w:val="00520F82"/>
    <w:rsid w:val="00531E6C"/>
    <w:rsid w:val="00541988"/>
    <w:rsid w:val="0055090D"/>
    <w:rsid w:val="00554FA9"/>
    <w:rsid w:val="005600BE"/>
    <w:rsid w:val="00566CB1"/>
    <w:rsid w:val="00571823"/>
    <w:rsid w:val="00583961"/>
    <w:rsid w:val="00587857"/>
    <w:rsid w:val="00587F00"/>
    <w:rsid w:val="00592B78"/>
    <w:rsid w:val="00595264"/>
    <w:rsid w:val="00596A91"/>
    <w:rsid w:val="005A1982"/>
    <w:rsid w:val="005A2527"/>
    <w:rsid w:val="005A55D1"/>
    <w:rsid w:val="005D56F5"/>
    <w:rsid w:val="005D7867"/>
    <w:rsid w:val="005E7C83"/>
    <w:rsid w:val="005E7D81"/>
    <w:rsid w:val="005F176E"/>
    <w:rsid w:val="005F5DEF"/>
    <w:rsid w:val="006020D9"/>
    <w:rsid w:val="006058C9"/>
    <w:rsid w:val="006063CD"/>
    <w:rsid w:val="006078EC"/>
    <w:rsid w:val="00611A14"/>
    <w:rsid w:val="006336CC"/>
    <w:rsid w:val="006354B7"/>
    <w:rsid w:val="006471CA"/>
    <w:rsid w:val="006531E4"/>
    <w:rsid w:val="006562C3"/>
    <w:rsid w:val="00657070"/>
    <w:rsid w:val="00657441"/>
    <w:rsid w:val="0066772D"/>
    <w:rsid w:val="00676373"/>
    <w:rsid w:val="00681BA0"/>
    <w:rsid w:val="006847E6"/>
    <w:rsid w:val="00684C2E"/>
    <w:rsid w:val="00685E59"/>
    <w:rsid w:val="00691329"/>
    <w:rsid w:val="00693495"/>
    <w:rsid w:val="006A4060"/>
    <w:rsid w:val="006A77FA"/>
    <w:rsid w:val="006B1609"/>
    <w:rsid w:val="006B5121"/>
    <w:rsid w:val="006B577E"/>
    <w:rsid w:val="006C2DDC"/>
    <w:rsid w:val="006F3ED1"/>
    <w:rsid w:val="00701FFF"/>
    <w:rsid w:val="00707441"/>
    <w:rsid w:val="00710A08"/>
    <w:rsid w:val="0071280C"/>
    <w:rsid w:val="00712EBD"/>
    <w:rsid w:val="00713150"/>
    <w:rsid w:val="00713529"/>
    <w:rsid w:val="007313F3"/>
    <w:rsid w:val="00732157"/>
    <w:rsid w:val="0074451B"/>
    <w:rsid w:val="00746718"/>
    <w:rsid w:val="00750F4D"/>
    <w:rsid w:val="00754D9B"/>
    <w:rsid w:val="00761FBC"/>
    <w:rsid w:val="00762702"/>
    <w:rsid w:val="00764F56"/>
    <w:rsid w:val="0077033C"/>
    <w:rsid w:val="00774641"/>
    <w:rsid w:val="00777133"/>
    <w:rsid w:val="00782BBB"/>
    <w:rsid w:val="007971D3"/>
    <w:rsid w:val="007A39B4"/>
    <w:rsid w:val="007A49C6"/>
    <w:rsid w:val="007A6FA8"/>
    <w:rsid w:val="007C5FDC"/>
    <w:rsid w:val="007D7122"/>
    <w:rsid w:val="007E1249"/>
    <w:rsid w:val="007E209E"/>
    <w:rsid w:val="007E6831"/>
    <w:rsid w:val="007F2BD6"/>
    <w:rsid w:val="007F427E"/>
    <w:rsid w:val="00805EC3"/>
    <w:rsid w:val="00806BA9"/>
    <w:rsid w:val="00823ACE"/>
    <w:rsid w:val="00824E8C"/>
    <w:rsid w:val="00826792"/>
    <w:rsid w:val="00833033"/>
    <w:rsid w:val="00833A45"/>
    <w:rsid w:val="00843C07"/>
    <w:rsid w:val="00854D42"/>
    <w:rsid w:val="00855D1C"/>
    <w:rsid w:val="00856C63"/>
    <w:rsid w:val="00857195"/>
    <w:rsid w:val="00865F6B"/>
    <w:rsid w:val="008725D8"/>
    <w:rsid w:val="00881014"/>
    <w:rsid w:val="008A0755"/>
    <w:rsid w:val="008A6FC1"/>
    <w:rsid w:val="008B0B71"/>
    <w:rsid w:val="008B5E79"/>
    <w:rsid w:val="008D4C29"/>
    <w:rsid w:val="008D7E88"/>
    <w:rsid w:val="008E1EC3"/>
    <w:rsid w:val="008E4F35"/>
    <w:rsid w:val="008F6CE1"/>
    <w:rsid w:val="008F7C80"/>
    <w:rsid w:val="00900A09"/>
    <w:rsid w:val="00902EC6"/>
    <w:rsid w:val="00905807"/>
    <w:rsid w:val="00907E1B"/>
    <w:rsid w:val="00923EB5"/>
    <w:rsid w:val="00924DA4"/>
    <w:rsid w:val="00930C7D"/>
    <w:rsid w:val="0094225E"/>
    <w:rsid w:val="0095163B"/>
    <w:rsid w:val="00964DCC"/>
    <w:rsid w:val="00965520"/>
    <w:rsid w:val="00972744"/>
    <w:rsid w:val="00973DEA"/>
    <w:rsid w:val="00975E49"/>
    <w:rsid w:val="0098195A"/>
    <w:rsid w:val="00984CBB"/>
    <w:rsid w:val="00984FB8"/>
    <w:rsid w:val="00986D0E"/>
    <w:rsid w:val="00986E57"/>
    <w:rsid w:val="009947D5"/>
    <w:rsid w:val="00996A80"/>
    <w:rsid w:val="009A145A"/>
    <w:rsid w:val="009A50E7"/>
    <w:rsid w:val="009D00F6"/>
    <w:rsid w:val="009D0966"/>
    <w:rsid w:val="009E1AFF"/>
    <w:rsid w:val="009E2288"/>
    <w:rsid w:val="00A30DC8"/>
    <w:rsid w:val="00A36C6D"/>
    <w:rsid w:val="00A5790C"/>
    <w:rsid w:val="00A72219"/>
    <w:rsid w:val="00A80AEB"/>
    <w:rsid w:val="00A810CF"/>
    <w:rsid w:val="00A8640E"/>
    <w:rsid w:val="00A87FD8"/>
    <w:rsid w:val="00A9604B"/>
    <w:rsid w:val="00AA161C"/>
    <w:rsid w:val="00AA603B"/>
    <w:rsid w:val="00AA73D6"/>
    <w:rsid w:val="00AB0875"/>
    <w:rsid w:val="00AB102F"/>
    <w:rsid w:val="00AC5748"/>
    <w:rsid w:val="00AC6D66"/>
    <w:rsid w:val="00AD06B1"/>
    <w:rsid w:val="00AD572F"/>
    <w:rsid w:val="00AE5628"/>
    <w:rsid w:val="00AE6A12"/>
    <w:rsid w:val="00B0538F"/>
    <w:rsid w:val="00B1179C"/>
    <w:rsid w:val="00B1674E"/>
    <w:rsid w:val="00B17716"/>
    <w:rsid w:val="00B35F9D"/>
    <w:rsid w:val="00B37284"/>
    <w:rsid w:val="00B37AB8"/>
    <w:rsid w:val="00B53E30"/>
    <w:rsid w:val="00B606D2"/>
    <w:rsid w:val="00B6694B"/>
    <w:rsid w:val="00B80888"/>
    <w:rsid w:val="00B84235"/>
    <w:rsid w:val="00B8730F"/>
    <w:rsid w:val="00B90C00"/>
    <w:rsid w:val="00BA25E4"/>
    <w:rsid w:val="00BC0E21"/>
    <w:rsid w:val="00BC1E60"/>
    <w:rsid w:val="00BC68DC"/>
    <w:rsid w:val="00BE1F88"/>
    <w:rsid w:val="00BE2615"/>
    <w:rsid w:val="00BF0906"/>
    <w:rsid w:val="00BF63DC"/>
    <w:rsid w:val="00C0067E"/>
    <w:rsid w:val="00C01F54"/>
    <w:rsid w:val="00C109B2"/>
    <w:rsid w:val="00C13C20"/>
    <w:rsid w:val="00C2257E"/>
    <w:rsid w:val="00C555A0"/>
    <w:rsid w:val="00C55B74"/>
    <w:rsid w:val="00C701C6"/>
    <w:rsid w:val="00C84CB8"/>
    <w:rsid w:val="00C865D2"/>
    <w:rsid w:val="00C90E7C"/>
    <w:rsid w:val="00C92002"/>
    <w:rsid w:val="00C93A60"/>
    <w:rsid w:val="00C952CE"/>
    <w:rsid w:val="00C97BFE"/>
    <w:rsid w:val="00CA7CBD"/>
    <w:rsid w:val="00CB5F61"/>
    <w:rsid w:val="00CB6210"/>
    <w:rsid w:val="00CC08CE"/>
    <w:rsid w:val="00CC1514"/>
    <w:rsid w:val="00CC3391"/>
    <w:rsid w:val="00CD08A8"/>
    <w:rsid w:val="00CD0DBC"/>
    <w:rsid w:val="00CD455E"/>
    <w:rsid w:val="00CE0712"/>
    <w:rsid w:val="00CE1693"/>
    <w:rsid w:val="00D04975"/>
    <w:rsid w:val="00D07A3C"/>
    <w:rsid w:val="00D1234B"/>
    <w:rsid w:val="00D237BC"/>
    <w:rsid w:val="00D240DD"/>
    <w:rsid w:val="00D25462"/>
    <w:rsid w:val="00D413AB"/>
    <w:rsid w:val="00D531D2"/>
    <w:rsid w:val="00D57612"/>
    <w:rsid w:val="00D57C0F"/>
    <w:rsid w:val="00D62EF0"/>
    <w:rsid w:val="00D667D3"/>
    <w:rsid w:val="00D675A0"/>
    <w:rsid w:val="00D87B6D"/>
    <w:rsid w:val="00D93976"/>
    <w:rsid w:val="00DB0B10"/>
    <w:rsid w:val="00DB1FA1"/>
    <w:rsid w:val="00DB32EB"/>
    <w:rsid w:val="00DB40CD"/>
    <w:rsid w:val="00DB61DE"/>
    <w:rsid w:val="00DC47B2"/>
    <w:rsid w:val="00DC4A03"/>
    <w:rsid w:val="00DC6451"/>
    <w:rsid w:val="00DD16E2"/>
    <w:rsid w:val="00DD605F"/>
    <w:rsid w:val="00DE566A"/>
    <w:rsid w:val="00DE66C8"/>
    <w:rsid w:val="00DE7320"/>
    <w:rsid w:val="00DF2A6A"/>
    <w:rsid w:val="00DF5241"/>
    <w:rsid w:val="00E0796B"/>
    <w:rsid w:val="00E124C9"/>
    <w:rsid w:val="00E13AC8"/>
    <w:rsid w:val="00E14442"/>
    <w:rsid w:val="00E4674E"/>
    <w:rsid w:val="00E60F32"/>
    <w:rsid w:val="00E639AA"/>
    <w:rsid w:val="00E7012E"/>
    <w:rsid w:val="00E750FA"/>
    <w:rsid w:val="00E90B7D"/>
    <w:rsid w:val="00EA125C"/>
    <w:rsid w:val="00EA2A1B"/>
    <w:rsid w:val="00EA5F8F"/>
    <w:rsid w:val="00EB6095"/>
    <w:rsid w:val="00EB6D50"/>
    <w:rsid w:val="00ED2299"/>
    <w:rsid w:val="00ED42BC"/>
    <w:rsid w:val="00EF164B"/>
    <w:rsid w:val="00EF2831"/>
    <w:rsid w:val="00EF2B9E"/>
    <w:rsid w:val="00EF7018"/>
    <w:rsid w:val="00F10C44"/>
    <w:rsid w:val="00F17981"/>
    <w:rsid w:val="00F17CE2"/>
    <w:rsid w:val="00F2283C"/>
    <w:rsid w:val="00F22B7D"/>
    <w:rsid w:val="00F22C7E"/>
    <w:rsid w:val="00F2578A"/>
    <w:rsid w:val="00F40A65"/>
    <w:rsid w:val="00F4608E"/>
    <w:rsid w:val="00F460B7"/>
    <w:rsid w:val="00F614F8"/>
    <w:rsid w:val="00F70910"/>
    <w:rsid w:val="00F75A30"/>
    <w:rsid w:val="00F76CC0"/>
    <w:rsid w:val="00F7731B"/>
    <w:rsid w:val="00F85132"/>
    <w:rsid w:val="00F90515"/>
    <w:rsid w:val="00FB6367"/>
    <w:rsid w:val="00FB7051"/>
    <w:rsid w:val="00FC6184"/>
    <w:rsid w:val="00FD44BE"/>
    <w:rsid w:val="00FD6DAC"/>
    <w:rsid w:val="00FE6C09"/>
    <w:rsid w:val="00FF163A"/>
    <w:rsid w:val="00FF518C"/>
    <w:rsid w:val="00FF5AF0"/>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5EF859EF"/>
  <w15:docId w15:val="{D999C9BB-5D3F-470D-A367-E6F557DDC0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pt-BR" w:eastAsia="pt-BR"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CA7CBD"/>
    <w:pPr>
      <w:keepNext/>
      <w:suppressAutoHyphens/>
      <w:spacing w:after="240" w:line="360" w:lineRule="auto"/>
      <w:jc w:val="both"/>
    </w:pPr>
    <w:rPr>
      <w:color w:val="00000A"/>
      <w:sz w:val="24"/>
      <w:lang w:eastAsia="ar-SA"/>
    </w:rPr>
  </w:style>
  <w:style w:type="paragraph" w:styleId="Ttulo1">
    <w:name w:val="heading 1"/>
    <w:basedOn w:val="Normal"/>
    <w:next w:val="Normal"/>
    <w:uiPriority w:val="9"/>
    <w:qFormat/>
    <w:rsid w:val="00930C7D"/>
    <w:pPr>
      <w:numPr>
        <w:numId w:val="10"/>
      </w:numPr>
      <w:spacing w:before="360"/>
      <w:ind w:left="431" w:hanging="431"/>
      <w:outlineLvl w:val="0"/>
    </w:pPr>
    <w:rPr>
      <w:b/>
      <w:caps/>
      <w:sz w:val="28"/>
    </w:rPr>
  </w:style>
  <w:style w:type="paragraph" w:styleId="Ttulo2">
    <w:name w:val="heading 2"/>
    <w:basedOn w:val="Ttulo"/>
    <w:next w:val="Normal"/>
    <w:autoRedefine/>
    <w:uiPriority w:val="9"/>
    <w:unhideWhenUsed/>
    <w:qFormat/>
    <w:rsid w:val="00F2578A"/>
    <w:pPr>
      <w:numPr>
        <w:ilvl w:val="1"/>
        <w:numId w:val="10"/>
      </w:numPr>
      <w:tabs>
        <w:tab w:val="left" w:pos="567"/>
      </w:tabs>
      <w:spacing w:before="240"/>
      <w:outlineLvl w:val="1"/>
    </w:pPr>
    <w:rPr>
      <w:sz w:val="24"/>
    </w:rPr>
  </w:style>
  <w:style w:type="paragraph" w:styleId="Ttulo3">
    <w:name w:val="heading 3"/>
    <w:basedOn w:val="Normal"/>
    <w:next w:val="Normal"/>
    <w:autoRedefine/>
    <w:uiPriority w:val="9"/>
    <w:unhideWhenUsed/>
    <w:qFormat/>
    <w:rsid w:val="00F2578A"/>
    <w:pPr>
      <w:keepLines/>
      <w:numPr>
        <w:ilvl w:val="2"/>
        <w:numId w:val="10"/>
      </w:numPr>
      <w:spacing w:after="120"/>
      <w:outlineLvl w:val="2"/>
    </w:pPr>
  </w:style>
  <w:style w:type="paragraph" w:styleId="Ttulo4">
    <w:name w:val="heading 4"/>
    <w:basedOn w:val="Normal"/>
    <w:next w:val="Normal"/>
    <w:autoRedefine/>
    <w:uiPriority w:val="9"/>
    <w:unhideWhenUsed/>
    <w:qFormat/>
    <w:rsid w:val="0055090D"/>
    <w:pPr>
      <w:numPr>
        <w:ilvl w:val="3"/>
        <w:numId w:val="10"/>
      </w:numPr>
      <w:outlineLvl w:val="3"/>
    </w:pPr>
  </w:style>
  <w:style w:type="paragraph" w:styleId="Ttulo5">
    <w:name w:val="heading 5"/>
    <w:basedOn w:val="Normal"/>
    <w:next w:val="Normal"/>
    <w:uiPriority w:val="9"/>
    <w:semiHidden/>
    <w:unhideWhenUsed/>
    <w:qFormat/>
    <w:pPr>
      <w:numPr>
        <w:ilvl w:val="4"/>
        <w:numId w:val="10"/>
      </w:numPr>
      <w:outlineLvl w:val="4"/>
    </w:pPr>
  </w:style>
  <w:style w:type="paragraph" w:styleId="Ttulo6">
    <w:name w:val="heading 6"/>
    <w:basedOn w:val="Normal"/>
    <w:next w:val="Normal"/>
    <w:uiPriority w:val="9"/>
    <w:semiHidden/>
    <w:unhideWhenUsed/>
    <w:qFormat/>
    <w:pPr>
      <w:numPr>
        <w:ilvl w:val="5"/>
        <w:numId w:val="10"/>
      </w:numPr>
      <w:outlineLvl w:val="5"/>
    </w:pPr>
  </w:style>
  <w:style w:type="paragraph" w:styleId="Ttulo7">
    <w:name w:val="heading 7"/>
    <w:basedOn w:val="Normal"/>
    <w:next w:val="Normal"/>
    <w:qFormat/>
    <w:pPr>
      <w:numPr>
        <w:ilvl w:val="6"/>
        <w:numId w:val="10"/>
      </w:numPr>
      <w:outlineLvl w:val="6"/>
    </w:pPr>
    <w:rPr>
      <w:b/>
      <w:u w:val="single"/>
    </w:rPr>
  </w:style>
  <w:style w:type="paragraph" w:styleId="Ttulo8">
    <w:name w:val="heading 8"/>
    <w:basedOn w:val="Normal"/>
    <w:next w:val="Normal"/>
    <w:qFormat/>
    <w:pPr>
      <w:numPr>
        <w:ilvl w:val="7"/>
        <w:numId w:val="10"/>
      </w:numPr>
      <w:outlineLvl w:val="7"/>
    </w:pPr>
    <w:rPr>
      <w:rFonts w:ascii="Courier" w:hAnsi="Courier"/>
      <w:b/>
    </w:rPr>
  </w:style>
  <w:style w:type="paragraph" w:styleId="Ttulo9">
    <w:name w:val="heading 9"/>
    <w:basedOn w:val="Normal"/>
    <w:next w:val="Normal"/>
    <w:qFormat/>
    <w:pPr>
      <w:numPr>
        <w:ilvl w:val="8"/>
        <w:numId w:val="10"/>
      </w:numPr>
      <w:outlineLvl w:val="8"/>
    </w:pPr>
    <w:rPr>
      <w:sz w:val="28"/>
      <w:u w:val="single"/>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Ttulo">
    <w:name w:val="Title"/>
    <w:basedOn w:val="Normal"/>
    <w:uiPriority w:val="10"/>
    <w:qFormat/>
    <w:rsid w:val="00C90E7C"/>
    <w:pPr>
      <w:numPr>
        <w:numId w:val="3"/>
      </w:numPr>
      <w:spacing w:before="480" w:after="120"/>
      <w:ind w:left="357" w:hanging="357"/>
    </w:pPr>
    <w:rPr>
      <w:rFonts w:eastAsia="WenQuanYi Micro Hei"/>
      <w:b/>
      <w:bCs/>
      <w:caps/>
      <w:kern w:val="2"/>
      <w:sz w:val="28"/>
      <w:szCs w:val="32"/>
      <w:lang w:eastAsia="hi-IN" w:bidi="hi-IN"/>
    </w:rPr>
  </w:style>
  <w:style w:type="character" w:customStyle="1" w:styleId="CorpodetextoChar">
    <w:name w:val="Corpo de texto Char"/>
    <w:qFormat/>
    <w:rPr>
      <w:sz w:val="24"/>
      <w:lang w:eastAsia="ar-SA"/>
    </w:rPr>
  </w:style>
  <w:style w:type="character" w:customStyle="1" w:styleId="WW8Num5z0">
    <w:name w:val="WW8Num5z0"/>
    <w:qFormat/>
    <w:rPr>
      <w:rFonts w:ascii="Symbol" w:hAnsi="Symbol" w:cs="StarSymbol"/>
      <w:sz w:val="18"/>
      <w:szCs w:val="18"/>
    </w:rPr>
  </w:style>
  <w:style w:type="character" w:customStyle="1" w:styleId="WW8Num6z0">
    <w:name w:val="WW8Num6z0"/>
    <w:qFormat/>
    <w:rPr>
      <w:rFonts w:ascii="Symbol" w:hAnsi="Symbol"/>
    </w:rPr>
  </w:style>
  <w:style w:type="character" w:customStyle="1" w:styleId="Fontepargpadro2">
    <w:name w:val="Fonte parág. padrão2"/>
    <w:qFormat/>
  </w:style>
  <w:style w:type="character" w:customStyle="1" w:styleId="Absatz-Standardschriftart">
    <w:name w:val="Absatz-Standardschriftart"/>
    <w:qFormat/>
  </w:style>
  <w:style w:type="character" w:customStyle="1" w:styleId="WW-Absatz-Standardschriftart">
    <w:name w:val="WW-Absatz-Standardschriftart"/>
    <w:qFormat/>
  </w:style>
  <w:style w:type="character" w:customStyle="1" w:styleId="WW-Absatz-Standardschriftart1">
    <w:name w:val="WW-Absatz-Standardschriftart1"/>
    <w:qFormat/>
  </w:style>
  <w:style w:type="character" w:customStyle="1" w:styleId="WW-Absatz-Standardschriftart11">
    <w:name w:val="WW-Absatz-Standardschriftart11"/>
    <w:qFormat/>
  </w:style>
  <w:style w:type="character" w:customStyle="1" w:styleId="WW-Absatz-Standardschriftart111">
    <w:name w:val="WW-Absatz-Standardschriftart111"/>
    <w:qFormat/>
  </w:style>
  <w:style w:type="character" w:customStyle="1" w:styleId="WW8Num3z0">
    <w:name w:val="WW8Num3z0"/>
    <w:qFormat/>
    <w:rPr>
      <w:rFonts w:ascii="Symbol" w:hAnsi="Symbol" w:cs="Times New Roman"/>
    </w:rPr>
  </w:style>
  <w:style w:type="character" w:customStyle="1" w:styleId="WW-Absatz-Standardschriftart1111">
    <w:name w:val="WW-Absatz-Standardschriftart1111"/>
    <w:qFormat/>
  </w:style>
  <w:style w:type="character" w:customStyle="1" w:styleId="WW-Absatz-Standardschriftart11111">
    <w:name w:val="WW-Absatz-Standardschriftart11111"/>
    <w:qFormat/>
  </w:style>
  <w:style w:type="character" w:customStyle="1" w:styleId="WW8Num8z0">
    <w:name w:val="WW8Num8z0"/>
    <w:qFormat/>
    <w:rPr>
      <w:rFonts w:ascii="Symbol" w:hAnsi="Symbol"/>
    </w:rPr>
  </w:style>
  <w:style w:type="character" w:customStyle="1" w:styleId="WW8Num13z0">
    <w:name w:val="WW8Num13z0"/>
    <w:qFormat/>
    <w:rPr>
      <w:rFonts w:ascii="Symbol" w:hAnsi="Symbol" w:cs="Times New Roman"/>
    </w:rPr>
  </w:style>
  <w:style w:type="character" w:customStyle="1" w:styleId="WW8Num14z0">
    <w:name w:val="WW8Num14z0"/>
    <w:qFormat/>
    <w:rPr>
      <w:rFonts w:ascii="Symbol" w:hAnsi="Symbol" w:cs="Times New Roman"/>
    </w:rPr>
  </w:style>
  <w:style w:type="character" w:customStyle="1" w:styleId="WW8Num15z0">
    <w:name w:val="WW8Num15z0"/>
    <w:qFormat/>
    <w:rPr>
      <w:rFonts w:ascii="Symbol" w:hAnsi="Symbol" w:cs="Times New Roman"/>
      <w:color w:val="000000"/>
    </w:rPr>
  </w:style>
  <w:style w:type="character" w:customStyle="1" w:styleId="WW8Num16z0">
    <w:name w:val="WW8Num16z0"/>
    <w:qFormat/>
    <w:rPr>
      <w:b w:val="0"/>
      <w:i w:val="0"/>
      <w:caps w:val="0"/>
      <w:smallCaps w:val="0"/>
      <w:strike w:val="0"/>
      <w:dstrike w:val="0"/>
      <w:vanish w:val="0"/>
      <w:color w:val="000000"/>
      <w:position w:val="0"/>
      <w:sz w:val="22"/>
      <w:szCs w:val="22"/>
      <w:vertAlign w:val="baseline"/>
    </w:rPr>
  </w:style>
  <w:style w:type="character" w:customStyle="1" w:styleId="WW8Num18z0">
    <w:name w:val="WW8Num18z0"/>
    <w:qFormat/>
    <w:rPr>
      <w:rFonts w:ascii="Wingdings" w:hAnsi="Wingdings" w:cs="Times New Roman"/>
    </w:rPr>
  </w:style>
  <w:style w:type="character" w:customStyle="1" w:styleId="WW8Num19z0">
    <w:name w:val="WW8Num19z0"/>
    <w:qFormat/>
    <w:rPr>
      <w:rFonts w:ascii="Symbol" w:hAnsi="Symbol" w:cs="Times New Roman"/>
    </w:rPr>
  </w:style>
  <w:style w:type="character" w:customStyle="1" w:styleId="WW8Num20z0">
    <w:name w:val="WW8Num20z0"/>
    <w:qFormat/>
    <w:rPr>
      <w:rFonts w:ascii="Symbol" w:hAnsi="Symbol" w:cs="Times New Roman"/>
    </w:rPr>
  </w:style>
  <w:style w:type="character" w:customStyle="1" w:styleId="WW8Num23z0">
    <w:name w:val="WW8Num23z0"/>
    <w:qFormat/>
    <w:rPr>
      <w:rFonts w:ascii="Symbol" w:hAnsi="Symbol" w:cs="Times New Roman"/>
    </w:rPr>
  </w:style>
  <w:style w:type="character" w:customStyle="1" w:styleId="WW8Num24z0">
    <w:name w:val="WW8Num24z0"/>
    <w:qFormat/>
    <w:rPr>
      <w:b/>
    </w:rPr>
  </w:style>
  <w:style w:type="character" w:customStyle="1" w:styleId="WW8Num25z0">
    <w:name w:val="WW8Num25z0"/>
    <w:qFormat/>
    <w:rPr>
      <w:rFonts w:ascii="Symbol" w:hAnsi="Symbol" w:cs="Times New Roman"/>
    </w:rPr>
  </w:style>
  <w:style w:type="character" w:customStyle="1" w:styleId="WW8Num29z0">
    <w:name w:val="WW8Num29z0"/>
    <w:qFormat/>
    <w:rPr>
      <w:rFonts w:ascii="Symbol" w:hAnsi="Symbol" w:cs="Times New Roman"/>
    </w:rPr>
  </w:style>
  <w:style w:type="character" w:customStyle="1" w:styleId="WW8Num30z0">
    <w:name w:val="WW8Num30z0"/>
    <w:qFormat/>
    <w:rPr>
      <w:b/>
    </w:rPr>
  </w:style>
  <w:style w:type="character" w:customStyle="1" w:styleId="WW8Num31z0">
    <w:name w:val="WW8Num31z0"/>
    <w:qFormat/>
    <w:rPr>
      <w:rFonts w:ascii="Times New Roman" w:hAnsi="Times New Roman" w:cs="Times New Roman"/>
      <w:b/>
      <w:i w:val="0"/>
      <w:color w:val="000000"/>
      <w:sz w:val="22"/>
      <w:szCs w:val="22"/>
      <w:u w:val="none"/>
    </w:rPr>
  </w:style>
  <w:style w:type="character" w:customStyle="1" w:styleId="WW8Num33z0">
    <w:name w:val="WW8Num33z0"/>
    <w:qFormat/>
    <w:rPr>
      <w:rFonts w:ascii="Wide Latin" w:hAnsi="Wide Latin" w:cs="Times New Roman"/>
      <w:b/>
    </w:rPr>
  </w:style>
  <w:style w:type="character" w:customStyle="1" w:styleId="WW8Num37z0">
    <w:name w:val="WW8Num37z0"/>
    <w:qFormat/>
    <w:rPr>
      <w:b/>
    </w:rPr>
  </w:style>
  <w:style w:type="character" w:customStyle="1" w:styleId="WW8Num38z0">
    <w:name w:val="WW8Num38z0"/>
    <w:qFormat/>
    <w:rPr>
      <w:rFonts w:ascii="Times New Roman" w:hAnsi="Times New Roman" w:cs="Times New Roman"/>
      <w:b/>
      <w:i w:val="0"/>
      <w:color w:val="000000"/>
      <w:sz w:val="22"/>
      <w:szCs w:val="22"/>
      <w:u w:val="none"/>
    </w:rPr>
  </w:style>
  <w:style w:type="character" w:customStyle="1" w:styleId="WW8Num39z0">
    <w:name w:val="WW8Num39z0"/>
    <w:qFormat/>
    <w:rPr>
      <w:b w:val="0"/>
      <w:i w:val="0"/>
    </w:rPr>
  </w:style>
  <w:style w:type="character" w:customStyle="1" w:styleId="WW8Num42z0">
    <w:name w:val="WW8Num42z0"/>
    <w:qFormat/>
    <w:rPr>
      <w:rFonts w:ascii="Symbol" w:hAnsi="Symbol" w:cs="Times New Roman"/>
      <w:color w:val="000000"/>
    </w:rPr>
  </w:style>
  <w:style w:type="character" w:customStyle="1" w:styleId="WW8Num45z0">
    <w:name w:val="WW8Num45z0"/>
    <w:qFormat/>
    <w:rPr>
      <w:rFonts w:ascii="Wingdings" w:hAnsi="Wingdings" w:cs="Times New Roman"/>
      <w:sz w:val="20"/>
      <w:szCs w:val="20"/>
    </w:rPr>
  </w:style>
  <w:style w:type="character" w:customStyle="1" w:styleId="WW8Num47z0">
    <w:name w:val="WW8Num47z0"/>
    <w:qFormat/>
    <w:rPr>
      <w:rFonts w:ascii="Times New Roman" w:hAnsi="Times New Roman" w:cs="Times New Roman"/>
      <w:color w:val="00000A"/>
    </w:rPr>
  </w:style>
  <w:style w:type="character" w:customStyle="1" w:styleId="WW8Num50z0">
    <w:name w:val="WW8Num50z0"/>
    <w:qFormat/>
    <w:rPr>
      <w:rFonts w:ascii="Wingdings" w:hAnsi="Wingdings" w:cs="Times New Roman"/>
    </w:rPr>
  </w:style>
  <w:style w:type="character" w:customStyle="1" w:styleId="WW8Num52z0">
    <w:name w:val="WW8Num52z0"/>
    <w:qFormat/>
    <w:rPr>
      <w:rFonts w:ascii="Symbol" w:hAnsi="Symbol" w:cs="Times New Roman"/>
      <w:color w:val="00000A"/>
    </w:rPr>
  </w:style>
  <w:style w:type="character" w:customStyle="1" w:styleId="WW8Num55z0">
    <w:name w:val="WW8Num55z0"/>
    <w:qFormat/>
    <w:rPr>
      <w:rFonts w:ascii="Times New Roman" w:hAnsi="Times New Roman" w:cs="Times New Roman"/>
    </w:rPr>
  </w:style>
  <w:style w:type="character" w:customStyle="1" w:styleId="WW8Num56z0">
    <w:name w:val="WW8Num56z0"/>
    <w:qFormat/>
    <w:rPr>
      <w:rFonts w:ascii="Times New Roman" w:eastAsia="Times New Roman" w:hAnsi="Times New Roman" w:cs="Times New Roman"/>
    </w:rPr>
  </w:style>
  <w:style w:type="character" w:customStyle="1" w:styleId="WW8Num56z1">
    <w:name w:val="WW8Num56z1"/>
    <w:qFormat/>
    <w:rPr>
      <w:rFonts w:ascii="Courier New" w:hAnsi="Courier New"/>
    </w:rPr>
  </w:style>
  <w:style w:type="character" w:customStyle="1" w:styleId="WW8Num56z2">
    <w:name w:val="WW8Num56z2"/>
    <w:qFormat/>
    <w:rPr>
      <w:rFonts w:ascii="Wingdings" w:hAnsi="Wingdings"/>
    </w:rPr>
  </w:style>
  <w:style w:type="character" w:customStyle="1" w:styleId="WW8Num56z3">
    <w:name w:val="WW8Num56z3"/>
    <w:qFormat/>
    <w:rPr>
      <w:rFonts w:ascii="Symbol" w:hAnsi="Symbol"/>
    </w:rPr>
  </w:style>
  <w:style w:type="character" w:customStyle="1" w:styleId="WW8Num60z0">
    <w:name w:val="WW8Num60z0"/>
    <w:qFormat/>
    <w:rPr>
      <w:b/>
    </w:rPr>
  </w:style>
  <w:style w:type="character" w:customStyle="1" w:styleId="WW8Num62z0">
    <w:name w:val="WW8Num62z0"/>
    <w:qFormat/>
    <w:rPr>
      <w:rFonts w:ascii="Times New Roman" w:hAnsi="Times New Roman" w:cs="Times New Roman"/>
      <w:b/>
      <w:i w:val="0"/>
      <w:color w:val="000000"/>
      <w:sz w:val="22"/>
      <w:szCs w:val="22"/>
      <w:u w:val="none"/>
    </w:rPr>
  </w:style>
  <w:style w:type="character" w:customStyle="1" w:styleId="WW8Num63z0">
    <w:name w:val="WW8Num63z0"/>
    <w:qFormat/>
    <w:rPr>
      <w:b/>
    </w:rPr>
  </w:style>
  <w:style w:type="character" w:customStyle="1" w:styleId="WW8Num65z0">
    <w:name w:val="WW8Num65z0"/>
    <w:qFormat/>
    <w:rPr>
      <w:rFonts w:ascii="Times New Roman" w:hAnsi="Times New Roman" w:cs="Times New Roman"/>
    </w:rPr>
  </w:style>
  <w:style w:type="character" w:customStyle="1" w:styleId="WW8Num66z0">
    <w:name w:val="WW8Num66z0"/>
    <w:qFormat/>
    <w:rPr>
      <w:b/>
    </w:rPr>
  </w:style>
  <w:style w:type="character" w:customStyle="1" w:styleId="WW8Num68z0">
    <w:name w:val="WW8Num68z0"/>
    <w:qFormat/>
    <w:rPr>
      <w:rFonts w:ascii="Symbol" w:hAnsi="Symbol" w:cs="Times New Roman"/>
    </w:rPr>
  </w:style>
  <w:style w:type="character" w:customStyle="1" w:styleId="WW8Num69z0">
    <w:name w:val="WW8Num69z0"/>
    <w:qFormat/>
    <w:rPr>
      <w:rFonts w:ascii="Symbol" w:hAnsi="Symbol" w:cs="Times New Roman"/>
    </w:rPr>
  </w:style>
  <w:style w:type="character" w:customStyle="1" w:styleId="WW8Num70z0">
    <w:name w:val="WW8Num70z0"/>
    <w:qFormat/>
    <w:rPr>
      <w:rFonts w:ascii="Symbol" w:hAnsi="Symbol" w:cs="Times New Roman"/>
      <w:color w:val="000000"/>
    </w:rPr>
  </w:style>
  <w:style w:type="character" w:customStyle="1" w:styleId="WW8Num71z0">
    <w:name w:val="WW8Num71z0"/>
    <w:qFormat/>
    <w:rPr>
      <w:rFonts w:ascii="Symbol" w:hAnsi="Symbol" w:cs="Times New Roman"/>
    </w:rPr>
  </w:style>
  <w:style w:type="character" w:customStyle="1" w:styleId="WW8Num72z0">
    <w:name w:val="WW8Num72z0"/>
    <w:qFormat/>
    <w:rPr>
      <w:b/>
    </w:rPr>
  </w:style>
  <w:style w:type="character" w:customStyle="1" w:styleId="WW8Num73z0">
    <w:name w:val="WW8Num73z0"/>
    <w:qFormat/>
    <w:rPr>
      <w:b w:val="0"/>
      <w:i w:val="0"/>
    </w:rPr>
  </w:style>
  <w:style w:type="character" w:customStyle="1" w:styleId="WW8Num74z0">
    <w:name w:val="WW8Num74z0"/>
    <w:qFormat/>
    <w:rPr>
      <w:rFonts w:ascii="Symbol" w:hAnsi="Symbol" w:cs="Times New Roman"/>
      <w:color w:val="00000A"/>
      <w:sz w:val="16"/>
      <w:szCs w:val="16"/>
    </w:rPr>
  </w:style>
  <w:style w:type="character" w:customStyle="1" w:styleId="WW8Num76z0">
    <w:name w:val="WW8Num76z0"/>
    <w:qFormat/>
    <w:rPr>
      <w:b/>
    </w:rPr>
  </w:style>
  <w:style w:type="character" w:customStyle="1" w:styleId="WW8Num77z0">
    <w:name w:val="WW8Num77z0"/>
    <w:qFormat/>
    <w:rPr>
      <w:rFonts w:ascii="Symbol" w:hAnsi="Symbol" w:cs="Times New Roman"/>
    </w:rPr>
  </w:style>
  <w:style w:type="character" w:customStyle="1" w:styleId="WW8Num78z0">
    <w:name w:val="WW8Num78z0"/>
    <w:qFormat/>
    <w:rPr>
      <w:rFonts w:ascii="Wingdings" w:hAnsi="Wingdings" w:cs="Times New Roman"/>
      <w:sz w:val="20"/>
      <w:szCs w:val="20"/>
    </w:rPr>
  </w:style>
  <w:style w:type="character" w:customStyle="1" w:styleId="WW8Num79z0">
    <w:name w:val="WW8Num79z0"/>
    <w:qFormat/>
    <w:rPr>
      <w:rFonts w:ascii="Symbol" w:hAnsi="Symbol" w:cs="Times New Roman"/>
    </w:rPr>
  </w:style>
  <w:style w:type="character" w:customStyle="1" w:styleId="WW8Num87z0">
    <w:name w:val="WW8Num87z0"/>
    <w:qFormat/>
    <w:rPr>
      <w:rFonts w:ascii="Symbol" w:hAnsi="Symbol" w:cs="Times New Roman"/>
    </w:rPr>
  </w:style>
  <w:style w:type="character" w:customStyle="1" w:styleId="WW8Num88z0">
    <w:name w:val="WW8Num88z0"/>
    <w:qFormat/>
    <w:rPr>
      <w:rFonts w:ascii="Symbol" w:hAnsi="Symbol" w:cs="Times New Roman"/>
    </w:rPr>
  </w:style>
  <w:style w:type="character" w:customStyle="1" w:styleId="WW8Num89z0">
    <w:name w:val="WW8Num89z0"/>
    <w:qFormat/>
    <w:rPr>
      <w:b/>
    </w:rPr>
  </w:style>
  <w:style w:type="character" w:customStyle="1" w:styleId="WW8Num90z0">
    <w:name w:val="WW8Num90z0"/>
    <w:qFormat/>
    <w:rPr>
      <w:rFonts w:ascii="Times New Roman" w:hAnsi="Times New Roman" w:cs="Times New Roman"/>
    </w:rPr>
  </w:style>
  <w:style w:type="character" w:customStyle="1" w:styleId="WW8Num91z0">
    <w:name w:val="WW8Num91z0"/>
    <w:qFormat/>
    <w:rPr>
      <w:b w:val="0"/>
      <w:i w:val="0"/>
    </w:rPr>
  </w:style>
  <w:style w:type="character" w:customStyle="1" w:styleId="WW8Num93z2">
    <w:name w:val="WW8Num93z2"/>
    <w:qFormat/>
    <w:rPr>
      <w:rFonts w:ascii="Symbol" w:hAnsi="Symbol" w:cs="Times New Roman"/>
    </w:rPr>
  </w:style>
  <w:style w:type="character" w:customStyle="1" w:styleId="WW8Num95z0">
    <w:name w:val="WW8Num95z0"/>
    <w:qFormat/>
    <w:rPr>
      <w:rFonts w:ascii="Symbol" w:hAnsi="Symbol" w:cs="Times New Roman"/>
      <w:color w:val="000000"/>
    </w:rPr>
  </w:style>
  <w:style w:type="character" w:customStyle="1" w:styleId="WW8Num96z0">
    <w:name w:val="WW8Num96z0"/>
    <w:qFormat/>
    <w:rPr>
      <w:rFonts w:ascii="Times New Roman" w:hAnsi="Times New Roman" w:cs="Times New Roman"/>
    </w:rPr>
  </w:style>
  <w:style w:type="character" w:customStyle="1" w:styleId="WW8Num98z0">
    <w:name w:val="WW8Num98z0"/>
    <w:qFormat/>
    <w:rPr>
      <w:rFonts w:ascii="Symbol" w:hAnsi="Symbol" w:cs="Times New Roman"/>
    </w:rPr>
  </w:style>
  <w:style w:type="character" w:customStyle="1" w:styleId="WW8Num99z0">
    <w:name w:val="WW8Num99z0"/>
    <w:qFormat/>
    <w:rPr>
      <w:rFonts w:ascii="Lucida Console" w:hAnsi="Lucida Console" w:cs="Times New Roman"/>
      <w:sz w:val="16"/>
      <w:szCs w:val="16"/>
    </w:rPr>
  </w:style>
  <w:style w:type="character" w:customStyle="1" w:styleId="WW8Num134z0">
    <w:name w:val="WW8Num134z0"/>
    <w:qFormat/>
    <w:rPr>
      <w:rFonts w:ascii="Symbol" w:hAnsi="Symbol" w:cs="Times New Roman"/>
      <w:color w:val="00000A"/>
    </w:rPr>
  </w:style>
  <w:style w:type="character" w:customStyle="1" w:styleId="WW8Num135z0">
    <w:name w:val="WW8Num135z0"/>
    <w:qFormat/>
    <w:rPr>
      <w:b/>
      <w:i w:val="0"/>
      <w:caps w:val="0"/>
      <w:smallCaps w:val="0"/>
      <w:strike w:val="0"/>
      <w:dstrike w:val="0"/>
      <w:vanish w:val="0"/>
      <w:color w:val="000000"/>
      <w:position w:val="0"/>
      <w:sz w:val="22"/>
      <w:szCs w:val="22"/>
      <w:vertAlign w:val="baseline"/>
    </w:rPr>
  </w:style>
  <w:style w:type="character" w:customStyle="1" w:styleId="WW8Num136z0">
    <w:name w:val="WW8Num136z0"/>
    <w:qFormat/>
    <w:rPr>
      <w:rFonts w:ascii="Symbol" w:hAnsi="Symbol" w:cs="Times New Roman"/>
      <w:color w:val="00000A"/>
    </w:rPr>
  </w:style>
  <w:style w:type="character" w:customStyle="1" w:styleId="WW8Num139z0">
    <w:name w:val="WW8Num139z0"/>
    <w:qFormat/>
    <w:rPr>
      <w:b/>
      <w:i w:val="0"/>
      <w:caps w:val="0"/>
      <w:smallCaps w:val="0"/>
      <w:strike w:val="0"/>
      <w:dstrike w:val="0"/>
      <w:vanish w:val="0"/>
      <w:color w:val="000000"/>
      <w:position w:val="0"/>
      <w:sz w:val="22"/>
      <w:szCs w:val="22"/>
      <w:vertAlign w:val="baseline"/>
    </w:rPr>
  </w:style>
  <w:style w:type="character" w:customStyle="1" w:styleId="WW8Num140z0">
    <w:name w:val="WW8Num140z0"/>
    <w:qFormat/>
    <w:rPr>
      <w:rFonts w:ascii="Wingdings" w:hAnsi="Wingdings" w:cs="Times New Roman"/>
    </w:rPr>
  </w:style>
  <w:style w:type="character" w:customStyle="1" w:styleId="WW8Num141z0">
    <w:name w:val="WW8Num141z0"/>
    <w:qFormat/>
    <w:rPr>
      <w:b w:val="0"/>
      <w:i w:val="0"/>
    </w:rPr>
  </w:style>
  <w:style w:type="character" w:customStyle="1" w:styleId="WW8Num142z0">
    <w:name w:val="WW8Num142z0"/>
    <w:qFormat/>
    <w:rPr>
      <w:b/>
    </w:rPr>
  </w:style>
  <w:style w:type="character" w:customStyle="1" w:styleId="WW8Num143z0">
    <w:name w:val="WW8Num143z0"/>
    <w:qFormat/>
    <w:rPr>
      <w:b/>
      <w:i w:val="0"/>
      <w:color w:val="000000"/>
    </w:rPr>
  </w:style>
  <w:style w:type="character" w:customStyle="1" w:styleId="WW8Num144z0">
    <w:name w:val="WW8Num144z0"/>
    <w:qFormat/>
    <w:rPr>
      <w:rFonts w:ascii="Symbol" w:hAnsi="Symbol" w:cs="Times New Roman"/>
      <w:color w:val="00000A"/>
      <w:sz w:val="16"/>
      <w:szCs w:val="16"/>
    </w:rPr>
  </w:style>
  <w:style w:type="character" w:customStyle="1" w:styleId="WW8Num145z0">
    <w:name w:val="WW8Num145z0"/>
    <w:qFormat/>
    <w:rPr>
      <w:b/>
    </w:rPr>
  </w:style>
  <w:style w:type="character" w:customStyle="1" w:styleId="WW8Num146z0">
    <w:name w:val="WW8Num146z0"/>
    <w:qFormat/>
    <w:rPr>
      <w:rFonts w:ascii="Lucida Console" w:hAnsi="Lucida Console" w:cs="Times New Roman"/>
      <w:sz w:val="16"/>
      <w:szCs w:val="16"/>
    </w:rPr>
  </w:style>
  <w:style w:type="character" w:customStyle="1" w:styleId="WW8Num147z0">
    <w:name w:val="WW8Num147z0"/>
    <w:qFormat/>
    <w:rPr>
      <w:rFonts w:ascii="Symbol" w:hAnsi="Symbol" w:cs="Times New Roman"/>
    </w:rPr>
  </w:style>
  <w:style w:type="character" w:customStyle="1" w:styleId="WW8Num148z0">
    <w:name w:val="WW8Num148z0"/>
    <w:qFormat/>
    <w:rPr>
      <w:rFonts w:ascii="Symbol" w:hAnsi="Symbol" w:cs="Times New Roman"/>
    </w:rPr>
  </w:style>
  <w:style w:type="character" w:customStyle="1" w:styleId="WW8Num151z0">
    <w:name w:val="WW8Num151z0"/>
    <w:qFormat/>
    <w:rPr>
      <w:rFonts w:ascii="Times New Roman" w:hAnsi="Times New Roman" w:cs="Times New Roman"/>
    </w:rPr>
  </w:style>
  <w:style w:type="character" w:customStyle="1" w:styleId="WW8Num152z0">
    <w:name w:val="WW8Num152z0"/>
    <w:qFormat/>
    <w:rPr>
      <w:b w:val="0"/>
      <w:i w:val="0"/>
      <w:caps w:val="0"/>
      <w:smallCaps w:val="0"/>
      <w:strike w:val="0"/>
      <w:dstrike w:val="0"/>
      <w:vanish w:val="0"/>
      <w:color w:val="000000"/>
      <w:position w:val="0"/>
      <w:sz w:val="22"/>
      <w:szCs w:val="22"/>
      <w:vertAlign w:val="baseline"/>
    </w:rPr>
  </w:style>
  <w:style w:type="character" w:customStyle="1" w:styleId="WW8Num153z0">
    <w:name w:val="WW8Num153z0"/>
    <w:qFormat/>
    <w:rPr>
      <w:b/>
      <w:i w:val="0"/>
      <w:color w:val="000000"/>
    </w:rPr>
  </w:style>
  <w:style w:type="character" w:customStyle="1" w:styleId="WW8Num155z0">
    <w:name w:val="WW8Num155z0"/>
    <w:qFormat/>
    <w:rPr>
      <w:rFonts w:ascii="Symbol" w:hAnsi="Symbol" w:cs="Times New Roman"/>
    </w:rPr>
  </w:style>
  <w:style w:type="character" w:customStyle="1" w:styleId="WW8Num157z0">
    <w:name w:val="WW8Num157z0"/>
    <w:qFormat/>
    <w:rPr>
      <w:b/>
    </w:rPr>
  </w:style>
  <w:style w:type="character" w:customStyle="1" w:styleId="WW8Num158z0">
    <w:name w:val="WW8Num158z0"/>
    <w:qFormat/>
    <w:rPr>
      <w:b w:val="0"/>
      <w:i w:val="0"/>
      <w:caps w:val="0"/>
      <w:smallCaps w:val="0"/>
      <w:strike w:val="0"/>
      <w:dstrike w:val="0"/>
      <w:vanish w:val="0"/>
      <w:color w:val="000000"/>
      <w:position w:val="0"/>
      <w:sz w:val="22"/>
      <w:szCs w:val="22"/>
      <w:vertAlign w:val="baseline"/>
    </w:rPr>
  </w:style>
  <w:style w:type="character" w:customStyle="1" w:styleId="WW8Num159z0">
    <w:name w:val="WW8Num159z0"/>
    <w:qFormat/>
    <w:rPr>
      <w:rFonts w:ascii="Symbol" w:hAnsi="Symbol" w:cs="Times New Roman"/>
    </w:rPr>
  </w:style>
  <w:style w:type="character" w:customStyle="1" w:styleId="WW8Num160z0">
    <w:name w:val="WW8Num160z0"/>
    <w:qFormat/>
    <w:rPr>
      <w:b/>
    </w:rPr>
  </w:style>
  <w:style w:type="character" w:customStyle="1" w:styleId="WW8Num161z0">
    <w:name w:val="WW8Num161z0"/>
    <w:qFormat/>
    <w:rPr>
      <w:b/>
    </w:rPr>
  </w:style>
  <w:style w:type="character" w:customStyle="1" w:styleId="WW8Num162z0">
    <w:name w:val="WW8Num162z0"/>
    <w:qFormat/>
    <w:rPr>
      <w:rFonts w:ascii="Symbol" w:hAnsi="Symbol" w:cs="Times New Roman"/>
      <w:color w:val="00000A"/>
      <w:sz w:val="16"/>
      <w:szCs w:val="16"/>
    </w:rPr>
  </w:style>
  <w:style w:type="character" w:customStyle="1" w:styleId="WW8Num163z0">
    <w:name w:val="WW8Num163z0"/>
    <w:qFormat/>
    <w:rPr>
      <w:rFonts w:ascii="Times New Roman" w:hAnsi="Times New Roman"/>
    </w:rPr>
  </w:style>
  <w:style w:type="character" w:customStyle="1" w:styleId="WW8Num166z0">
    <w:name w:val="WW8Num166z0"/>
    <w:qFormat/>
    <w:rPr>
      <w:rFonts w:ascii="Symbol" w:hAnsi="Symbol" w:cs="Times New Roman"/>
    </w:rPr>
  </w:style>
  <w:style w:type="character" w:customStyle="1" w:styleId="WW8Num170z0">
    <w:name w:val="WW8Num170z0"/>
    <w:qFormat/>
    <w:rPr>
      <w:rFonts w:ascii="Times New Roman" w:hAnsi="Times New Roman"/>
    </w:rPr>
  </w:style>
  <w:style w:type="character" w:customStyle="1" w:styleId="WW8Num171z0">
    <w:name w:val="WW8Num171z0"/>
    <w:qFormat/>
    <w:rPr>
      <w:b w:val="0"/>
      <w:i w:val="0"/>
    </w:rPr>
  </w:style>
  <w:style w:type="character" w:customStyle="1" w:styleId="WW8Num173z0">
    <w:name w:val="WW8Num173z0"/>
    <w:qFormat/>
    <w:rPr>
      <w:rFonts w:ascii="Symbol" w:hAnsi="Symbol" w:cs="Times New Roman"/>
    </w:rPr>
  </w:style>
  <w:style w:type="character" w:customStyle="1" w:styleId="WW8Num174z0">
    <w:name w:val="WW8Num174z0"/>
    <w:qFormat/>
    <w:rPr>
      <w:rFonts w:ascii="Wingdings" w:hAnsi="Wingdings" w:cs="Times New Roman"/>
    </w:rPr>
  </w:style>
  <w:style w:type="character" w:customStyle="1" w:styleId="WW8Num175z0">
    <w:name w:val="WW8Num175z0"/>
    <w:qFormat/>
    <w:rPr>
      <w:rFonts w:ascii="Times New Roman" w:hAnsi="Times New Roman" w:cs="Times New Roman"/>
      <w:color w:val="00000A"/>
    </w:rPr>
  </w:style>
  <w:style w:type="character" w:customStyle="1" w:styleId="WW8Num176z0">
    <w:name w:val="WW8Num176z0"/>
    <w:qFormat/>
    <w:rPr>
      <w:rFonts w:ascii="Symbol" w:hAnsi="Symbol" w:cs="Times New Roman"/>
    </w:rPr>
  </w:style>
  <w:style w:type="character" w:customStyle="1" w:styleId="WW8Num176z1">
    <w:name w:val="WW8Num176z1"/>
    <w:qFormat/>
    <w:rPr>
      <w:rFonts w:ascii="Courier New" w:hAnsi="Courier New" w:cs="Wingdings"/>
    </w:rPr>
  </w:style>
  <w:style w:type="character" w:customStyle="1" w:styleId="WW8Num176z2">
    <w:name w:val="WW8Num176z2"/>
    <w:qFormat/>
    <w:rPr>
      <w:rFonts w:ascii="Wingdings" w:hAnsi="Wingdings" w:cs="Times New Roman"/>
    </w:rPr>
  </w:style>
  <w:style w:type="character" w:customStyle="1" w:styleId="WW8Num177z0">
    <w:name w:val="WW8Num177z0"/>
    <w:qFormat/>
    <w:rPr>
      <w:rFonts w:ascii="Wingdings" w:hAnsi="Wingdings" w:cs="Times New Roman"/>
    </w:rPr>
  </w:style>
  <w:style w:type="character" w:customStyle="1" w:styleId="WW8Num178z0">
    <w:name w:val="WW8Num178z0"/>
    <w:qFormat/>
    <w:rPr>
      <w:rFonts w:ascii="Symbol" w:hAnsi="Symbol" w:cs="Times New Roman"/>
    </w:rPr>
  </w:style>
  <w:style w:type="character" w:customStyle="1" w:styleId="WW8Num179z0">
    <w:name w:val="WW8Num179z0"/>
    <w:qFormat/>
    <w:rPr>
      <w:b/>
    </w:rPr>
  </w:style>
  <w:style w:type="character" w:customStyle="1" w:styleId="WW8Num181z0">
    <w:name w:val="WW8Num181z0"/>
    <w:qFormat/>
    <w:rPr>
      <w:b/>
      <w:i w:val="0"/>
    </w:rPr>
  </w:style>
  <w:style w:type="character" w:customStyle="1" w:styleId="WW8Num182z0">
    <w:name w:val="WW8Num182z0"/>
    <w:qFormat/>
    <w:rPr>
      <w:rFonts w:ascii="Symbol" w:hAnsi="Symbol" w:cs="Times New Roman"/>
    </w:rPr>
  </w:style>
  <w:style w:type="character" w:customStyle="1" w:styleId="WW8Num184z0">
    <w:name w:val="WW8Num184z0"/>
    <w:qFormat/>
    <w:rPr>
      <w:b/>
      <w:i w:val="0"/>
      <w:sz w:val="22"/>
      <w:szCs w:val="22"/>
    </w:rPr>
  </w:style>
  <w:style w:type="character" w:customStyle="1" w:styleId="WW8Num185z0">
    <w:name w:val="WW8Num185z0"/>
    <w:qFormat/>
    <w:rPr>
      <w:rFonts w:ascii="Wingdings" w:hAnsi="Wingdings" w:cs="Times New Roman"/>
      <w:sz w:val="20"/>
      <w:szCs w:val="20"/>
    </w:rPr>
  </w:style>
  <w:style w:type="character" w:customStyle="1" w:styleId="WW8Num188z0">
    <w:name w:val="WW8Num188z0"/>
    <w:qFormat/>
    <w:rPr>
      <w:rFonts w:ascii="Symbol" w:hAnsi="Symbol" w:cs="Times New Roman"/>
    </w:rPr>
  </w:style>
  <w:style w:type="character" w:customStyle="1" w:styleId="WW8Num191z0">
    <w:name w:val="WW8Num191z0"/>
    <w:qFormat/>
    <w:rPr>
      <w:rFonts w:ascii="Symbol" w:hAnsi="Symbol" w:cs="Times New Roman"/>
    </w:rPr>
  </w:style>
  <w:style w:type="character" w:customStyle="1" w:styleId="WW8Num193z0">
    <w:name w:val="WW8Num193z0"/>
    <w:qFormat/>
    <w:rPr>
      <w:b/>
    </w:rPr>
  </w:style>
  <w:style w:type="character" w:customStyle="1" w:styleId="WW8Num196z0">
    <w:name w:val="WW8Num196z0"/>
    <w:qFormat/>
    <w:rPr>
      <w:rFonts w:ascii="Symbol" w:hAnsi="Symbol" w:cs="Times New Roman"/>
    </w:rPr>
  </w:style>
  <w:style w:type="character" w:customStyle="1" w:styleId="WW8Num197z0">
    <w:name w:val="WW8Num197z0"/>
    <w:qFormat/>
    <w:rPr>
      <w:rFonts w:ascii="Symbol" w:hAnsi="Symbol" w:cs="Times New Roman"/>
    </w:rPr>
  </w:style>
  <w:style w:type="character" w:customStyle="1" w:styleId="WW8Num203z0">
    <w:name w:val="WW8Num203z0"/>
    <w:qFormat/>
    <w:rPr>
      <w:b/>
    </w:rPr>
  </w:style>
  <w:style w:type="character" w:customStyle="1" w:styleId="WW8Num204z0">
    <w:name w:val="WW8Num204z0"/>
    <w:qFormat/>
    <w:rPr>
      <w:rFonts w:ascii="Symbol" w:hAnsi="Symbol" w:cs="Times New Roman"/>
    </w:rPr>
  </w:style>
  <w:style w:type="character" w:customStyle="1" w:styleId="WW8Num208z0">
    <w:name w:val="WW8Num208z0"/>
    <w:qFormat/>
    <w:rPr>
      <w:rFonts w:ascii="Verdana" w:eastAsia="Times New Roman" w:hAnsi="Verdana" w:cs="Times New Roman"/>
    </w:rPr>
  </w:style>
  <w:style w:type="character" w:customStyle="1" w:styleId="WW8Num208z1">
    <w:name w:val="WW8Num208z1"/>
    <w:qFormat/>
    <w:rPr>
      <w:rFonts w:ascii="Courier New" w:hAnsi="Courier New"/>
    </w:rPr>
  </w:style>
  <w:style w:type="character" w:customStyle="1" w:styleId="WW8Num208z2">
    <w:name w:val="WW8Num208z2"/>
    <w:qFormat/>
    <w:rPr>
      <w:rFonts w:ascii="Wingdings" w:hAnsi="Wingdings"/>
    </w:rPr>
  </w:style>
  <w:style w:type="character" w:customStyle="1" w:styleId="WW8Num208z3">
    <w:name w:val="WW8Num208z3"/>
    <w:qFormat/>
    <w:rPr>
      <w:rFonts w:ascii="Symbol" w:hAnsi="Symbol"/>
    </w:rPr>
  </w:style>
  <w:style w:type="character" w:customStyle="1" w:styleId="WW8Num210z0">
    <w:name w:val="WW8Num210z0"/>
    <w:qFormat/>
    <w:rPr>
      <w:rFonts w:ascii="Times New Roman" w:hAnsi="Times New Roman" w:cs="Times New Roman"/>
    </w:rPr>
  </w:style>
  <w:style w:type="character" w:customStyle="1" w:styleId="WW8Num213z0">
    <w:name w:val="WW8Num213z0"/>
    <w:qFormat/>
    <w:rPr>
      <w:rFonts w:ascii="Symbol" w:hAnsi="Symbol" w:cs="Times New Roman"/>
      <w:color w:val="00000A"/>
      <w:sz w:val="16"/>
      <w:szCs w:val="16"/>
    </w:rPr>
  </w:style>
  <w:style w:type="character" w:customStyle="1" w:styleId="WW8Num215z0">
    <w:name w:val="WW8Num215z0"/>
    <w:qFormat/>
    <w:rPr>
      <w:b/>
    </w:rPr>
  </w:style>
  <w:style w:type="character" w:customStyle="1" w:styleId="WW8Num216z0">
    <w:name w:val="WW8Num216z0"/>
    <w:qFormat/>
    <w:rPr>
      <w:b/>
    </w:rPr>
  </w:style>
  <w:style w:type="character" w:customStyle="1" w:styleId="WW8Num218z0">
    <w:name w:val="WW8Num218z0"/>
    <w:qFormat/>
    <w:rPr>
      <w:rFonts w:ascii="Symbol" w:hAnsi="Symbol" w:cs="Times New Roman"/>
    </w:rPr>
  </w:style>
  <w:style w:type="character" w:customStyle="1" w:styleId="WW8Num219z0">
    <w:name w:val="WW8Num219z0"/>
    <w:qFormat/>
    <w:rPr>
      <w:rFonts w:ascii="Symbol" w:hAnsi="Symbol" w:cs="Times New Roman"/>
    </w:rPr>
  </w:style>
  <w:style w:type="character" w:customStyle="1" w:styleId="WW8Num226z0">
    <w:name w:val="WW8Num226z0"/>
    <w:qFormat/>
    <w:rPr>
      <w:b/>
    </w:rPr>
  </w:style>
  <w:style w:type="character" w:customStyle="1" w:styleId="WW8Num229z0">
    <w:name w:val="WW8Num229z0"/>
    <w:qFormat/>
    <w:rPr>
      <w:rFonts w:ascii="Times New Roman" w:hAnsi="Times New Roman" w:cs="Times New Roman"/>
    </w:rPr>
  </w:style>
  <w:style w:type="character" w:customStyle="1" w:styleId="WW8Num231z0">
    <w:name w:val="WW8Num231z0"/>
    <w:qFormat/>
    <w:rPr>
      <w:rFonts w:ascii="Times New Roman" w:hAnsi="Times New Roman" w:cs="Times New Roman"/>
    </w:rPr>
  </w:style>
  <w:style w:type="character" w:customStyle="1" w:styleId="WW8Num233z0">
    <w:name w:val="WW8Num233z0"/>
    <w:qFormat/>
    <w:rPr>
      <w:rFonts w:ascii="Symbol" w:hAnsi="Symbol" w:cs="Times New Roman"/>
    </w:rPr>
  </w:style>
  <w:style w:type="character" w:customStyle="1" w:styleId="WW8Num234z0">
    <w:name w:val="WW8Num234z0"/>
    <w:qFormat/>
    <w:rPr>
      <w:rFonts w:ascii="Times New Roman" w:hAnsi="Times New Roman" w:cs="Times New Roman"/>
    </w:rPr>
  </w:style>
  <w:style w:type="character" w:customStyle="1" w:styleId="WW8Num235z0">
    <w:name w:val="WW8Num235z0"/>
    <w:qFormat/>
    <w:rPr>
      <w:rFonts w:ascii="Symbol" w:hAnsi="Symbol" w:cs="Times New Roman"/>
      <w:color w:val="00000A"/>
      <w:sz w:val="16"/>
      <w:szCs w:val="16"/>
    </w:rPr>
  </w:style>
  <w:style w:type="character" w:customStyle="1" w:styleId="WW8Num236z0">
    <w:name w:val="WW8Num236z0"/>
    <w:qFormat/>
    <w:rPr>
      <w:rFonts w:ascii="Symbol" w:hAnsi="Symbol" w:cs="Times New Roman"/>
    </w:rPr>
  </w:style>
  <w:style w:type="character" w:customStyle="1" w:styleId="WW8Num237z0">
    <w:name w:val="WW8Num237z0"/>
    <w:qFormat/>
    <w:rPr>
      <w:b w:val="0"/>
      <w:i w:val="0"/>
    </w:rPr>
  </w:style>
  <w:style w:type="character" w:customStyle="1" w:styleId="WW8Num239z0">
    <w:name w:val="WW8Num239z0"/>
    <w:qFormat/>
    <w:rPr>
      <w:b w:val="0"/>
      <w:i w:val="0"/>
    </w:rPr>
  </w:style>
  <w:style w:type="character" w:customStyle="1" w:styleId="WW8Num240z0">
    <w:name w:val="WW8Num240z0"/>
    <w:qFormat/>
    <w:rPr>
      <w:rFonts w:ascii="Symbol" w:hAnsi="Symbol" w:cs="Times New Roman"/>
    </w:rPr>
  </w:style>
  <w:style w:type="character" w:customStyle="1" w:styleId="WW8Num242z0">
    <w:name w:val="WW8Num242z0"/>
    <w:qFormat/>
    <w:rPr>
      <w:rFonts w:ascii="Symbol" w:hAnsi="Symbol" w:cs="Times New Roman"/>
    </w:rPr>
  </w:style>
  <w:style w:type="character" w:customStyle="1" w:styleId="WW8Num242z1">
    <w:name w:val="WW8Num242z1"/>
    <w:qFormat/>
    <w:rPr>
      <w:rFonts w:ascii="Courier New" w:hAnsi="Courier New" w:cs="Wingdings"/>
    </w:rPr>
  </w:style>
  <w:style w:type="character" w:customStyle="1" w:styleId="WW8Num242z2">
    <w:name w:val="WW8Num242z2"/>
    <w:qFormat/>
    <w:rPr>
      <w:rFonts w:ascii="Wingdings" w:hAnsi="Wingdings" w:cs="Times New Roman"/>
    </w:rPr>
  </w:style>
  <w:style w:type="character" w:customStyle="1" w:styleId="WW8Num246z0">
    <w:name w:val="WW8Num246z0"/>
    <w:qFormat/>
    <w:rPr>
      <w:b/>
      <w:i w:val="0"/>
      <w:sz w:val="22"/>
      <w:szCs w:val="22"/>
    </w:rPr>
  </w:style>
  <w:style w:type="character" w:customStyle="1" w:styleId="WW8Num250z0">
    <w:name w:val="WW8Num250z0"/>
    <w:qFormat/>
    <w:rPr>
      <w:rFonts w:ascii="Times New Roman" w:hAnsi="Times New Roman" w:cs="Times New Roman"/>
    </w:rPr>
  </w:style>
  <w:style w:type="character" w:customStyle="1" w:styleId="WW8Num251z0">
    <w:name w:val="WW8Num251z0"/>
    <w:qFormat/>
    <w:rPr>
      <w:b w:val="0"/>
      <w:i w:val="0"/>
      <w:caps w:val="0"/>
      <w:smallCaps w:val="0"/>
      <w:strike w:val="0"/>
      <w:dstrike w:val="0"/>
      <w:vanish w:val="0"/>
      <w:color w:val="000000"/>
      <w:position w:val="0"/>
      <w:sz w:val="22"/>
      <w:szCs w:val="22"/>
      <w:vertAlign w:val="baseline"/>
    </w:rPr>
  </w:style>
  <w:style w:type="character" w:customStyle="1" w:styleId="WW8Num252z0">
    <w:name w:val="WW8Num252z0"/>
    <w:qFormat/>
    <w:rPr>
      <w:rFonts w:ascii="Symbol" w:hAnsi="Symbol" w:cs="Times New Roman"/>
      <w:color w:val="00000A"/>
    </w:rPr>
  </w:style>
  <w:style w:type="character" w:customStyle="1" w:styleId="WW8Num254z0">
    <w:name w:val="WW8Num254z0"/>
    <w:qFormat/>
    <w:rPr>
      <w:rFonts w:ascii="Symbol" w:hAnsi="Symbol" w:cs="Times New Roman"/>
    </w:rPr>
  </w:style>
  <w:style w:type="character" w:customStyle="1" w:styleId="WW8Num254z1">
    <w:name w:val="WW8Num254z1"/>
    <w:qFormat/>
    <w:rPr>
      <w:rFonts w:ascii="Courier New" w:hAnsi="Courier New" w:cs="Wingdings"/>
    </w:rPr>
  </w:style>
  <w:style w:type="character" w:customStyle="1" w:styleId="WW8Num254z2">
    <w:name w:val="WW8Num254z2"/>
    <w:qFormat/>
    <w:rPr>
      <w:rFonts w:ascii="Wingdings" w:hAnsi="Wingdings" w:cs="Times New Roman"/>
    </w:rPr>
  </w:style>
  <w:style w:type="character" w:customStyle="1" w:styleId="WW8Num256z0">
    <w:name w:val="WW8Num256z0"/>
    <w:qFormat/>
    <w:rPr>
      <w:b/>
    </w:rPr>
  </w:style>
  <w:style w:type="character" w:customStyle="1" w:styleId="WW8Num258z0">
    <w:name w:val="WW8Num258z0"/>
    <w:qFormat/>
    <w:rPr>
      <w:b/>
    </w:rPr>
  </w:style>
  <w:style w:type="character" w:customStyle="1" w:styleId="WW8Num261z0">
    <w:name w:val="WW8Num261z0"/>
    <w:qFormat/>
    <w:rPr>
      <w:rFonts w:ascii="Times New Roman" w:hAnsi="Times New Roman" w:cs="Times New Roman"/>
    </w:rPr>
  </w:style>
  <w:style w:type="character" w:customStyle="1" w:styleId="WW8Num262z0">
    <w:name w:val="WW8Num262z0"/>
    <w:qFormat/>
    <w:rPr>
      <w:rFonts w:ascii="Symbol" w:hAnsi="Symbol" w:cs="Times New Roman"/>
      <w:color w:val="00000A"/>
    </w:rPr>
  </w:style>
  <w:style w:type="character" w:customStyle="1" w:styleId="WW8Num263z0">
    <w:name w:val="WW8Num263z0"/>
    <w:qFormat/>
    <w:rPr>
      <w:b/>
    </w:rPr>
  </w:style>
  <w:style w:type="character" w:customStyle="1" w:styleId="WW8Num265z0">
    <w:name w:val="WW8Num265z0"/>
    <w:qFormat/>
    <w:rPr>
      <w:rFonts w:ascii="Symbol" w:hAnsi="Symbol" w:cs="Times New Roman"/>
    </w:rPr>
  </w:style>
  <w:style w:type="character" w:customStyle="1" w:styleId="WW8Num269z0">
    <w:name w:val="WW8Num269z0"/>
    <w:qFormat/>
    <w:rPr>
      <w:rFonts w:ascii="Symbol" w:hAnsi="Symbol" w:cs="Times New Roman"/>
    </w:rPr>
  </w:style>
  <w:style w:type="character" w:customStyle="1" w:styleId="WW8Num270z0">
    <w:name w:val="WW8Num270z0"/>
    <w:qFormat/>
    <w:rPr>
      <w:rFonts w:ascii="Times New Roman" w:hAnsi="Times New Roman" w:cs="Times New Roman"/>
    </w:rPr>
  </w:style>
  <w:style w:type="character" w:customStyle="1" w:styleId="WW8Num275z0">
    <w:name w:val="WW8Num275z0"/>
    <w:qFormat/>
    <w:rPr>
      <w:rFonts w:ascii="Times New Roman" w:hAnsi="Times New Roman" w:cs="Times New Roman"/>
    </w:rPr>
  </w:style>
  <w:style w:type="character" w:customStyle="1" w:styleId="WW8Num278z0">
    <w:name w:val="WW8Num278z0"/>
    <w:qFormat/>
    <w:rPr>
      <w:rFonts w:ascii="Symbol" w:hAnsi="Symbol" w:cs="Times New Roman"/>
    </w:rPr>
  </w:style>
  <w:style w:type="character" w:customStyle="1" w:styleId="WW8Num279z0">
    <w:name w:val="WW8Num279z0"/>
    <w:qFormat/>
    <w:rPr>
      <w:rFonts w:ascii="Symbol" w:hAnsi="Symbol" w:cs="Times New Roman"/>
      <w:color w:val="000000"/>
    </w:rPr>
  </w:style>
  <w:style w:type="character" w:customStyle="1" w:styleId="WW8Num281z0">
    <w:name w:val="WW8Num281z0"/>
    <w:qFormat/>
    <w:rPr>
      <w:b/>
    </w:rPr>
  </w:style>
  <w:style w:type="character" w:customStyle="1" w:styleId="WW8Num282z0">
    <w:name w:val="WW8Num282z0"/>
    <w:qFormat/>
    <w:rPr>
      <w:b/>
      <w:i w:val="0"/>
      <w:caps w:val="0"/>
      <w:smallCaps w:val="0"/>
      <w:strike w:val="0"/>
      <w:dstrike w:val="0"/>
      <w:vanish w:val="0"/>
      <w:color w:val="000000"/>
      <w:position w:val="0"/>
      <w:sz w:val="22"/>
      <w:szCs w:val="22"/>
      <w:vertAlign w:val="baseline"/>
    </w:rPr>
  </w:style>
  <w:style w:type="character" w:customStyle="1" w:styleId="WW8Num284z0">
    <w:name w:val="WW8Num284z0"/>
    <w:qFormat/>
    <w:rPr>
      <w:b/>
    </w:rPr>
  </w:style>
  <w:style w:type="character" w:customStyle="1" w:styleId="WW8Num285z0">
    <w:name w:val="WW8Num285z0"/>
    <w:qFormat/>
    <w:rPr>
      <w:rFonts w:ascii="Symbol" w:hAnsi="Symbol" w:cs="Times New Roman"/>
    </w:rPr>
  </w:style>
  <w:style w:type="character" w:customStyle="1" w:styleId="WW8Num286z0">
    <w:name w:val="WW8Num286z0"/>
    <w:qFormat/>
    <w:rPr>
      <w:b w:val="0"/>
    </w:rPr>
  </w:style>
  <w:style w:type="character" w:customStyle="1" w:styleId="WW8Num286z1">
    <w:name w:val="WW8Num286z1"/>
    <w:qFormat/>
    <w:rPr>
      <w:rFonts w:ascii="Courier New" w:hAnsi="Courier New" w:cs="Wingdings"/>
    </w:rPr>
  </w:style>
  <w:style w:type="character" w:customStyle="1" w:styleId="WW8Num286z2">
    <w:name w:val="WW8Num286z2"/>
    <w:qFormat/>
    <w:rPr>
      <w:rFonts w:ascii="Wingdings" w:hAnsi="Wingdings" w:cs="Times New Roman"/>
    </w:rPr>
  </w:style>
  <w:style w:type="character" w:customStyle="1" w:styleId="WW8Num286z3">
    <w:name w:val="WW8Num286z3"/>
    <w:qFormat/>
    <w:rPr>
      <w:rFonts w:ascii="Symbol" w:hAnsi="Symbol" w:cs="Times New Roman"/>
    </w:rPr>
  </w:style>
  <w:style w:type="character" w:customStyle="1" w:styleId="WW8Num290z0">
    <w:name w:val="WW8Num290z0"/>
    <w:qFormat/>
    <w:rPr>
      <w:rFonts w:ascii="Times New Roman" w:hAnsi="Times New Roman" w:cs="Times New Roman"/>
      <w:b/>
      <w:i w:val="0"/>
      <w:color w:val="000000"/>
      <w:sz w:val="22"/>
      <w:szCs w:val="22"/>
      <w:u w:val="none"/>
    </w:rPr>
  </w:style>
  <w:style w:type="character" w:customStyle="1" w:styleId="WW8Num291z0">
    <w:name w:val="WW8Num291z0"/>
    <w:qFormat/>
    <w:rPr>
      <w:b/>
      <w:i w:val="0"/>
    </w:rPr>
  </w:style>
  <w:style w:type="character" w:customStyle="1" w:styleId="WW8Num292z0">
    <w:name w:val="WW8Num292z0"/>
    <w:qFormat/>
    <w:rPr>
      <w:rFonts w:ascii="Symbol" w:hAnsi="Symbol" w:cs="Times New Roman"/>
    </w:rPr>
  </w:style>
  <w:style w:type="character" w:customStyle="1" w:styleId="WW8Num297z0">
    <w:name w:val="WW8Num297z0"/>
    <w:qFormat/>
    <w:rPr>
      <w:b/>
      <w:i w:val="0"/>
      <w:caps w:val="0"/>
      <w:smallCaps w:val="0"/>
      <w:strike w:val="0"/>
      <w:dstrike w:val="0"/>
      <w:vanish w:val="0"/>
      <w:color w:val="000000"/>
      <w:position w:val="0"/>
      <w:sz w:val="22"/>
      <w:szCs w:val="22"/>
      <w:vertAlign w:val="baseline"/>
    </w:rPr>
  </w:style>
  <w:style w:type="character" w:customStyle="1" w:styleId="WW8Num298z0">
    <w:name w:val="WW8Num298z0"/>
    <w:qFormat/>
    <w:rPr>
      <w:rFonts w:ascii="Symbol" w:hAnsi="Symbol" w:cs="Times New Roman"/>
    </w:rPr>
  </w:style>
  <w:style w:type="character" w:customStyle="1" w:styleId="WW8Num299z0">
    <w:name w:val="WW8Num299z0"/>
    <w:qFormat/>
    <w:rPr>
      <w:b/>
      <w:i w:val="0"/>
      <w:caps w:val="0"/>
      <w:smallCaps w:val="0"/>
      <w:strike w:val="0"/>
      <w:dstrike w:val="0"/>
      <w:vanish w:val="0"/>
      <w:color w:val="000000"/>
      <w:position w:val="0"/>
      <w:sz w:val="22"/>
      <w:szCs w:val="22"/>
      <w:vertAlign w:val="baseline"/>
    </w:rPr>
  </w:style>
  <w:style w:type="character" w:customStyle="1" w:styleId="WW8Num300z0">
    <w:name w:val="WW8Num300z0"/>
    <w:qFormat/>
    <w:rPr>
      <w:rFonts w:ascii="Symbol" w:hAnsi="Symbol" w:cs="Times New Roman"/>
    </w:rPr>
  </w:style>
  <w:style w:type="character" w:customStyle="1" w:styleId="WW8Num301z0">
    <w:name w:val="WW8Num301z0"/>
    <w:qFormat/>
    <w:rPr>
      <w:b/>
    </w:rPr>
  </w:style>
  <w:style w:type="character" w:customStyle="1" w:styleId="WW8Num303z0">
    <w:name w:val="WW8Num303z0"/>
    <w:qFormat/>
    <w:rPr>
      <w:b/>
    </w:rPr>
  </w:style>
  <w:style w:type="character" w:customStyle="1" w:styleId="WW8Num307z0">
    <w:name w:val="WW8Num307z0"/>
    <w:qFormat/>
    <w:rPr>
      <w:b/>
    </w:rPr>
  </w:style>
  <w:style w:type="character" w:customStyle="1" w:styleId="WW8Num308z0">
    <w:name w:val="WW8Num308z0"/>
    <w:qFormat/>
    <w:rPr>
      <w:b/>
      <w:i w:val="0"/>
      <w:caps w:val="0"/>
      <w:smallCaps w:val="0"/>
      <w:strike w:val="0"/>
      <w:dstrike w:val="0"/>
      <w:vanish w:val="0"/>
      <w:color w:val="000000"/>
      <w:position w:val="0"/>
      <w:sz w:val="22"/>
      <w:szCs w:val="22"/>
      <w:vertAlign w:val="baseline"/>
    </w:rPr>
  </w:style>
  <w:style w:type="character" w:customStyle="1" w:styleId="WW8Num310z0">
    <w:name w:val="WW8Num310z0"/>
    <w:qFormat/>
    <w:rPr>
      <w:rFonts w:ascii="Symbol" w:hAnsi="Symbol" w:cs="Times New Roman"/>
    </w:rPr>
  </w:style>
  <w:style w:type="character" w:customStyle="1" w:styleId="WW8Num310z1">
    <w:name w:val="WW8Num310z1"/>
    <w:qFormat/>
    <w:rPr>
      <w:rFonts w:ascii="Courier New" w:hAnsi="Courier New" w:cs="Wingdings"/>
    </w:rPr>
  </w:style>
  <w:style w:type="character" w:customStyle="1" w:styleId="WW8Num310z2">
    <w:name w:val="WW8Num310z2"/>
    <w:qFormat/>
    <w:rPr>
      <w:rFonts w:ascii="Wingdings" w:hAnsi="Wingdings" w:cs="Times New Roman"/>
    </w:rPr>
  </w:style>
  <w:style w:type="character" w:customStyle="1" w:styleId="WW8Num312z0">
    <w:name w:val="WW8Num312z0"/>
    <w:qFormat/>
    <w:rPr>
      <w:rFonts w:ascii="Symbol" w:hAnsi="Symbol" w:cs="Times New Roman"/>
    </w:rPr>
  </w:style>
  <w:style w:type="character" w:customStyle="1" w:styleId="WW8Num314z0">
    <w:name w:val="WW8Num314z0"/>
    <w:qFormat/>
    <w:rPr>
      <w:rFonts w:ascii="Symbol" w:hAnsi="Symbol" w:cs="Times New Roman"/>
    </w:rPr>
  </w:style>
  <w:style w:type="character" w:customStyle="1" w:styleId="WW8Num316z0">
    <w:name w:val="WW8Num316z0"/>
    <w:qFormat/>
    <w:rPr>
      <w:b w:val="0"/>
      <w:i w:val="0"/>
      <w:caps w:val="0"/>
      <w:smallCaps w:val="0"/>
      <w:strike w:val="0"/>
      <w:dstrike w:val="0"/>
      <w:vanish w:val="0"/>
      <w:color w:val="000000"/>
      <w:position w:val="0"/>
      <w:sz w:val="22"/>
      <w:szCs w:val="22"/>
      <w:vertAlign w:val="baseline"/>
    </w:rPr>
  </w:style>
  <w:style w:type="character" w:customStyle="1" w:styleId="WW8Num321z0">
    <w:name w:val="WW8Num321z0"/>
    <w:qFormat/>
    <w:rPr>
      <w:rFonts w:ascii="Symbol" w:hAnsi="Symbol" w:cs="Times New Roman"/>
    </w:rPr>
  </w:style>
  <w:style w:type="character" w:customStyle="1" w:styleId="WW8Num322z0">
    <w:name w:val="WW8Num322z0"/>
    <w:qFormat/>
    <w:rPr>
      <w:b/>
    </w:rPr>
  </w:style>
  <w:style w:type="character" w:customStyle="1" w:styleId="WW8Num331z0">
    <w:name w:val="WW8Num331z0"/>
    <w:qFormat/>
    <w:rPr>
      <w:rFonts w:ascii="Symbol" w:hAnsi="Symbol" w:cs="Times New Roman"/>
    </w:rPr>
  </w:style>
  <w:style w:type="character" w:customStyle="1" w:styleId="WW8Num334z0">
    <w:name w:val="WW8Num334z0"/>
    <w:qFormat/>
    <w:rPr>
      <w:b/>
    </w:rPr>
  </w:style>
  <w:style w:type="character" w:customStyle="1" w:styleId="WW8Num335z0">
    <w:name w:val="WW8Num335z0"/>
    <w:qFormat/>
    <w:rPr>
      <w:rFonts w:ascii="Symbol" w:hAnsi="Symbol" w:cs="Times New Roman"/>
    </w:rPr>
  </w:style>
  <w:style w:type="character" w:customStyle="1" w:styleId="WW8Num336z0">
    <w:name w:val="WW8Num336z0"/>
    <w:qFormat/>
    <w:rPr>
      <w:b/>
      <w:i w:val="0"/>
      <w:caps w:val="0"/>
      <w:smallCaps w:val="0"/>
      <w:strike w:val="0"/>
      <w:dstrike w:val="0"/>
      <w:vanish w:val="0"/>
      <w:color w:val="000000"/>
      <w:position w:val="0"/>
      <w:sz w:val="22"/>
      <w:szCs w:val="22"/>
      <w:vertAlign w:val="baseline"/>
    </w:rPr>
  </w:style>
  <w:style w:type="character" w:customStyle="1" w:styleId="WW8Num337z0">
    <w:name w:val="WW8Num337z0"/>
    <w:qFormat/>
    <w:rPr>
      <w:b w:val="0"/>
      <w:i w:val="0"/>
    </w:rPr>
  </w:style>
  <w:style w:type="character" w:customStyle="1" w:styleId="WW8Num338z0">
    <w:name w:val="WW8Num338z0"/>
    <w:qFormat/>
    <w:rPr>
      <w:rFonts w:ascii="Symbol" w:hAnsi="Symbol" w:cs="Times New Roman"/>
    </w:rPr>
  </w:style>
  <w:style w:type="character" w:customStyle="1" w:styleId="WW8Num340z1">
    <w:name w:val="WW8Num340z1"/>
    <w:qFormat/>
    <w:rPr>
      <w:rFonts w:ascii="Courier New" w:hAnsi="Courier New" w:cs="Wingdings"/>
    </w:rPr>
  </w:style>
  <w:style w:type="character" w:customStyle="1" w:styleId="WW8Num340z2">
    <w:name w:val="WW8Num340z2"/>
    <w:qFormat/>
    <w:rPr>
      <w:rFonts w:ascii="Wingdings" w:hAnsi="Wingdings" w:cs="Times New Roman"/>
    </w:rPr>
  </w:style>
  <w:style w:type="character" w:customStyle="1" w:styleId="WW8Num340z3">
    <w:name w:val="WW8Num340z3"/>
    <w:qFormat/>
    <w:rPr>
      <w:rFonts w:ascii="Symbol" w:hAnsi="Symbol" w:cs="Times New Roman"/>
    </w:rPr>
  </w:style>
  <w:style w:type="character" w:customStyle="1" w:styleId="WW8Num343z0">
    <w:name w:val="WW8Num343z0"/>
    <w:qFormat/>
    <w:rPr>
      <w:rFonts w:ascii="Times New Roman" w:hAnsi="Times New Roman" w:cs="Times New Roman"/>
      <w:color w:val="00000A"/>
    </w:rPr>
  </w:style>
  <w:style w:type="character" w:customStyle="1" w:styleId="WW8Num344z0">
    <w:name w:val="WW8Num344z0"/>
    <w:qFormat/>
    <w:rPr>
      <w:b/>
      <w:i w:val="0"/>
      <w:color w:val="000000"/>
    </w:rPr>
  </w:style>
  <w:style w:type="character" w:customStyle="1" w:styleId="WW8Num345z0">
    <w:name w:val="WW8Num345z0"/>
    <w:qFormat/>
    <w:rPr>
      <w:rFonts w:ascii="Times New Roman" w:hAnsi="Times New Roman" w:cs="Times New Roman"/>
      <w:b/>
      <w:i w:val="0"/>
      <w:color w:val="000000"/>
      <w:sz w:val="22"/>
      <w:szCs w:val="22"/>
      <w:u w:val="none"/>
    </w:rPr>
  </w:style>
  <w:style w:type="character" w:customStyle="1" w:styleId="WW8Num347z0">
    <w:name w:val="WW8Num347z0"/>
    <w:qFormat/>
    <w:rPr>
      <w:rFonts w:ascii="Times New Roman" w:hAnsi="Times New Roman" w:cs="Times New Roman"/>
    </w:rPr>
  </w:style>
  <w:style w:type="character" w:customStyle="1" w:styleId="WW8Num348z0">
    <w:name w:val="WW8Num348z0"/>
    <w:qFormat/>
    <w:rPr>
      <w:rFonts w:ascii="Monotype Sorts" w:hAnsi="Monotype Sorts" w:cs="Times New Roman"/>
    </w:rPr>
  </w:style>
  <w:style w:type="character" w:customStyle="1" w:styleId="WW8Num349z0">
    <w:name w:val="WW8Num349z0"/>
    <w:qFormat/>
    <w:rPr>
      <w:b w:val="0"/>
      <w:i w:val="0"/>
    </w:rPr>
  </w:style>
  <w:style w:type="character" w:customStyle="1" w:styleId="WW8Num351z1">
    <w:name w:val="WW8Num351z1"/>
    <w:qFormat/>
    <w:rPr>
      <w:rFonts w:ascii="Courier New" w:hAnsi="Courier New" w:cs="Wingdings"/>
    </w:rPr>
  </w:style>
  <w:style w:type="character" w:customStyle="1" w:styleId="WW8Num351z2">
    <w:name w:val="WW8Num351z2"/>
    <w:qFormat/>
    <w:rPr>
      <w:rFonts w:ascii="Wingdings" w:hAnsi="Wingdings" w:cs="Times New Roman"/>
    </w:rPr>
  </w:style>
  <w:style w:type="character" w:customStyle="1" w:styleId="WW8Num351z3">
    <w:name w:val="WW8Num351z3"/>
    <w:qFormat/>
    <w:rPr>
      <w:rFonts w:ascii="Symbol" w:hAnsi="Symbol" w:cs="Times New Roman"/>
    </w:rPr>
  </w:style>
  <w:style w:type="character" w:customStyle="1" w:styleId="WW8Num353z0">
    <w:name w:val="WW8Num353z0"/>
    <w:qFormat/>
    <w:rPr>
      <w:b w:val="0"/>
      <w:i w:val="0"/>
    </w:rPr>
  </w:style>
  <w:style w:type="character" w:customStyle="1" w:styleId="WW8Num354z0">
    <w:name w:val="WW8Num354z0"/>
    <w:qFormat/>
    <w:rPr>
      <w:b/>
    </w:rPr>
  </w:style>
  <w:style w:type="character" w:customStyle="1" w:styleId="WW8Num355z0">
    <w:name w:val="WW8Num355z0"/>
    <w:qFormat/>
    <w:rPr>
      <w:rFonts w:ascii="Symbol" w:hAnsi="Symbol" w:cs="Times New Roman"/>
    </w:rPr>
  </w:style>
  <w:style w:type="character" w:customStyle="1" w:styleId="WW8Num356z0">
    <w:name w:val="WW8Num356z0"/>
    <w:qFormat/>
    <w:rPr>
      <w:rFonts w:ascii="Times New Roman" w:hAnsi="Times New Roman" w:cs="Times New Roman"/>
      <w:color w:val="00000A"/>
    </w:rPr>
  </w:style>
  <w:style w:type="character" w:customStyle="1" w:styleId="WW8Num357z0">
    <w:name w:val="WW8Num357z0"/>
    <w:qFormat/>
    <w:rPr>
      <w:rFonts w:ascii="Wingdings" w:hAnsi="Wingdings" w:cs="Times New Roman"/>
      <w:sz w:val="20"/>
      <w:szCs w:val="20"/>
    </w:rPr>
  </w:style>
  <w:style w:type="character" w:customStyle="1" w:styleId="WW8Num360z0">
    <w:name w:val="WW8Num360z0"/>
    <w:qFormat/>
    <w:rPr>
      <w:rFonts w:ascii="Symbol" w:hAnsi="Symbol" w:cs="Times New Roman"/>
      <w:color w:val="00000A"/>
      <w:sz w:val="16"/>
      <w:szCs w:val="16"/>
    </w:rPr>
  </w:style>
  <w:style w:type="character" w:customStyle="1" w:styleId="WW8Num361z0">
    <w:name w:val="WW8Num361z0"/>
    <w:qFormat/>
    <w:rPr>
      <w:rFonts w:ascii="Symbol" w:hAnsi="Symbol" w:cs="Times New Roman"/>
    </w:rPr>
  </w:style>
  <w:style w:type="character" w:customStyle="1" w:styleId="WW8Num362z0">
    <w:name w:val="WW8Num362z0"/>
    <w:qFormat/>
    <w:rPr>
      <w:rFonts w:ascii="Times New Roman" w:hAnsi="Times New Roman" w:cs="Times New Roman"/>
      <w:b/>
      <w:i w:val="0"/>
    </w:rPr>
  </w:style>
  <w:style w:type="character" w:customStyle="1" w:styleId="WW8Num363z1">
    <w:name w:val="WW8Num363z1"/>
    <w:qFormat/>
    <w:rPr>
      <w:b w:val="0"/>
    </w:rPr>
  </w:style>
  <w:style w:type="character" w:customStyle="1" w:styleId="WW8Num364z0">
    <w:name w:val="WW8Num364z0"/>
    <w:qFormat/>
    <w:rPr>
      <w:rFonts w:ascii="Wingdings" w:hAnsi="Wingdings" w:cs="Times New Roman"/>
      <w:sz w:val="20"/>
      <w:szCs w:val="20"/>
    </w:rPr>
  </w:style>
  <w:style w:type="character" w:customStyle="1" w:styleId="WW8Num365z0">
    <w:name w:val="WW8Num365z0"/>
    <w:qFormat/>
    <w:rPr>
      <w:b/>
    </w:rPr>
  </w:style>
  <w:style w:type="character" w:customStyle="1" w:styleId="WW8Num366z0">
    <w:name w:val="WW8Num366z0"/>
    <w:qFormat/>
    <w:rPr>
      <w:rFonts w:ascii="Symbol" w:hAnsi="Symbol" w:cs="Times New Roman"/>
      <w:color w:val="00000A"/>
    </w:rPr>
  </w:style>
  <w:style w:type="character" w:customStyle="1" w:styleId="WW8NumSt45z0">
    <w:name w:val="WW8NumSt45z0"/>
    <w:qFormat/>
    <w:rPr>
      <w:b w:val="0"/>
      <w:i w:val="0"/>
    </w:rPr>
  </w:style>
  <w:style w:type="character" w:customStyle="1" w:styleId="WW8NumSt47z0">
    <w:name w:val="WW8NumSt47z0"/>
    <w:qFormat/>
    <w:rPr>
      <w:rFonts w:ascii="Times New Roman" w:hAnsi="Times New Roman" w:cs="Times New Roman"/>
    </w:rPr>
  </w:style>
  <w:style w:type="character" w:customStyle="1" w:styleId="WW8NumSt50z0">
    <w:name w:val="WW8NumSt50z0"/>
    <w:qFormat/>
    <w:rPr>
      <w:rFonts w:ascii="Wingdings" w:hAnsi="Wingdings" w:cs="Times New Roman"/>
      <w:b w:val="0"/>
      <w:i w:val="0"/>
      <w:sz w:val="24"/>
      <w:szCs w:val="24"/>
      <w:u w:val="none"/>
    </w:rPr>
  </w:style>
  <w:style w:type="character" w:customStyle="1" w:styleId="WW8NumSt161z0">
    <w:name w:val="WW8NumSt161z0"/>
    <w:qFormat/>
    <w:rPr>
      <w:b/>
      <w:i w:val="0"/>
    </w:rPr>
  </w:style>
  <w:style w:type="character" w:customStyle="1" w:styleId="WW8NumSt183z0">
    <w:name w:val="WW8NumSt183z0"/>
    <w:qFormat/>
    <w:rPr>
      <w:rFonts w:ascii="Times New Roman" w:hAnsi="Times New Roman" w:cs="Times New Roman"/>
      <w:b/>
      <w:i w:val="0"/>
      <w:color w:val="000000"/>
      <w:sz w:val="22"/>
      <w:szCs w:val="22"/>
      <w:u w:val="none"/>
    </w:rPr>
  </w:style>
  <w:style w:type="character" w:customStyle="1" w:styleId="WW8NumSt186z0">
    <w:name w:val="WW8NumSt186z0"/>
    <w:qFormat/>
    <w:rPr>
      <w:b/>
      <w:i w:val="0"/>
      <w:color w:val="000000"/>
    </w:rPr>
  </w:style>
  <w:style w:type="character" w:customStyle="1" w:styleId="WW8NumSt188z0">
    <w:name w:val="WW8NumSt188z0"/>
    <w:qFormat/>
    <w:rPr>
      <w:b/>
      <w:i w:val="0"/>
      <w:color w:val="000000"/>
    </w:rPr>
  </w:style>
  <w:style w:type="character" w:customStyle="1" w:styleId="WW8NumSt190z0">
    <w:name w:val="WW8NumSt190z0"/>
    <w:qFormat/>
    <w:rPr>
      <w:b/>
      <w:i w:val="0"/>
      <w:color w:val="000000"/>
    </w:rPr>
  </w:style>
  <w:style w:type="character" w:customStyle="1" w:styleId="Fontepargpadro1">
    <w:name w:val="Fonte parág. padrão1"/>
    <w:qFormat/>
  </w:style>
  <w:style w:type="character" w:styleId="Nmerodepgina">
    <w:name w:val="page number"/>
    <w:basedOn w:val="Fontepargpadro1"/>
    <w:qFormat/>
  </w:style>
  <w:style w:type="character" w:customStyle="1" w:styleId="InternetLink">
    <w:name w:val="Internet Link"/>
    <w:rPr>
      <w:color w:val="0000FF"/>
      <w:u w:val="single"/>
    </w:rPr>
  </w:style>
  <w:style w:type="character" w:customStyle="1" w:styleId="Smbolosdenumerao">
    <w:name w:val="Símbolos de numeração"/>
    <w:qFormat/>
  </w:style>
  <w:style w:type="character" w:customStyle="1" w:styleId="Marcadores">
    <w:name w:val="Marcadores"/>
    <w:qFormat/>
    <w:rPr>
      <w:rFonts w:ascii="StarSymbol" w:eastAsia="StarSymbol" w:hAnsi="StarSymbol" w:cs="StarSymbol"/>
      <w:sz w:val="18"/>
      <w:szCs w:val="18"/>
    </w:rPr>
  </w:style>
  <w:style w:type="character" w:customStyle="1" w:styleId="Pr-formataoHTMLChar">
    <w:name w:val="Pré-formatação HTML Char"/>
    <w:qFormat/>
    <w:rPr>
      <w:rFonts w:ascii="Arial Unicode MS" w:eastAsia="Arial Unicode MS" w:hAnsi="Arial Unicode MS" w:cs="Arial Unicode MS"/>
      <w:kern w:val="2"/>
      <w:lang w:val="en-US"/>
    </w:rPr>
  </w:style>
  <w:style w:type="character" w:customStyle="1" w:styleId="CabealhoChar">
    <w:name w:val="Cabeçalho Char"/>
    <w:qFormat/>
    <w:rPr>
      <w:lang w:eastAsia="ar-SA"/>
    </w:rPr>
  </w:style>
  <w:style w:type="character" w:customStyle="1" w:styleId="RodapChar">
    <w:name w:val="Rodapé Char"/>
    <w:qFormat/>
    <w:rPr>
      <w:lang w:eastAsia="ar-SA"/>
    </w:rPr>
  </w:style>
  <w:style w:type="character" w:customStyle="1" w:styleId="WW8Num6z1">
    <w:name w:val="WW8Num6z1"/>
    <w:qFormat/>
    <w:rPr>
      <w:b/>
    </w:rPr>
  </w:style>
  <w:style w:type="character" w:customStyle="1" w:styleId="WW-Fontepargpadro">
    <w:name w:val="WW-Fonte parág. padrão"/>
    <w:qFormat/>
  </w:style>
  <w:style w:type="character" w:customStyle="1" w:styleId="WW8Num17z0">
    <w:name w:val="WW8Num17z0"/>
    <w:qFormat/>
    <w:rPr>
      <w:b w:val="0"/>
      <w:i w:val="0"/>
      <w:caps w:val="0"/>
      <w:smallCaps w:val="0"/>
      <w:strike w:val="0"/>
      <w:dstrike w:val="0"/>
      <w:color w:val="000000"/>
      <w:position w:val="0"/>
      <w:sz w:val="22"/>
      <w:szCs w:val="22"/>
      <w:vertAlign w:val="baseline"/>
    </w:rPr>
  </w:style>
  <w:style w:type="character" w:customStyle="1" w:styleId="WW8Num21z0">
    <w:name w:val="WW8Num21z0"/>
    <w:qFormat/>
    <w:rPr>
      <w:rFonts w:ascii="Symbol" w:hAnsi="Symbol" w:cs="Times New Roman"/>
    </w:rPr>
  </w:style>
  <w:style w:type="character" w:customStyle="1" w:styleId="WW8Num26z0">
    <w:name w:val="WW8Num26z0"/>
    <w:qFormat/>
    <w:rPr>
      <w:rFonts w:ascii="Symbol" w:hAnsi="Symbol" w:cs="Times New Roman"/>
    </w:rPr>
  </w:style>
  <w:style w:type="character" w:customStyle="1" w:styleId="WW8Num34z0">
    <w:name w:val="WW8Num34z0"/>
    <w:qFormat/>
    <w:rPr>
      <w:rFonts w:ascii="Wide Latin" w:hAnsi="Wide Latin" w:cs="Times New Roman"/>
      <w:b/>
    </w:rPr>
  </w:style>
  <w:style w:type="character" w:customStyle="1" w:styleId="WW8Num36z0">
    <w:name w:val="WW8Num36z0"/>
    <w:qFormat/>
    <w:rPr>
      <w:rFonts w:ascii="Symbol" w:hAnsi="Symbol"/>
    </w:rPr>
  </w:style>
  <w:style w:type="character" w:customStyle="1" w:styleId="WW8Num40z0">
    <w:name w:val="WW8Num40z0"/>
    <w:qFormat/>
    <w:rPr>
      <w:rFonts w:ascii="Times New Roman" w:hAnsi="Times New Roman" w:cs="Times New Roman"/>
      <w:b/>
      <w:i w:val="0"/>
      <w:color w:val="000000"/>
      <w:sz w:val="22"/>
      <w:szCs w:val="22"/>
      <w:u w:val="none"/>
    </w:rPr>
  </w:style>
  <w:style w:type="character" w:customStyle="1" w:styleId="WW8Num41z0">
    <w:name w:val="WW8Num41z0"/>
    <w:qFormat/>
    <w:rPr>
      <w:b w:val="0"/>
      <w:i w:val="0"/>
    </w:rPr>
  </w:style>
  <w:style w:type="character" w:customStyle="1" w:styleId="WW8Num44z0">
    <w:name w:val="WW8Num44z0"/>
    <w:qFormat/>
    <w:rPr>
      <w:rFonts w:ascii="Symbol" w:hAnsi="Symbol" w:cs="Times New Roman"/>
      <w:color w:val="000000"/>
    </w:rPr>
  </w:style>
  <w:style w:type="character" w:customStyle="1" w:styleId="WW8Num49z0">
    <w:name w:val="WW8Num49z0"/>
    <w:qFormat/>
    <w:rPr>
      <w:rFonts w:ascii="Times New Roman" w:hAnsi="Times New Roman" w:cs="Times New Roman"/>
      <w:color w:val="000000"/>
    </w:rPr>
  </w:style>
  <w:style w:type="character" w:customStyle="1" w:styleId="WW8Num53z0">
    <w:name w:val="WW8Num53z0"/>
    <w:qFormat/>
    <w:rPr>
      <w:rFonts w:ascii="Symbol" w:hAnsi="Symbol" w:cs="Times New Roman"/>
      <w:color w:val="000000"/>
    </w:rPr>
  </w:style>
  <w:style w:type="character" w:customStyle="1" w:styleId="WW8Num57z0">
    <w:name w:val="WW8Num57z0"/>
    <w:qFormat/>
    <w:rPr>
      <w:rFonts w:ascii="Times New Roman" w:eastAsia="Times New Roman" w:hAnsi="Times New Roman" w:cs="Times New Roman"/>
    </w:rPr>
  </w:style>
  <w:style w:type="character" w:customStyle="1" w:styleId="WW8Num57z1">
    <w:name w:val="WW8Num57z1"/>
    <w:qFormat/>
    <w:rPr>
      <w:rFonts w:ascii="Courier New" w:hAnsi="Courier New"/>
    </w:rPr>
  </w:style>
  <w:style w:type="character" w:customStyle="1" w:styleId="WW8Num57z2">
    <w:name w:val="WW8Num57z2"/>
    <w:qFormat/>
    <w:rPr>
      <w:rFonts w:ascii="Wingdings" w:hAnsi="Wingdings"/>
    </w:rPr>
  </w:style>
  <w:style w:type="character" w:customStyle="1" w:styleId="WW8Num57z3">
    <w:name w:val="WW8Num57z3"/>
    <w:qFormat/>
    <w:rPr>
      <w:rFonts w:ascii="Symbol" w:hAnsi="Symbol"/>
    </w:rPr>
  </w:style>
  <w:style w:type="character" w:customStyle="1" w:styleId="WW8Num61z0">
    <w:name w:val="WW8Num61z0"/>
    <w:qFormat/>
    <w:rPr>
      <w:b/>
    </w:rPr>
  </w:style>
  <w:style w:type="character" w:customStyle="1" w:styleId="WW8Num64z0">
    <w:name w:val="WW8Num64z0"/>
    <w:qFormat/>
    <w:rPr>
      <w:rFonts w:ascii="Symbol" w:hAnsi="Symbol"/>
    </w:rPr>
  </w:style>
  <w:style w:type="character" w:customStyle="1" w:styleId="WW8Num67z0">
    <w:name w:val="WW8Num67z0"/>
    <w:qFormat/>
    <w:rPr>
      <w:b/>
    </w:rPr>
  </w:style>
  <w:style w:type="character" w:customStyle="1" w:styleId="WW8Num75z0">
    <w:name w:val="WW8Num75z0"/>
    <w:qFormat/>
    <w:rPr>
      <w:rFonts w:ascii="Symbol" w:hAnsi="Symbol" w:cs="Times New Roman"/>
      <w:color w:val="000000"/>
      <w:sz w:val="16"/>
      <w:szCs w:val="16"/>
    </w:rPr>
  </w:style>
  <w:style w:type="character" w:customStyle="1" w:styleId="WW8Num80z0">
    <w:name w:val="WW8Num80z0"/>
    <w:qFormat/>
    <w:rPr>
      <w:rFonts w:ascii="Symbol" w:hAnsi="Symbol" w:cs="Times New Roman"/>
    </w:rPr>
  </w:style>
  <w:style w:type="character" w:customStyle="1" w:styleId="WW8Num82z0">
    <w:name w:val="WW8Num82z0"/>
    <w:qFormat/>
    <w:rPr>
      <w:rFonts w:ascii="Symbol" w:hAnsi="Symbol"/>
    </w:rPr>
  </w:style>
  <w:style w:type="character" w:customStyle="1" w:styleId="WW8Num83z0">
    <w:name w:val="WW8Num83z0"/>
    <w:qFormat/>
    <w:rPr>
      <w:rFonts w:ascii="Symbol" w:hAnsi="Symbol"/>
    </w:rPr>
  </w:style>
  <w:style w:type="character" w:customStyle="1" w:styleId="WW8Num83z1">
    <w:name w:val="WW8Num83z1"/>
    <w:qFormat/>
    <w:rPr>
      <w:rFonts w:ascii="Courier New" w:hAnsi="Courier New" w:cs="Courier New"/>
    </w:rPr>
  </w:style>
  <w:style w:type="character" w:customStyle="1" w:styleId="WW8Num83z2">
    <w:name w:val="WW8Num83z2"/>
    <w:qFormat/>
    <w:rPr>
      <w:rFonts w:ascii="Wingdings" w:hAnsi="Wingdings"/>
    </w:rPr>
  </w:style>
  <w:style w:type="character" w:customStyle="1" w:styleId="WW8Num92z0">
    <w:name w:val="WW8Num92z0"/>
    <w:qFormat/>
    <w:rPr>
      <w:b/>
    </w:rPr>
  </w:style>
  <w:style w:type="character" w:customStyle="1" w:styleId="WW8Num93z0">
    <w:name w:val="WW8Num93z0"/>
    <w:qFormat/>
    <w:rPr>
      <w:rFonts w:ascii="Times New Roman" w:hAnsi="Times New Roman" w:cs="Times New Roman"/>
    </w:rPr>
  </w:style>
  <w:style w:type="character" w:customStyle="1" w:styleId="WW8Num94z0">
    <w:name w:val="WW8Num94z0"/>
    <w:qFormat/>
    <w:rPr>
      <w:b w:val="0"/>
      <w:i w:val="0"/>
    </w:rPr>
  </w:style>
  <w:style w:type="character" w:customStyle="1" w:styleId="WW8Num96z2">
    <w:name w:val="WW8Num96z2"/>
    <w:qFormat/>
    <w:rPr>
      <w:rFonts w:ascii="Symbol" w:hAnsi="Symbol" w:cs="Times New Roman"/>
    </w:rPr>
  </w:style>
  <w:style w:type="character" w:customStyle="1" w:styleId="WW8Num133z4">
    <w:name w:val="WW8Num133z4"/>
    <w:qFormat/>
    <w:rPr>
      <w:rFonts w:ascii="Courier New" w:hAnsi="Courier New" w:cs="Courier New"/>
    </w:rPr>
  </w:style>
  <w:style w:type="character" w:customStyle="1" w:styleId="WW8Num138z0">
    <w:name w:val="WW8Num138z0"/>
    <w:qFormat/>
    <w:rPr>
      <w:b/>
    </w:rPr>
  </w:style>
  <w:style w:type="character" w:customStyle="1" w:styleId="WW8Num149z0">
    <w:name w:val="WW8Num149z0"/>
    <w:qFormat/>
    <w:rPr>
      <w:rFonts w:ascii="Symbol" w:hAnsi="Symbol" w:cs="Times New Roman"/>
      <w:color w:val="000000"/>
      <w:sz w:val="16"/>
      <w:szCs w:val="16"/>
    </w:rPr>
  </w:style>
  <w:style w:type="character" w:customStyle="1" w:styleId="WW8Num150z0">
    <w:name w:val="WW8Num150z0"/>
    <w:qFormat/>
    <w:rPr>
      <w:b/>
    </w:rPr>
  </w:style>
  <w:style w:type="character" w:customStyle="1" w:styleId="WW8Num154z0">
    <w:name w:val="WW8Num154z0"/>
    <w:qFormat/>
    <w:rPr>
      <w:rFonts w:ascii="Symbol" w:hAnsi="Symbol"/>
    </w:rPr>
  </w:style>
  <w:style w:type="character" w:customStyle="1" w:styleId="WW8Num165z0">
    <w:name w:val="WW8Num165z0"/>
    <w:qFormat/>
    <w:rPr>
      <w:b/>
    </w:rPr>
  </w:style>
  <w:style w:type="character" w:customStyle="1" w:styleId="WW8Num167z0">
    <w:name w:val="WW8Num167z0"/>
    <w:qFormat/>
    <w:rPr>
      <w:rFonts w:ascii="Symbol" w:hAnsi="Symbol" w:cs="Times New Roman"/>
    </w:rPr>
  </w:style>
  <w:style w:type="character" w:customStyle="1" w:styleId="WW8Num168z0">
    <w:name w:val="WW8Num168z0"/>
    <w:qFormat/>
    <w:rPr>
      <w:b/>
    </w:rPr>
  </w:style>
  <w:style w:type="character" w:customStyle="1" w:styleId="WW8Num169z0">
    <w:name w:val="WW8Num169z0"/>
    <w:qFormat/>
    <w:rPr>
      <w:b/>
    </w:rPr>
  </w:style>
  <w:style w:type="character" w:customStyle="1" w:styleId="WW8Num183z0">
    <w:name w:val="WW8Num183z0"/>
    <w:qFormat/>
    <w:rPr>
      <w:rFonts w:ascii="Times New Roman" w:hAnsi="Times New Roman" w:cs="Times New Roman"/>
      <w:color w:val="000000"/>
    </w:rPr>
  </w:style>
  <w:style w:type="character" w:customStyle="1" w:styleId="WW8Num184z1">
    <w:name w:val="WW8Num184z1"/>
    <w:qFormat/>
    <w:rPr>
      <w:rFonts w:ascii="Courier New" w:hAnsi="Courier New" w:cs="Courier New"/>
    </w:rPr>
  </w:style>
  <w:style w:type="character" w:customStyle="1" w:styleId="WW8Num184z2">
    <w:name w:val="WW8Num184z2"/>
    <w:qFormat/>
    <w:rPr>
      <w:rFonts w:ascii="Wingdings" w:hAnsi="Wingdings" w:cs="Times New Roman"/>
    </w:rPr>
  </w:style>
  <w:style w:type="character" w:customStyle="1" w:styleId="WW8Num186z0">
    <w:name w:val="WW8Num186z0"/>
    <w:qFormat/>
    <w:rPr>
      <w:rFonts w:ascii="Symbol" w:hAnsi="Symbol" w:cs="Times New Roman"/>
    </w:rPr>
  </w:style>
  <w:style w:type="character" w:customStyle="1" w:styleId="WW8Num187z0">
    <w:name w:val="WW8Num187z0"/>
    <w:qFormat/>
    <w:rPr>
      <w:b/>
    </w:rPr>
  </w:style>
  <w:style w:type="character" w:customStyle="1" w:styleId="WW8Num189z0">
    <w:name w:val="WW8Num189z0"/>
    <w:qFormat/>
    <w:rPr>
      <w:b/>
      <w:i w:val="0"/>
    </w:rPr>
  </w:style>
  <w:style w:type="character" w:customStyle="1" w:styleId="WW8Num190z0">
    <w:name w:val="WW8Num190z0"/>
    <w:qFormat/>
    <w:rPr>
      <w:rFonts w:ascii="Symbol" w:hAnsi="Symbol" w:cs="Times New Roman"/>
    </w:rPr>
  </w:style>
  <w:style w:type="character" w:customStyle="1" w:styleId="WW8Num192z0">
    <w:name w:val="WW8Num192z0"/>
    <w:qFormat/>
    <w:rPr>
      <w:b/>
      <w:i w:val="0"/>
      <w:sz w:val="22"/>
      <w:szCs w:val="22"/>
    </w:rPr>
  </w:style>
  <w:style w:type="character" w:customStyle="1" w:styleId="WW8Num199z0">
    <w:name w:val="WW8Num199z0"/>
    <w:qFormat/>
    <w:rPr>
      <w:rFonts w:ascii="Symbol" w:hAnsi="Symbol" w:cs="Times New Roman"/>
    </w:rPr>
  </w:style>
  <w:style w:type="character" w:customStyle="1" w:styleId="WW8Num201z0">
    <w:name w:val="WW8Num201z0"/>
    <w:qFormat/>
    <w:rPr>
      <w:b/>
    </w:rPr>
  </w:style>
  <w:style w:type="character" w:customStyle="1" w:styleId="WW8Num206z0">
    <w:name w:val="WW8Num206z0"/>
    <w:qFormat/>
    <w:rPr>
      <w:rFonts w:ascii="Symbol" w:hAnsi="Symbol" w:cs="Times New Roman"/>
    </w:rPr>
  </w:style>
  <w:style w:type="character" w:customStyle="1" w:styleId="WW8Num212z0">
    <w:name w:val="WW8Num212z0"/>
    <w:qFormat/>
    <w:rPr>
      <w:b/>
    </w:rPr>
  </w:style>
  <w:style w:type="character" w:customStyle="1" w:styleId="WW8Num217z0">
    <w:name w:val="WW8Num217z0"/>
    <w:qFormat/>
    <w:rPr>
      <w:rFonts w:ascii="Verdana" w:eastAsia="Times New Roman" w:hAnsi="Verdana" w:cs="Times New Roman"/>
    </w:rPr>
  </w:style>
  <w:style w:type="character" w:customStyle="1" w:styleId="WW8Num217z1">
    <w:name w:val="WW8Num217z1"/>
    <w:qFormat/>
    <w:rPr>
      <w:rFonts w:ascii="Courier New" w:hAnsi="Courier New"/>
    </w:rPr>
  </w:style>
  <w:style w:type="character" w:customStyle="1" w:styleId="WW8Num217z2">
    <w:name w:val="WW8Num217z2"/>
    <w:qFormat/>
    <w:rPr>
      <w:rFonts w:ascii="Wingdings" w:hAnsi="Wingdings"/>
    </w:rPr>
  </w:style>
  <w:style w:type="character" w:customStyle="1" w:styleId="WW8Num217z3">
    <w:name w:val="WW8Num217z3"/>
    <w:qFormat/>
    <w:rPr>
      <w:rFonts w:ascii="Symbol" w:hAnsi="Symbol"/>
    </w:rPr>
  </w:style>
  <w:style w:type="character" w:customStyle="1" w:styleId="WW8Num222z0">
    <w:name w:val="WW8Num222z0"/>
    <w:qFormat/>
    <w:rPr>
      <w:rFonts w:ascii="Symbol" w:hAnsi="Symbol" w:cs="Times New Roman"/>
      <w:color w:val="000000"/>
      <w:sz w:val="16"/>
      <w:szCs w:val="16"/>
    </w:rPr>
  </w:style>
  <w:style w:type="character" w:customStyle="1" w:styleId="WW8Num224z0">
    <w:name w:val="WW8Num224z0"/>
    <w:qFormat/>
    <w:rPr>
      <w:b/>
    </w:rPr>
  </w:style>
  <w:style w:type="character" w:customStyle="1" w:styleId="WW8Num225z0">
    <w:name w:val="WW8Num225z0"/>
    <w:qFormat/>
    <w:rPr>
      <w:b/>
    </w:rPr>
  </w:style>
  <w:style w:type="character" w:customStyle="1" w:styleId="WW8Num227z0">
    <w:name w:val="WW8Num227z0"/>
    <w:qFormat/>
    <w:rPr>
      <w:rFonts w:ascii="Symbol" w:hAnsi="Symbol" w:cs="Times New Roman"/>
    </w:rPr>
  </w:style>
  <w:style w:type="character" w:customStyle="1" w:styleId="WW8Num228z0">
    <w:name w:val="WW8Num228z0"/>
    <w:qFormat/>
    <w:rPr>
      <w:rFonts w:ascii="Symbol" w:hAnsi="Symbol" w:cs="Times New Roman"/>
    </w:rPr>
  </w:style>
  <w:style w:type="character" w:customStyle="1" w:styleId="WW8Num238z0">
    <w:name w:val="WW8Num238z0"/>
    <w:qFormat/>
    <w:rPr>
      <w:rFonts w:ascii="Times New Roman" w:hAnsi="Times New Roman" w:cs="Times New Roman"/>
    </w:rPr>
  </w:style>
  <w:style w:type="character" w:customStyle="1" w:styleId="WW8Num243z0">
    <w:name w:val="WW8Num243z0"/>
    <w:qFormat/>
    <w:rPr>
      <w:rFonts w:ascii="Times New Roman" w:hAnsi="Times New Roman" w:cs="Times New Roman"/>
    </w:rPr>
  </w:style>
  <w:style w:type="character" w:customStyle="1" w:styleId="WW8Num244z0">
    <w:name w:val="WW8Num244z0"/>
    <w:qFormat/>
    <w:rPr>
      <w:rFonts w:ascii="Symbol" w:hAnsi="Symbol" w:cs="Times New Roman"/>
      <w:color w:val="000000"/>
      <w:sz w:val="16"/>
      <w:szCs w:val="16"/>
    </w:rPr>
  </w:style>
  <w:style w:type="character" w:customStyle="1" w:styleId="WW8Num245z0">
    <w:name w:val="WW8Num245z0"/>
    <w:qFormat/>
    <w:rPr>
      <w:rFonts w:ascii="Symbol" w:hAnsi="Symbol" w:cs="Times New Roman"/>
    </w:rPr>
  </w:style>
  <w:style w:type="character" w:customStyle="1" w:styleId="WW8Num248z0">
    <w:name w:val="WW8Num248z0"/>
    <w:qFormat/>
    <w:rPr>
      <w:b w:val="0"/>
      <w:i w:val="0"/>
    </w:rPr>
  </w:style>
  <w:style w:type="character" w:customStyle="1" w:styleId="WW8Num249z0">
    <w:name w:val="WW8Num249z0"/>
    <w:qFormat/>
    <w:rPr>
      <w:rFonts w:ascii="Symbol" w:hAnsi="Symbol" w:cs="Times New Roman"/>
    </w:rPr>
  </w:style>
  <w:style w:type="character" w:customStyle="1" w:styleId="WW8Num251z1">
    <w:name w:val="WW8Num251z1"/>
    <w:qFormat/>
    <w:rPr>
      <w:rFonts w:ascii="Courier New" w:hAnsi="Courier New" w:cs="Courier New"/>
    </w:rPr>
  </w:style>
  <w:style w:type="character" w:customStyle="1" w:styleId="WW8Num251z2">
    <w:name w:val="WW8Num251z2"/>
    <w:qFormat/>
    <w:rPr>
      <w:rFonts w:ascii="Wingdings" w:hAnsi="Wingdings" w:cs="Times New Roman"/>
    </w:rPr>
  </w:style>
  <w:style w:type="character" w:customStyle="1" w:styleId="WW8Num260z0">
    <w:name w:val="WW8Num260z0"/>
    <w:qFormat/>
    <w:rPr>
      <w:rFonts w:ascii="Times New Roman" w:hAnsi="Times New Roman" w:cs="Times New Roman"/>
    </w:rPr>
  </w:style>
  <w:style w:type="character" w:customStyle="1" w:styleId="WW8Num264z0">
    <w:name w:val="WW8Num264z0"/>
    <w:qFormat/>
    <w:rPr>
      <w:rFonts w:ascii="Symbol" w:hAnsi="Symbol" w:cs="Times New Roman"/>
    </w:rPr>
  </w:style>
  <w:style w:type="character" w:customStyle="1" w:styleId="WW8Num264z1">
    <w:name w:val="WW8Num264z1"/>
    <w:qFormat/>
    <w:rPr>
      <w:rFonts w:ascii="Courier New" w:hAnsi="Courier New" w:cs="Courier New"/>
    </w:rPr>
  </w:style>
  <w:style w:type="character" w:customStyle="1" w:styleId="WW8Num264z2">
    <w:name w:val="WW8Num264z2"/>
    <w:qFormat/>
    <w:rPr>
      <w:rFonts w:ascii="Wingdings" w:hAnsi="Wingdings" w:cs="Times New Roman"/>
    </w:rPr>
  </w:style>
  <w:style w:type="character" w:customStyle="1" w:styleId="WW8Num266z0">
    <w:name w:val="WW8Num266z0"/>
    <w:qFormat/>
    <w:rPr>
      <w:b/>
    </w:rPr>
  </w:style>
  <w:style w:type="character" w:customStyle="1" w:styleId="WW8Num268z0">
    <w:name w:val="WW8Num268z0"/>
    <w:qFormat/>
    <w:rPr>
      <w:rFonts w:ascii="Symbol" w:hAnsi="Symbol"/>
    </w:rPr>
  </w:style>
  <w:style w:type="character" w:customStyle="1" w:styleId="WW8Num272z0">
    <w:name w:val="WW8Num272z0"/>
    <w:qFormat/>
    <w:rPr>
      <w:rFonts w:ascii="Times New Roman" w:hAnsi="Times New Roman" w:cs="Times New Roman"/>
    </w:rPr>
  </w:style>
  <w:style w:type="character" w:customStyle="1" w:styleId="WW8Num273z0">
    <w:name w:val="WW8Num273z0"/>
    <w:qFormat/>
    <w:rPr>
      <w:rFonts w:ascii="Symbol" w:hAnsi="Symbol" w:cs="Times New Roman"/>
      <w:color w:val="000000"/>
    </w:rPr>
  </w:style>
  <w:style w:type="character" w:customStyle="1" w:styleId="WW8Num274z0">
    <w:name w:val="WW8Num274z0"/>
    <w:qFormat/>
    <w:rPr>
      <w:b/>
    </w:rPr>
  </w:style>
  <w:style w:type="character" w:customStyle="1" w:styleId="WW8Num276z0">
    <w:name w:val="WW8Num276z0"/>
    <w:qFormat/>
    <w:rPr>
      <w:rFonts w:ascii="Symbol" w:hAnsi="Symbol"/>
    </w:rPr>
  </w:style>
  <w:style w:type="character" w:customStyle="1" w:styleId="WW8Num277z0">
    <w:name w:val="WW8Num277z0"/>
    <w:qFormat/>
    <w:rPr>
      <w:rFonts w:ascii="Symbol" w:hAnsi="Symbol" w:cs="Times New Roman"/>
    </w:rPr>
  </w:style>
  <w:style w:type="character" w:customStyle="1" w:styleId="WW8Num288z0">
    <w:name w:val="WW8Num288z0"/>
    <w:qFormat/>
    <w:rPr>
      <w:rFonts w:ascii="Times New Roman" w:hAnsi="Times New Roman" w:cs="Times New Roman"/>
    </w:rPr>
  </w:style>
  <w:style w:type="character" w:customStyle="1" w:styleId="WW8Num294z0">
    <w:name w:val="WW8Num294z0"/>
    <w:qFormat/>
    <w:rPr>
      <w:b/>
    </w:rPr>
  </w:style>
  <w:style w:type="character" w:customStyle="1" w:styleId="WW8Num295z0">
    <w:name w:val="WW8Num295z0"/>
    <w:qFormat/>
    <w:rPr>
      <w:b/>
      <w:i w:val="0"/>
      <w:caps w:val="0"/>
      <w:smallCaps w:val="0"/>
      <w:strike w:val="0"/>
      <w:dstrike w:val="0"/>
      <w:color w:val="000000"/>
      <w:position w:val="0"/>
      <w:sz w:val="22"/>
      <w:szCs w:val="22"/>
      <w:vertAlign w:val="baseline"/>
    </w:rPr>
  </w:style>
  <w:style w:type="character" w:customStyle="1" w:styleId="WW8Num298z1">
    <w:name w:val="WW8Num298z1"/>
    <w:qFormat/>
    <w:rPr>
      <w:b/>
    </w:rPr>
  </w:style>
  <w:style w:type="character" w:customStyle="1" w:styleId="WW8Num300z1">
    <w:name w:val="WW8Num300z1"/>
    <w:qFormat/>
    <w:rPr>
      <w:rFonts w:ascii="Courier New" w:hAnsi="Courier New" w:cs="Courier New"/>
    </w:rPr>
  </w:style>
  <w:style w:type="character" w:customStyle="1" w:styleId="WW8Num300z2">
    <w:name w:val="WW8Num300z2"/>
    <w:qFormat/>
    <w:rPr>
      <w:rFonts w:ascii="Wingdings" w:hAnsi="Wingdings" w:cs="Times New Roman"/>
    </w:rPr>
  </w:style>
  <w:style w:type="character" w:customStyle="1" w:styleId="WW8Num300z3">
    <w:name w:val="WW8Num300z3"/>
    <w:qFormat/>
    <w:rPr>
      <w:rFonts w:ascii="Symbol" w:hAnsi="Symbol" w:cs="Times New Roman"/>
    </w:rPr>
  </w:style>
  <w:style w:type="character" w:customStyle="1" w:styleId="WW8Num304z0">
    <w:name w:val="WW8Num304z0"/>
    <w:qFormat/>
    <w:rPr>
      <w:rFonts w:ascii="Times New Roman" w:hAnsi="Times New Roman" w:cs="Times New Roman"/>
      <w:b/>
      <w:i w:val="0"/>
      <w:color w:val="000000"/>
      <w:sz w:val="22"/>
      <w:szCs w:val="22"/>
      <w:u w:val="none"/>
    </w:rPr>
  </w:style>
  <w:style w:type="character" w:customStyle="1" w:styleId="WW8Num305z0">
    <w:name w:val="WW8Num305z0"/>
    <w:qFormat/>
    <w:rPr>
      <w:b/>
      <w:i w:val="0"/>
    </w:rPr>
  </w:style>
  <w:style w:type="character" w:customStyle="1" w:styleId="WW8Num306z0">
    <w:name w:val="WW8Num306z0"/>
    <w:qFormat/>
    <w:rPr>
      <w:rFonts w:ascii="Symbol" w:hAnsi="Symbol" w:cs="Times New Roman"/>
    </w:rPr>
  </w:style>
  <w:style w:type="character" w:customStyle="1" w:styleId="WW8Num311z0">
    <w:name w:val="WW8Num311z0"/>
    <w:qFormat/>
    <w:rPr>
      <w:b/>
      <w:i w:val="0"/>
      <w:caps w:val="0"/>
      <w:smallCaps w:val="0"/>
      <w:strike w:val="0"/>
      <w:dstrike w:val="0"/>
      <w:color w:val="000000"/>
      <w:position w:val="0"/>
      <w:sz w:val="22"/>
      <w:szCs w:val="22"/>
      <w:vertAlign w:val="baseline"/>
    </w:rPr>
  </w:style>
  <w:style w:type="character" w:customStyle="1" w:styleId="WW8Num313z0">
    <w:name w:val="WW8Num313z0"/>
    <w:qFormat/>
    <w:rPr>
      <w:rFonts w:ascii="Symbol" w:hAnsi="Symbol"/>
    </w:rPr>
  </w:style>
  <w:style w:type="character" w:customStyle="1" w:styleId="WW8Num315z0">
    <w:name w:val="WW8Num315z0"/>
    <w:qFormat/>
    <w:rPr>
      <w:rFonts w:ascii="Symbol" w:hAnsi="Symbol" w:cs="Times New Roman"/>
    </w:rPr>
  </w:style>
  <w:style w:type="character" w:customStyle="1" w:styleId="WW8Num318z0">
    <w:name w:val="WW8Num318z0"/>
    <w:qFormat/>
    <w:rPr>
      <w:b/>
    </w:rPr>
  </w:style>
  <w:style w:type="character" w:customStyle="1" w:styleId="WW8Num323z0">
    <w:name w:val="WW8Num323z0"/>
    <w:qFormat/>
    <w:rPr>
      <w:b/>
      <w:i w:val="0"/>
      <w:caps w:val="0"/>
      <w:smallCaps w:val="0"/>
      <w:strike w:val="0"/>
      <w:dstrike w:val="0"/>
      <w:color w:val="000000"/>
      <w:position w:val="0"/>
      <w:sz w:val="22"/>
      <w:szCs w:val="22"/>
      <w:vertAlign w:val="baseline"/>
    </w:rPr>
  </w:style>
  <w:style w:type="character" w:customStyle="1" w:styleId="WW8Num342z0">
    <w:name w:val="WW8Num342z0"/>
    <w:qFormat/>
    <w:rPr>
      <w:b/>
      <w:i w:val="0"/>
      <w:color w:val="000000"/>
    </w:rPr>
  </w:style>
  <w:style w:type="character" w:customStyle="1" w:styleId="WW8Num350z0">
    <w:name w:val="WW8Num350z0"/>
    <w:qFormat/>
    <w:rPr>
      <w:rFonts w:ascii="Symbol" w:hAnsi="Symbol"/>
    </w:rPr>
  </w:style>
  <w:style w:type="character" w:customStyle="1" w:styleId="WW8Num352z0">
    <w:name w:val="WW8Num352z0"/>
    <w:qFormat/>
    <w:rPr>
      <w:rFonts w:ascii="Symbol" w:hAnsi="Symbol"/>
    </w:rPr>
  </w:style>
  <w:style w:type="character" w:customStyle="1" w:styleId="WW8Num358z0">
    <w:name w:val="WW8Num358z0"/>
    <w:qFormat/>
    <w:rPr>
      <w:b w:val="0"/>
      <w:i w:val="0"/>
    </w:rPr>
  </w:style>
  <w:style w:type="character" w:customStyle="1" w:styleId="WW8Num359z0">
    <w:name w:val="WW8Num359z0"/>
    <w:qFormat/>
    <w:rPr>
      <w:rFonts w:ascii="Symbol" w:hAnsi="Symbol" w:cs="Times New Roman"/>
    </w:rPr>
  </w:style>
  <w:style w:type="character" w:customStyle="1" w:styleId="WW8Num361z1">
    <w:name w:val="WW8Num361z1"/>
    <w:qFormat/>
    <w:rPr>
      <w:rFonts w:ascii="Courier New" w:hAnsi="Courier New" w:cs="Courier New"/>
    </w:rPr>
  </w:style>
  <w:style w:type="character" w:customStyle="1" w:styleId="WW8Num361z2">
    <w:name w:val="WW8Num361z2"/>
    <w:qFormat/>
    <w:rPr>
      <w:rFonts w:ascii="Wingdings" w:hAnsi="Wingdings" w:cs="Times New Roman"/>
    </w:rPr>
  </w:style>
  <w:style w:type="character" w:customStyle="1" w:styleId="WW8Num361z3">
    <w:name w:val="WW8Num361z3"/>
    <w:qFormat/>
    <w:rPr>
      <w:rFonts w:ascii="Symbol" w:hAnsi="Symbol" w:cs="Times New Roman"/>
    </w:rPr>
  </w:style>
  <w:style w:type="character" w:customStyle="1" w:styleId="WW8Num368z0">
    <w:name w:val="WW8Num368z0"/>
    <w:qFormat/>
    <w:rPr>
      <w:rFonts w:ascii="Times New Roman" w:hAnsi="Times New Roman" w:cs="Times New Roman"/>
    </w:rPr>
  </w:style>
  <w:style w:type="character" w:customStyle="1" w:styleId="WW8Num369z0">
    <w:name w:val="WW8Num369z0"/>
    <w:qFormat/>
    <w:rPr>
      <w:rFonts w:ascii="Monotype Sorts" w:hAnsi="Monotype Sorts" w:cs="Times New Roman"/>
    </w:rPr>
  </w:style>
  <w:style w:type="character" w:customStyle="1" w:styleId="WW8Num370z0">
    <w:name w:val="WW8Num370z0"/>
    <w:qFormat/>
    <w:rPr>
      <w:b w:val="0"/>
      <w:i w:val="0"/>
    </w:rPr>
  </w:style>
  <w:style w:type="character" w:customStyle="1" w:styleId="WW8Num372z1">
    <w:name w:val="WW8Num372z1"/>
    <w:qFormat/>
    <w:rPr>
      <w:rFonts w:ascii="Courier New" w:hAnsi="Courier New" w:cs="Courier New"/>
    </w:rPr>
  </w:style>
  <w:style w:type="character" w:customStyle="1" w:styleId="WW8Num372z2">
    <w:name w:val="WW8Num372z2"/>
    <w:qFormat/>
    <w:rPr>
      <w:rFonts w:ascii="Wingdings" w:hAnsi="Wingdings" w:cs="Times New Roman"/>
    </w:rPr>
  </w:style>
  <w:style w:type="character" w:customStyle="1" w:styleId="WW8Num372z3">
    <w:name w:val="WW8Num372z3"/>
    <w:qFormat/>
    <w:rPr>
      <w:rFonts w:ascii="Symbol" w:hAnsi="Symbol" w:cs="Times New Roman"/>
    </w:rPr>
  </w:style>
  <w:style w:type="character" w:customStyle="1" w:styleId="WW8Num374z0">
    <w:name w:val="WW8Num374z0"/>
    <w:qFormat/>
    <w:rPr>
      <w:b w:val="0"/>
      <w:i w:val="0"/>
    </w:rPr>
  </w:style>
  <w:style w:type="character" w:customStyle="1" w:styleId="WW8Num375z0">
    <w:name w:val="WW8Num375z0"/>
    <w:qFormat/>
    <w:rPr>
      <w:rFonts w:ascii="Symbol" w:hAnsi="Symbol"/>
    </w:rPr>
  </w:style>
  <w:style w:type="character" w:customStyle="1" w:styleId="WW8Num376z0">
    <w:name w:val="WW8Num376z0"/>
    <w:qFormat/>
    <w:rPr>
      <w:b/>
    </w:rPr>
  </w:style>
  <w:style w:type="character" w:customStyle="1" w:styleId="WW8Num377z0">
    <w:name w:val="WW8Num377z0"/>
    <w:qFormat/>
    <w:rPr>
      <w:rFonts w:ascii="Symbol" w:hAnsi="Symbol" w:cs="Times New Roman"/>
    </w:rPr>
  </w:style>
  <w:style w:type="character" w:customStyle="1" w:styleId="WW8Num378z0">
    <w:name w:val="WW8Num378z0"/>
    <w:qFormat/>
    <w:rPr>
      <w:rFonts w:ascii="Times New Roman" w:hAnsi="Times New Roman" w:cs="Times New Roman"/>
      <w:color w:val="000000"/>
    </w:rPr>
  </w:style>
  <w:style w:type="character" w:customStyle="1" w:styleId="WW8Num379z0">
    <w:name w:val="WW8Num379z0"/>
    <w:qFormat/>
    <w:rPr>
      <w:rFonts w:ascii="Wingdings" w:hAnsi="Wingdings" w:cs="Times New Roman"/>
      <w:sz w:val="20"/>
      <w:szCs w:val="20"/>
    </w:rPr>
  </w:style>
  <w:style w:type="character" w:customStyle="1" w:styleId="WW8Num383z0">
    <w:name w:val="WW8Num383z0"/>
    <w:qFormat/>
    <w:rPr>
      <w:rFonts w:ascii="Symbol" w:hAnsi="Symbol" w:cs="Times New Roman"/>
      <w:color w:val="000000"/>
      <w:sz w:val="16"/>
      <w:szCs w:val="16"/>
    </w:rPr>
  </w:style>
  <w:style w:type="character" w:customStyle="1" w:styleId="WW8Num385z0">
    <w:name w:val="WW8Num385z0"/>
    <w:qFormat/>
    <w:rPr>
      <w:rFonts w:ascii="Symbol" w:hAnsi="Symbol" w:cs="Times New Roman"/>
    </w:rPr>
  </w:style>
  <w:style w:type="character" w:customStyle="1" w:styleId="WW8Num386z0">
    <w:name w:val="WW8Num386z0"/>
    <w:qFormat/>
    <w:rPr>
      <w:rFonts w:ascii="Symbol" w:hAnsi="Symbol"/>
    </w:rPr>
  </w:style>
  <w:style w:type="character" w:customStyle="1" w:styleId="WW8Num387z0">
    <w:name w:val="WW8Num387z0"/>
    <w:qFormat/>
    <w:rPr>
      <w:rFonts w:ascii="Times New Roman" w:hAnsi="Times New Roman" w:cs="Times New Roman"/>
      <w:b/>
      <w:i w:val="0"/>
    </w:rPr>
  </w:style>
  <w:style w:type="character" w:customStyle="1" w:styleId="WW8Num388z1">
    <w:name w:val="WW8Num388z1"/>
    <w:qFormat/>
    <w:rPr>
      <w:b w:val="0"/>
    </w:rPr>
  </w:style>
  <w:style w:type="character" w:customStyle="1" w:styleId="WW8Num389z0">
    <w:name w:val="WW8Num389z0"/>
    <w:qFormat/>
    <w:rPr>
      <w:rFonts w:ascii="Wingdings" w:hAnsi="Wingdings" w:cs="Times New Roman"/>
      <w:sz w:val="20"/>
      <w:szCs w:val="20"/>
    </w:rPr>
  </w:style>
  <w:style w:type="character" w:customStyle="1" w:styleId="WW8Num390z0">
    <w:name w:val="WW8Num390z0"/>
    <w:qFormat/>
    <w:rPr>
      <w:b/>
    </w:rPr>
  </w:style>
  <w:style w:type="character" w:customStyle="1" w:styleId="WW8Num391z0">
    <w:name w:val="WW8Num391z0"/>
    <w:qFormat/>
    <w:rPr>
      <w:rFonts w:ascii="Wingdings" w:hAnsi="Wingdings"/>
    </w:rPr>
  </w:style>
  <w:style w:type="character" w:customStyle="1" w:styleId="WW8Num392z0">
    <w:name w:val="WW8Num392z0"/>
    <w:qFormat/>
    <w:rPr>
      <w:rFonts w:ascii="Symbol" w:hAnsi="Symbol" w:cs="Times New Roman"/>
      <w:color w:val="000000"/>
    </w:rPr>
  </w:style>
  <w:style w:type="character" w:customStyle="1" w:styleId="SmbolosdeNumerao0">
    <w:name w:val="Símbolos de Numeração"/>
    <w:qFormat/>
  </w:style>
  <w:style w:type="character" w:customStyle="1" w:styleId="Recuodecorpodetexto2Char">
    <w:name w:val="Recuo de corpo de texto 2 Char"/>
    <w:qFormat/>
    <w:rPr>
      <w:lang w:eastAsia="ar-SA"/>
    </w:rPr>
  </w:style>
  <w:style w:type="character" w:customStyle="1" w:styleId="Corpodetexto2Char">
    <w:name w:val="Corpo de texto 2 Char"/>
    <w:qFormat/>
    <w:rPr>
      <w:bCs/>
      <w:sz w:val="28"/>
      <w:lang w:eastAsia="ar-SA"/>
    </w:rPr>
  </w:style>
  <w:style w:type="character" w:customStyle="1" w:styleId="Corpodetexto3Char">
    <w:name w:val="Corpo de texto 3 Char"/>
    <w:qFormat/>
    <w:rPr>
      <w:rFonts w:ascii="Times" w:hAnsi="Times"/>
      <w:b/>
      <w:bCs/>
      <w:szCs w:val="24"/>
      <w:u w:val="single"/>
    </w:rPr>
  </w:style>
  <w:style w:type="character" w:customStyle="1" w:styleId="Recuodecorpodetexto3Char">
    <w:name w:val="Recuo de corpo de texto 3 Char"/>
    <w:qFormat/>
    <w:rPr>
      <w:rFonts w:ascii="Times" w:hAnsi="Times"/>
      <w:sz w:val="24"/>
      <w:szCs w:val="24"/>
      <w:lang w:eastAsia="ar-SA"/>
    </w:rPr>
  </w:style>
  <w:style w:type="character" w:customStyle="1" w:styleId="TextodebaloChar">
    <w:name w:val="Texto de balão Char"/>
    <w:qFormat/>
    <w:rPr>
      <w:rFonts w:ascii="Tahoma" w:hAnsi="Tahoma" w:cs="Tahoma"/>
      <w:sz w:val="16"/>
      <w:szCs w:val="16"/>
      <w:lang w:eastAsia="ar-SA"/>
    </w:rPr>
  </w:style>
  <w:style w:type="character" w:customStyle="1" w:styleId="TextodemacroChar">
    <w:name w:val="Texto de macro Char"/>
    <w:qFormat/>
    <w:rPr>
      <w:rFonts w:ascii="Courier New" w:hAnsi="Courier New"/>
      <w:lang w:val="pt-BR" w:eastAsia="pt-BR" w:bidi="ar-SA"/>
    </w:rPr>
  </w:style>
  <w:style w:type="character" w:styleId="HiperlinkVisitado">
    <w:name w:val="FollowedHyperlink"/>
    <w:uiPriority w:val="99"/>
    <w:qFormat/>
    <w:rPr>
      <w:color w:val="800080"/>
      <w:u w:val="single"/>
    </w:rPr>
  </w:style>
  <w:style w:type="character" w:customStyle="1" w:styleId="ListLabel5">
    <w:name w:val="ListLabel 5"/>
    <w:qFormat/>
    <w:rPr>
      <w:rFonts w:cs="Courier New"/>
    </w:rPr>
  </w:style>
  <w:style w:type="character" w:customStyle="1" w:styleId="ListLabel6">
    <w:name w:val="ListLabel 6"/>
    <w:qFormat/>
    <w:rPr>
      <w:rFonts w:cs="Courier New"/>
    </w:rPr>
  </w:style>
  <w:style w:type="character" w:customStyle="1" w:styleId="ListLabel7">
    <w:name w:val="ListLabel 7"/>
    <w:qFormat/>
    <w:rPr>
      <w:rFonts w:cs="Courier New"/>
    </w:rPr>
  </w:style>
  <w:style w:type="character" w:customStyle="1" w:styleId="NumberingSymbols">
    <w:name w:val="Numbering Symbols"/>
    <w:qFormat/>
  </w:style>
  <w:style w:type="character" w:customStyle="1" w:styleId="VisitedInternetLink">
    <w:name w:val="Visited Internet Link"/>
    <w:rPr>
      <w:color w:val="800000"/>
      <w:u w:val="single"/>
    </w:rPr>
  </w:style>
  <w:style w:type="character" w:customStyle="1" w:styleId="Bullets">
    <w:name w:val="Bullets"/>
    <w:qFormat/>
    <w:rPr>
      <w:rFonts w:ascii="OpenSymbol" w:eastAsia="OpenSymbol" w:hAnsi="OpenSymbol" w:cs="OpenSymbol"/>
    </w:rPr>
  </w:style>
  <w:style w:type="paragraph" w:customStyle="1" w:styleId="Heading">
    <w:name w:val="Heading"/>
    <w:basedOn w:val="Normal"/>
    <w:next w:val="Corpodetexto"/>
    <w:qFormat/>
    <w:pPr>
      <w:spacing w:before="240" w:after="120"/>
    </w:pPr>
    <w:rPr>
      <w:rFonts w:ascii="Liberation Sans" w:eastAsia="Noto Sans CJK SC Regular" w:hAnsi="Liberation Sans" w:cs="Lohit Devanagari"/>
      <w:sz w:val="28"/>
      <w:szCs w:val="28"/>
    </w:rPr>
  </w:style>
  <w:style w:type="paragraph" w:styleId="Corpodetexto">
    <w:name w:val="Body Text"/>
    <w:basedOn w:val="Normal"/>
    <w:rPr>
      <w:lang w:val="x-none"/>
    </w:rPr>
  </w:style>
  <w:style w:type="paragraph" w:styleId="Lista">
    <w:name w:val="List"/>
    <w:basedOn w:val="Corpodetexto"/>
    <w:rPr>
      <w:rFonts w:cs="Tahoma"/>
    </w:rPr>
  </w:style>
  <w:style w:type="paragraph" w:styleId="Legenda">
    <w:name w:val="caption"/>
    <w:basedOn w:val="Normal"/>
    <w:autoRedefine/>
    <w:qFormat/>
    <w:rsid w:val="00924DA4"/>
    <w:pPr>
      <w:suppressLineNumbers/>
      <w:spacing w:after="120" w:line="240" w:lineRule="auto"/>
      <w:jc w:val="center"/>
    </w:pPr>
    <w:rPr>
      <w:rFonts w:cs="Lucida Sans Unicode"/>
      <w:i/>
      <w:iCs/>
      <w:sz w:val="20"/>
    </w:rPr>
  </w:style>
  <w:style w:type="paragraph" w:customStyle="1" w:styleId="Index">
    <w:name w:val="Index"/>
    <w:basedOn w:val="Normal"/>
    <w:qFormat/>
    <w:pPr>
      <w:suppressLineNumbers/>
    </w:pPr>
    <w:rPr>
      <w:rFonts w:cs="Lohit Devanagari"/>
    </w:rPr>
  </w:style>
  <w:style w:type="paragraph" w:styleId="Subttulo">
    <w:name w:val="Subtitle"/>
    <w:basedOn w:val="Normal"/>
    <w:uiPriority w:val="11"/>
    <w:qFormat/>
    <w:pPr>
      <w:widowControl w:val="0"/>
      <w:jc w:val="center"/>
    </w:pPr>
    <w:rPr>
      <w:i/>
      <w:iCs/>
      <w:lang w:eastAsia="pt-BR"/>
    </w:rPr>
  </w:style>
  <w:style w:type="paragraph" w:customStyle="1" w:styleId="Captulo">
    <w:name w:val="Capítulo"/>
    <w:basedOn w:val="Normal"/>
    <w:qFormat/>
    <w:pPr>
      <w:spacing w:before="240" w:after="120"/>
    </w:pPr>
    <w:rPr>
      <w:rFonts w:ascii="Arial" w:eastAsia="Lucida Sans Unicode" w:hAnsi="Arial" w:cs="Tahoma"/>
      <w:sz w:val="28"/>
      <w:szCs w:val="28"/>
    </w:rPr>
  </w:style>
  <w:style w:type="paragraph" w:customStyle="1" w:styleId="Legenda2">
    <w:name w:val="Legenda2"/>
    <w:basedOn w:val="Normal"/>
    <w:qFormat/>
    <w:pPr>
      <w:suppressLineNumbers/>
      <w:spacing w:before="120" w:after="120"/>
    </w:pPr>
    <w:rPr>
      <w:rFonts w:cs="Tahoma"/>
      <w:i/>
      <w:iCs/>
      <w:szCs w:val="24"/>
    </w:rPr>
  </w:style>
  <w:style w:type="paragraph" w:customStyle="1" w:styleId="ndice">
    <w:name w:val="Índice"/>
    <w:basedOn w:val="Normal"/>
    <w:qFormat/>
    <w:pPr>
      <w:suppressLineNumbers/>
    </w:pPr>
    <w:rPr>
      <w:rFonts w:cs="Tahoma"/>
    </w:rPr>
  </w:style>
  <w:style w:type="paragraph" w:customStyle="1" w:styleId="Legenda1">
    <w:name w:val="Legenda1"/>
    <w:basedOn w:val="Normal"/>
    <w:qFormat/>
    <w:pPr>
      <w:suppressLineNumbers/>
      <w:spacing w:before="120" w:after="120"/>
    </w:pPr>
    <w:rPr>
      <w:rFonts w:cs="Tahoma"/>
      <w:i/>
      <w:iCs/>
      <w:szCs w:val="24"/>
    </w:rPr>
  </w:style>
  <w:style w:type="paragraph" w:styleId="Destinatrio">
    <w:name w:val="envelope address"/>
    <w:basedOn w:val="Normal"/>
    <w:qFormat/>
  </w:style>
  <w:style w:type="paragraph" w:styleId="Cabealho">
    <w:name w:val="header"/>
    <w:basedOn w:val="Normal"/>
    <w:pPr>
      <w:tabs>
        <w:tab w:val="center" w:pos="4419"/>
        <w:tab w:val="right" w:pos="8838"/>
      </w:tabs>
    </w:pPr>
    <w:rPr>
      <w:sz w:val="20"/>
      <w:lang w:val="x-none"/>
    </w:rPr>
  </w:style>
  <w:style w:type="paragraph" w:styleId="Rodap">
    <w:name w:val="footer"/>
    <w:basedOn w:val="Normal"/>
    <w:pPr>
      <w:tabs>
        <w:tab w:val="center" w:pos="4419"/>
        <w:tab w:val="right" w:pos="8838"/>
      </w:tabs>
    </w:pPr>
    <w:rPr>
      <w:sz w:val="20"/>
      <w:lang w:val="x-none"/>
    </w:rPr>
  </w:style>
  <w:style w:type="paragraph" w:styleId="Recuodecorpodetexto">
    <w:name w:val="Body Text Indent"/>
    <w:basedOn w:val="Normal"/>
    <w:pPr>
      <w:ind w:left="-426"/>
    </w:pPr>
  </w:style>
  <w:style w:type="paragraph" w:customStyle="1" w:styleId="Recuodecorpodetexto21">
    <w:name w:val="Recuo de corpo de texto 21"/>
    <w:basedOn w:val="Normal"/>
    <w:qFormat/>
    <w:pPr>
      <w:ind w:left="-426"/>
    </w:pPr>
  </w:style>
  <w:style w:type="paragraph" w:customStyle="1" w:styleId="Recuodecorpodetexto31">
    <w:name w:val="Recuo de corpo de texto 31"/>
    <w:basedOn w:val="Normal"/>
    <w:qFormat/>
    <w:pPr>
      <w:ind w:left="426" w:hanging="426"/>
    </w:pPr>
  </w:style>
  <w:style w:type="paragraph" w:customStyle="1" w:styleId="Corpodetexto21">
    <w:name w:val="Corpo de texto 21"/>
    <w:basedOn w:val="Normal"/>
    <w:qFormat/>
    <w:rPr>
      <w:sz w:val="28"/>
    </w:rPr>
  </w:style>
  <w:style w:type="paragraph" w:customStyle="1" w:styleId="Corpodetexto31">
    <w:name w:val="Corpo de texto 31"/>
    <w:basedOn w:val="Normal"/>
    <w:qFormat/>
    <w:rPr>
      <w:sz w:val="28"/>
      <w:u w:val="single"/>
    </w:rPr>
  </w:style>
  <w:style w:type="paragraph" w:customStyle="1" w:styleId="A161175">
    <w:name w:val="_A161175ÿ"/>
    <w:qFormat/>
    <w:pPr>
      <w:widowControl w:val="0"/>
      <w:suppressAutoHyphens/>
      <w:ind w:left="867" w:right="46" w:firstLine="698"/>
      <w:jc w:val="both"/>
    </w:pPr>
    <w:rPr>
      <w:rFonts w:eastAsia="Arial"/>
      <w:color w:val="000000"/>
      <w:sz w:val="24"/>
      <w:szCs w:val="24"/>
      <w:lang w:eastAsia="ar-SA"/>
    </w:rPr>
  </w:style>
  <w:style w:type="paragraph" w:customStyle="1" w:styleId="A164475">
    <w:name w:val="_A164475ÿ"/>
    <w:qFormat/>
    <w:pPr>
      <w:widowControl w:val="0"/>
      <w:suppressAutoHyphens/>
      <w:ind w:left="886" w:right="46" w:firstLine="16"/>
      <w:jc w:val="both"/>
    </w:pPr>
    <w:rPr>
      <w:rFonts w:eastAsia="Arial"/>
      <w:color w:val="000000"/>
      <w:sz w:val="24"/>
      <w:szCs w:val="24"/>
      <w:lang w:eastAsia="ar-SA"/>
    </w:rPr>
  </w:style>
  <w:style w:type="paragraph" w:customStyle="1" w:styleId="Estilo1">
    <w:name w:val="Estilo1"/>
    <w:basedOn w:val="Normal"/>
    <w:qFormat/>
    <w:pPr>
      <w:spacing w:after="120"/>
      <w:ind w:left="567"/>
    </w:pPr>
  </w:style>
  <w:style w:type="paragraph" w:customStyle="1" w:styleId="NONormal">
    <w:name w:val="NO Normal"/>
    <w:qFormat/>
    <w:pPr>
      <w:widowControl w:val="0"/>
      <w:tabs>
        <w:tab w:val="center" w:pos="5400"/>
        <w:tab w:val="right" w:pos="11188"/>
      </w:tabs>
      <w:suppressAutoHyphens/>
      <w:ind w:left="865" w:right="373" w:hanging="594"/>
      <w:jc w:val="both"/>
    </w:pPr>
    <w:rPr>
      <w:rFonts w:ascii="Courier New" w:eastAsia="Arial" w:hAnsi="Courier New" w:cs="Wingdings"/>
      <w:color w:val="000000"/>
      <w:sz w:val="24"/>
      <w:szCs w:val="24"/>
      <w:lang w:eastAsia="ar-SA"/>
    </w:rPr>
  </w:style>
  <w:style w:type="paragraph" w:customStyle="1" w:styleId="Estilo2">
    <w:name w:val="Estilo2"/>
    <w:basedOn w:val="Normal"/>
    <w:qFormat/>
    <w:pPr>
      <w:widowControl w:val="0"/>
      <w:ind w:firstLine="709"/>
    </w:pPr>
    <w:rPr>
      <w:szCs w:val="24"/>
    </w:rPr>
  </w:style>
  <w:style w:type="paragraph" w:customStyle="1" w:styleId="A252575">
    <w:name w:val="_A252575"/>
    <w:basedOn w:val="Normal"/>
    <w:qFormat/>
    <w:pPr>
      <w:ind w:left="3456" w:firstLine="3456"/>
    </w:pPr>
    <w:rPr>
      <w:rFonts w:ascii="Tms Rmn" w:hAnsi="Tms Rmn"/>
      <w:szCs w:val="24"/>
    </w:rPr>
  </w:style>
  <w:style w:type="paragraph" w:customStyle="1" w:styleId="A301065">
    <w:name w:val="_A301065"/>
    <w:basedOn w:val="Normal"/>
    <w:qFormat/>
    <w:pPr>
      <w:ind w:left="1296" w:right="1440" w:firstLine="4176"/>
    </w:pPr>
    <w:rPr>
      <w:rFonts w:ascii="Tms Rmn" w:hAnsi="Tms Rmn"/>
      <w:szCs w:val="24"/>
    </w:rPr>
  </w:style>
  <w:style w:type="paragraph" w:customStyle="1" w:styleId="A191065">
    <w:name w:val="_A191065"/>
    <w:basedOn w:val="Normal"/>
    <w:qFormat/>
    <w:pPr>
      <w:ind w:left="1296" w:right="1440" w:firstLine="2592"/>
    </w:pPr>
    <w:rPr>
      <w:rFonts w:ascii="Tms Rmn" w:hAnsi="Tms Rmn"/>
      <w:szCs w:val="24"/>
    </w:rPr>
  </w:style>
  <w:style w:type="paragraph" w:customStyle="1" w:styleId="Normal1">
    <w:name w:val="Normal1"/>
    <w:qFormat/>
    <w:pPr>
      <w:suppressAutoHyphens/>
      <w:ind w:firstLine="288"/>
      <w:jc w:val="both"/>
    </w:pPr>
    <w:rPr>
      <w:rFonts w:eastAsia="Arial"/>
      <w:color w:val="000000"/>
      <w:sz w:val="24"/>
      <w:szCs w:val="24"/>
      <w:lang w:eastAsia="ar-SA"/>
    </w:rPr>
  </w:style>
  <w:style w:type="paragraph" w:customStyle="1" w:styleId="Textoembloco1">
    <w:name w:val="Texto em bloco1"/>
    <w:basedOn w:val="Normal"/>
    <w:qFormat/>
    <w:pPr>
      <w:ind w:left="1080" w:right="1458"/>
    </w:pPr>
    <w:rPr>
      <w:color w:val="000000"/>
      <w:szCs w:val="24"/>
    </w:rPr>
  </w:style>
  <w:style w:type="paragraph" w:customStyle="1" w:styleId="WW-Legenda11">
    <w:name w:val="WW-Legenda11"/>
    <w:basedOn w:val="Normal"/>
    <w:next w:val="Normal"/>
    <w:qFormat/>
    <w:rPr>
      <w:b/>
      <w:sz w:val="28"/>
    </w:rPr>
  </w:style>
  <w:style w:type="paragraph" w:customStyle="1" w:styleId="Contedodatabela">
    <w:name w:val="Conteúdo da tabela"/>
    <w:basedOn w:val="Normal"/>
    <w:qFormat/>
    <w:pPr>
      <w:suppressLineNumbers/>
    </w:pPr>
  </w:style>
  <w:style w:type="paragraph" w:customStyle="1" w:styleId="Ttulodatabela">
    <w:name w:val="Título da tabela"/>
    <w:basedOn w:val="Contedodatabela"/>
    <w:qFormat/>
    <w:pPr>
      <w:jc w:val="center"/>
    </w:pPr>
    <w:rPr>
      <w:b/>
      <w:bCs/>
    </w:rPr>
  </w:style>
  <w:style w:type="paragraph" w:customStyle="1" w:styleId="Contedodoquadro">
    <w:name w:val="Conteúdo do quadro"/>
    <w:basedOn w:val="Corpodetexto"/>
    <w:qFormat/>
  </w:style>
  <w:style w:type="paragraph" w:styleId="Pr-formataoHTML">
    <w:name w:val="HTML Preformatted"/>
    <w:basedOn w:val="Normal"/>
    <w:qFormat/>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kern w:val="2"/>
      <w:lang w:val="en-US"/>
    </w:rPr>
  </w:style>
  <w:style w:type="paragraph" w:styleId="PargrafodaLista">
    <w:name w:val="List Paragraph"/>
    <w:basedOn w:val="Normal"/>
    <w:qFormat/>
    <w:pPr>
      <w:suppressAutoHyphens w:val="0"/>
      <w:overflowPunct w:val="0"/>
      <w:ind w:left="720"/>
      <w:contextualSpacing/>
      <w:textAlignment w:val="baseline"/>
    </w:pPr>
    <w:rPr>
      <w:lang w:eastAsia="pt-BR"/>
    </w:rPr>
  </w:style>
  <w:style w:type="paragraph" w:customStyle="1" w:styleId="PADRAO">
    <w:name w:val="PADRAO"/>
    <w:basedOn w:val="Normal"/>
    <w:qFormat/>
    <w:rPr>
      <w:rFonts w:ascii="Tms Rmn" w:hAnsi="Tms Rmn"/>
    </w:rPr>
  </w:style>
  <w:style w:type="paragraph" w:customStyle="1" w:styleId="TextosemFormatao1">
    <w:name w:val="Texto sem Formatação1"/>
    <w:basedOn w:val="Normal"/>
    <w:qFormat/>
    <w:pPr>
      <w:widowControl w:val="0"/>
    </w:pPr>
    <w:rPr>
      <w:rFonts w:ascii="Liberation Serif" w:eastAsia="WenQuanYi Micro Hei" w:hAnsi="Liberation Serif" w:cs="Lohit Hindi"/>
      <w:kern w:val="2"/>
      <w:szCs w:val="24"/>
      <w:lang w:eastAsia="hi-IN" w:bidi="hi-IN"/>
    </w:rPr>
  </w:style>
  <w:style w:type="paragraph" w:customStyle="1" w:styleId="TextosemFormatao2">
    <w:name w:val="Texto sem Formatação2"/>
    <w:basedOn w:val="Normal"/>
    <w:qFormat/>
    <w:pPr>
      <w:widowControl w:val="0"/>
    </w:pPr>
    <w:rPr>
      <w:rFonts w:ascii="Liberation Serif" w:eastAsia="WenQuanYi Micro Hei" w:hAnsi="Liberation Serif" w:cs="Lohit Hindi"/>
      <w:kern w:val="2"/>
      <w:szCs w:val="24"/>
      <w:lang w:eastAsia="hi-IN" w:bidi="hi-IN"/>
    </w:rPr>
  </w:style>
  <w:style w:type="paragraph" w:customStyle="1" w:styleId="TtuloPrincipal">
    <w:name w:val="Título Principal"/>
    <w:basedOn w:val="Normal"/>
    <w:qFormat/>
    <w:pPr>
      <w:spacing w:before="240" w:after="120"/>
    </w:pPr>
    <w:rPr>
      <w:rFonts w:ascii="Arial" w:eastAsia="Lucida Sans Unicode" w:hAnsi="Arial" w:cs="Tms Rmn"/>
      <w:sz w:val="28"/>
      <w:szCs w:val="28"/>
    </w:rPr>
  </w:style>
  <w:style w:type="paragraph" w:customStyle="1" w:styleId="ContedodaTabela0">
    <w:name w:val="Conteúdo da Tabela"/>
    <w:basedOn w:val="Corpodetexto"/>
    <w:qFormat/>
    <w:pPr>
      <w:suppressLineNumbers/>
    </w:pPr>
  </w:style>
  <w:style w:type="paragraph" w:customStyle="1" w:styleId="WW-ContedodaTabela">
    <w:name w:val="WW-Conteúdo da Tabela"/>
    <w:basedOn w:val="Corpodetexto"/>
    <w:qFormat/>
    <w:pPr>
      <w:suppressLineNumbers/>
    </w:pPr>
  </w:style>
  <w:style w:type="paragraph" w:customStyle="1" w:styleId="TtulodaTabela0">
    <w:name w:val="Título da Tabela"/>
    <w:basedOn w:val="ContedodaTabela0"/>
    <w:qFormat/>
    <w:pPr>
      <w:jc w:val="center"/>
    </w:pPr>
    <w:rPr>
      <w:b/>
      <w:bCs/>
      <w:i/>
      <w:iCs/>
    </w:rPr>
  </w:style>
  <w:style w:type="paragraph" w:customStyle="1" w:styleId="WW-Legenda">
    <w:name w:val="WW-Legenda"/>
    <w:basedOn w:val="Normal"/>
    <w:qFormat/>
    <w:pPr>
      <w:suppressLineNumbers/>
      <w:spacing w:before="120" w:after="120"/>
    </w:pPr>
    <w:rPr>
      <w:rFonts w:cs="Lucida Sans Unicode"/>
      <w:i/>
      <w:iCs/>
    </w:rPr>
  </w:style>
  <w:style w:type="paragraph" w:customStyle="1" w:styleId="WW-Contedodoquadro">
    <w:name w:val="WW-Conteúdo do quadro"/>
    <w:basedOn w:val="Corpodetexto"/>
    <w:qFormat/>
  </w:style>
  <w:style w:type="paragraph" w:customStyle="1" w:styleId="WW-ndice">
    <w:name w:val="WW-Índice"/>
    <w:basedOn w:val="Normal"/>
    <w:qFormat/>
    <w:pPr>
      <w:suppressLineNumbers/>
    </w:pPr>
    <w:rPr>
      <w:rFonts w:cs="Lucida Sans Unicode"/>
    </w:rPr>
  </w:style>
  <w:style w:type="paragraph" w:customStyle="1" w:styleId="WW-ndice1">
    <w:name w:val="WW-Índice1"/>
    <w:basedOn w:val="Normal"/>
    <w:qFormat/>
    <w:pPr>
      <w:suppressLineNumbers/>
    </w:pPr>
    <w:rPr>
      <w:rFonts w:cs="Lucida Sans Unicode"/>
    </w:rPr>
  </w:style>
  <w:style w:type="paragraph" w:customStyle="1" w:styleId="WW-Corpodetexto2">
    <w:name w:val="WW-Corpo de texto 2"/>
    <w:basedOn w:val="Normal"/>
    <w:qFormat/>
    <w:rPr>
      <w:sz w:val="28"/>
    </w:rPr>
  </w:style>
  <w:style w:type="paragraph" w:customStyle="1" w:styleId="WW-Corpodetexto3">
    <w:name w:val="WW-Corpo de texto 3"/>
    <w:basedOn w:val="Normal"/>
    <w:qFormat/>
    <w:rPr>
      <w:sz w:val="28"/>
      <w:u w:val="single"/>
    </w:rPr>
  </w:style>
  <w:style w:type="paragraph" w:customStyle="1" w:styleId="WW-ContedodaTabela1">
    <w:name w:val="WW-Conteúdo da Tabela1"/>
    <w:basedOn w:val="Corpodetexto"/>
    <w:qFormat/>
    <w:pPr>
      <w:suppressLineNumbers/>
    </w:pPr>
  </w:style>
  <w:style w:type="paragraph" w:customStyle="1" w:styleId="WW-Contedodoquadro1">
    <w:name w:val="WW-Conteúdo do quadro1"/>
    <w:basedOn w:val="Corpodetexto"/>
    <w:qFormat/>
  </w:style>
  <w:style w:type="paragraph" w:customStyle="1" w:styleId="WW-Recuodaprimeiralinha">
    <w:name w:val="WW-Recuo da primeira linha"/>
    <w:basedOn w:val="Corpodetexto"/>
    <w:pPr>
      <w:ind w:firstLine="283"/>
    </w:pPr>
  </w:style>
  <w:style w:type="paragraph" w:styleId="Recuodecorpodetexto2">
    <w:name w:val="Body Text Indent 2"/>
    <w:basedOn w:val="Normal"/>
    <w:qFormat/>
    <w:pPr>
      <w:spacing w:after="120" w:line="480" w:lineRule="auto"/>
      <w:ind w:left="283"/>
    </w:pPr>
    <w:rPr>
      <w:sz w:val="20"/>
      <w:lang w:val="x-none"/>
    </w:rPr>
  </w:style>
  <w:style w:type="paragraph" w:styleId="Corpodetexto2">
    <w:name w:val="Body Text 2"/>
    <w:basedOn w:val="Normal"/>
    <w:qFormat/>
    <w:pPr>
      <w:tabs>
        <w:tab w:val="left" w:pos="356"/>
      </w:tabs>
    </w:pPr>
    <w:rPr>
      <w:bCs/>
      <w:sz w:val="28"/>
      <w:lang w:val="x-none"/>
    </w:rPr>
  </w:style>
  <w:style w:type="paragraph" w:styleId="Corpodetexto3">
    <w:name w:val="Body Text 3"/>
    <w:basedOn w:val="Normal"/>
    <w:qFormat/>
    <w:pPr>
      <w:suppressAutoHyphens w:val="0"/>
    </w:pPr>
    <w:rPr>
      <w:rFonts w:ascii="Times" w:hAnsi="Times"/>
      <w:b/>
      <w:bCs/>
      <w:sz w:val="20"/>
      <w:szCs w:val="24"/>
      <w:u w:val="single"/>
      <w:lang w:val="x-none" w:eastAsia="x-none"/>
    </w:rPr>
  </w:style>
  <w:style w:type="paragraph" w:styleId="Recuodecorpodetexto3">
    <w:name w:val="Body Text Indent 3"/>
    <w:basedOn w:val="Normal"/>
    <w:qFormat/>
    <w:pPr>
      <w:ind w:firstLine="851"/>
    </w:pPr>
    <w:rPr>
      <w:rFonts w:ascii="Times" w:hAnsi="Times"/>
      <w:szCs w:val="24"/>
      <w:lang w:val="x-none"/>
    </w:rPr>
  </w:style>
  <w:style w:type="paragraph" w:styleId="NormalWeb">
    <w:name w:val="Normal (Web)"/>
    <w:basedOn w:val="Normal"/>
    <w:qFormat/>
    <w:pPr>
      <w:suppressAutoHyphens w:val="0"/>
      <w:spacing w:before="280"/>
    </w:pPr>
    <w:rPr>
      <w:szCs w:val="24"/>
      <w:lang w:eastAsia="pt-BR"/>
    </w:rPr>
  </w:style>
  <w:style w:type="paragraph" w:styleId="Textodebalo">
    <w:name w:val="Balloon Text"/>
    <w:basedOn w:val="Normal"/>
    <w:qFormat/>
    <w:rPr>
      <w:rFonts w:ascii="Tahoma" w:hAnsi="Tahoma"/>
      <w:sz w:val="16"/>
      <w:szCs w:val="16"/>
      <w:lang w:val="x-none"/>
    </w:rPr>
  </w:style>
  <w:style w:type="paragraph" w:customStyle="1" w:styleId="Recuodecorpodetexto22">
    <w:name w:val="Recuo de corpo de texto 22"/>
    <w:basedOn w:val="Normal"/>
    <w:qFormat/>
    <w:pPr>
      <w:ind w:left="360"/>
    </w:pPr>
    <w:rPr>
      <w:rFonts w:ascii="Galliard BT" w:hAnsi="Galliard BT"/>
      <w:sz w:val="22"/>
    </w:rPr>
  </w:style>
  <w:style w:type="paragraph" w:styleId="Textodemacro">
    <w:name w:val="macro"/>
    <w:qFormat/>
    <w:pPr>
      <w:tabs>
        <w:tab w:val="left" w:pos="480"/>
        <w:tab w:val="left" w:pos="960"/>
        <w:tab w:val="left" w:pos="1440"/>
        <w:tab w:val="left" w:pos="1920"/>
        <w:tab w:val="left" w:pos="2400"/>
        <w:tab w:val="left" w:pos="2880"/>
        <w:tab w:val="left" w:pos="3360"/>
        <w:tab w:val="left" w:pos="3840"/>
        <w:tab w:val="left" w:pos="4320"/>
      </w:tabs>
      <w:spacing w:after="120"/>
      <w:jc w:val="both"/>
    </w:pPr>
    <w:rPr>
      <w:rFonts w:ascii="Courier New" w:hAnsi="Courier New"/>
      <w:color w:val="00000A"/>
      <w:sz w:val="24"/>
    </w:rPr>
  </w:style>
  <w:style w:type="paragraph" w:customStyle="1" w:styleId="msonormal0">
    <w:name w:val="msonormal"/>
    <w:basedOn w:val="Normal"/>
    <w:qFormat/>
    <w:pPr>
      <w:suppressAutoHyphens w:val="0"/>
      <w:spacing w:before="280" w:after="280" w:line="240" w:lineRule="auto"/>
      <w:jc w:val="left"/>
    </w:pPr>
    <w:rPr>
      <w:szCs w:val="24"/>
      <w:lang w:eastAsia="pt-BR"/>
    </w:rPr>
  </w:style>
  <w:style w:type="paragraph" w:customStyle="1" w:styleId="TableContents">
    <w:name w:val="Table Contents"/>
    <w:basedOn w:val="Normal"/>
    <w:qFormat/>
    <w:pPr>
      <w:suppressLineNumbers/>
    </w:pPr>
  </w:style>
  <w:style w:type="paragraph" w:customStyle="1" w:styleId="TableHeading">
    <w:name w:val="Table Heading"/>
    <w:basedOn w:val="TableContents"/>
    <w:qFormat/>
    <w:pPr>
      <w:jc w:val="center"/>
    </w:pPr>
    <w:rPr>
      <w:b/>
      <w:bCs/>
    </w:rPr>
  </w:style>
  <w:style w:type="paragraph" w:customStyle="1" w:styleId="Heading10">
    <w:name w:val="Heading 10"/>
    <w:basedOn w:val="Heading"/>
    <w:next w:val="Corpodetexto"/>
    <w:qFormat/>
    <w:pPr>
      <w:spacing w:before="60" w:after="60"/>
      <w:ind w:left="1584" w:hanging="1584"/>
      <w:outlineLvl w:val="8"/>
    </w:pPr>
    <w:rPr>
      <w:b/>
      <w:bCs/>
      <w:sz w:val="21"/>
      <w:szCs w:val="21"/>
    </w:rPr>
  </w:style>
  <w:style w:type="paragraph" w:customStyle="1" w:styleId="Table">
    <w:name w:val="Table"/>
    <w:basedOn w:val="Legenda"/>
    <w:qFormat/>
  </w:style>
  <w:style w:type="table" w:styleId="Tabelacomgrade">
    <w:name w:val="Table Grid"/>
    <w:basedOn w:val="Tabelanormal"/>
    <w:uiPriority w:val="39"/>
    <w:rsid w:val="00554FA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Fontepargpadro"/>
    <w:uiPriority w:val="99"/>
    <w:semiHidden/>
    <w:unhideWhenUsed/>
    <w:rsid w:val="00B37284"/>
    <w:rPr>
      <w:color w:val="0563C1"/>
      <w:u w:val="single"/>
    </w:rPr>
  </w:style>
  <w:style w:type="paragraph" w:customStyle="1" w:styleId="font5">
    <w:name w:val="font5"/>
    <w:basedOn w:val="Normal"/>
    <w:rsid w:val="00B37284"/>
    <w:pPr>
      <w:keepNext w:val="0"/>
      <w:suppressAutoHyphens w:val="0"/>
      <w:spacing w:before="100" w:beforeAutospacing="1" w:after="100" w:afterAutospacing="1" w:line="240" w:lineRule="auto"/>
      <w:jc w:val="left"/>
    </w:pPr>
    <w:rPr>
      <w:szCs w:val="24"/>
      <w:u w:val="single"/>
      <w:lang w:eastAsia="pt-BR"/>
    </w:rPr>
  </w:style>
  <w:style w:type="paragraph" w:customStyle="1" w:styleId="xl65">
    <w:name w:val="xl65"/>
    <w:basedOn w:val="Normal"/>
    <w:rsid w:val="00B37284"/>
    <w:pPr>
      <w:keepNext w:val="0"/>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left"/>
      <w:textAlignment w:val="center"/>
    </w:pPr>
    <w:rPr>
      <w:szCs w:val="24"/>
      <w:lang w:eastAsia="pt-BR"/>
    </w:rPr>
  </w:style>
  <w:style w:type="paragraph" w:customStyle="1" w:styleId="xl66">
    <w:name w:val="xl66"/>
    <w:basedOn w:val="Normal"/>
    <w:rsid w:val="00B37284"/>
    <w:pPr>
      <w:keepNext w:val="0"/>
      <w:suppressAutoHyphens w:val="0"/>
      <w:spacing w:before="100" w:beforeAutospacing="1" w:after="100" w:afterAutospacing="1" w:line="240" w:lineRule="auto"/>
      <w:jc w:val="left"/>
    </w:pPr>
    <w:rPr>
      <w:color w:val="auto"/>
      <w:szCs w:val="24"/>
      <w:lang w:eastAsia="pt-BR"/>
    </w:rPr>
  </w:style>
  <w:style w:type="paragraph" w:customStyle="1" w:styleId="xl67">
    <w:name w:val="xl67"/>
    <w:basedOn w:val="Normal"/>
    <w:rsid w:val="00B37284"/>
    <w:pPr>
      <w:keepNext w:val="0"/>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color w:val="auto"/>
      <w:szCs w:val="24"/>
      <w:lang w:eastAsia="pt-BR"/>
    </w:rPr>
  </w:style>
  <w:style w:type="paragraph" w:customStyle="1" w:styleId="xl68">
    <w:name w:val="xl68"/>
    <w:basedOn w:val="Normal"/>
    <w:rsid w:val="00B37284"/>
    <w:pPr>
      <w:keepNext w:val="0"/>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left"/>
    </w:pPr>
    <w:rPr>
      <w:color w:val="auto"/>
      <w:szCs w:val="24"/>
      <w:lang w:eastAsia="pt-BR"/>
    </w:rPr>
  </w:style>
  <w:style w:type="paragraph" w:customStyle="1" w:styleId="xl69">
    <w:name w:val="xl69"/>
    <w:basedOn w:val="Normal"/>
    <w:rsid w:val="00B37284"/>
    <w:pPr>
      <w:keepNext w:val="0"/>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color w:val="auto"/>
      <w:szCs w:val="24"/>
      <w:lang w:eastAsia="pt-BR"/>
    </w:rPr>
  </w:style>
  <w:style w:type="paragraph" w:customStyle="1" w:styleId="xl70">
    <w:name w:val="xl70"/>
    <w:basedOn w:val="Normal"/>
    <w:rsid w:val="00B37284"/>
    <w:pPr>
      <w:keepNext w:val="0"/>
      <w:pBdr>
        <w:top w:val="single" w:sz="8" w:space="0" w:color="auto"/>
        <w:left w:val="single" w:sz="4" w:space="0" w:color="auto"/>
        <w:bottom w:val="single" w:sz="4" w:space="0" w:color="auto"/>
        <w:right w:val="single" w:sz="4" w:space="0" w:color="auto"/>
      </w:pBdr>
      <w:suppressAutoHyphens w:val="0"/>
      <w:spacing w:before="100" w:beforeAutospacing="1" w:after="100" w:afterAutospacing="1" w:line="240" w:lineRule="auto"/>
      <w:jc w:val="left"/>
      <w:textAlignment w:val="center"/>
    </w:pPr>
    <w:rPr>
      <w:szCs w:val="24"/>
      <w:lang w:eastAsia="pt-BR"/>
    </w:rPr>
  </w:style>
  <w:style w:type="paragraph" w:customStyle="1" w:styleId="xl71">
    <w:name w:val="xl71"/>
    <w:basedOn w:val="Normal"/>
    <w:rsid w:val="00B37284"/>
    <w:pPr>
      <w:keepNext w:val="0"/>
      <w:pBdr>
        <w:top w:val="single" w:sz="8"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color w:val="auto"/>
      <w:szCs w:val="24"/>
      <w:lang w:eastAsia="pt-BR"/>
    </w:rPr>
  </w:style>
  <w:style w:type="paragraph" w:customStyle="1" w:styleId="xl72">
    <w:name w:val="xl72"/>
    <w:basedOn w:val="Normal"/>
    <w:rsid w:val="00B37284"/>
    <w:pPr>
      <w:keepNext w:val="0"/>
      <w:pBdr>
        <w:top w:val="single" w:sz="4" w:space="0" w:color="auto"/>
        <w:left w:val="single" w:sz="4" w:space="0" w:color="auto"/>
        <w:bottom w:val="single" w:sz="8" w:space="0" w:color="auto"/>
        <w:right w:val="single" w:sz="4" w:space="0" w:color="auto"/>
      </w:pBdr>
      <w:suppressAutoHyphens w:val="0"/>
      <w:spacing w:before="100" w:beforeAutospacing="1" w:after="100" w:afterAutospacing="1" w:line="240" w:lineRule="auto"/>
      <w:jc w:val="left"/>
      <w:textAlignment w:val="center"/>
    </w:pPr>
    <w:rPr>
      <w:szCs w:val="24"/>
      <w:lang w:eastAsia="pt-BR"/>
    </w:rPr>
  </w:style>
  <w:style w:type="paragraph" w:customStyle="1" w:styleId="xl73">
    <w:name w:val="xl73"/>
    <w:basedOn w:val="Normal"/>
    <w:rsid w:val="00B37284"/>
    <w:pPr>
      <w:keepNext w:val="0"/>
      <w:pBdr>
        <w:top w:val="single" w:sz="4" w:space="0" w:color="auto"/>
        <w:left w:val="single" w:sz="4" w:space="0" w:color="auto"/>
        <w:bottom w:val="single" w:sz="8" w:space="0" w:color="auto"/>
        <w:right w:val="single" w:sz="4" w:space="0" w:color="auto"/>
      </w:pBdr>
      <w:suppressAutoHyphens w:val="0"/>
      <w:spacing w:before="100" w:beforeAutospacing="1" w:after="100" w:afterAutospacing="1" w:line="240" w:lineRule="auto"/>
      <w:jc w:val="center"/>
      <w:textAlignment w:val="center"/>
    </w:pPr>
    <w:rPr>
      <w:color w:val="auto"/>
      <w:szCs w:val="24"/>
      <w:lang w:eastAsia="pt-BR"/>
    </w:rPr>
  </w:style>
  <w:style w:type="paragraph" w:customStyle="1" w:styleId="xl74">
    <w:name w:val="xl74"/>
    <w:basedOn w:val="Normal"/>
    <w:rsid w:val="00B37284"/>
    <w:pPr>
      <w:keepNext w:val="0"/>
      <w:pBdr>
        <w:top w:val="single" w:sz="8" w:space="0" w:color="auto"/>
        <w:left w:val="single" w:sz="4" w:space="0" w:color="auto"/>
        <w:bottom w:val="single" w:sz="4" w:space="0" w:color="auto"/>
        <w:right w:val="single" w:sz="4" w:space="0" w:color="auto"/>
      </w:pBdr>
      <w:suppressAutoHyphens w:val="0"/>
      <w:spacing w:before="100" w:beforeAutospacing="1" w:after="100" w:afterAutospacing="1" w:line="240" w:lineRule="auto"/>
      <w:textAlignment w:val="center"/>
    </w:pPr>
    <w:rPr>
      <w:szCs w:val="24"/>
      <w:lang w:eastAsia="pt-BR"/>
    </w:rPr>
  </w:style>
  <w:style w:type="paragraph" w:customStyle="1" w:styleId="xl75">
    <w:name w:val="xl75"/>
    <w:basedOn w:val="Normal"/>
    <w:rsid w:val="00B37284"/>
    <w:pPr>
      <w:keepNext w:val="0"/>
      <w:pBdr>
        <w:top w:val="single" w:sz="8"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b/>
      <w:bCs/>
      <w:color w:val="auto"/>
      <w:szCs w:val="24"/>
      <w:lang w:eastAsia="pt-BR"/>
    </w:rPr>
  </w:style>
  <w:style w:type="paragraph" w:customStyle="1" w:styleId="xl76">
    <w:name w:val="xl76"/>
    <w:basedOn w:val="Normal"/>
    <w:rsid w:val="00B37284"/>
    <w:pPr>
      <w:keepNext w:val="0"/>
      <w:pBdr>
        <w:top w:val="single" w:sz="8" w:space="0" w:color="auto"/>
        <w:left w:val="single" w:sz="4" w:space="0" w:color="auto"/>
        <w:bottom w:val="single" w:sz="4" w:space="0" w:color="auto"/>
        <w:right w:val="single" w:sz="8" w:space="0" w:color="auto"/>
      </w:pBdr>
      <w:suppressAutoHyphens w:val="0"/>
      <w:spacing w:before="100" w:beforeAutospacing="1" w:after="100" w:afterAutospacing="1" w:line="240" w:lineRule="auto"/>
      <w:jc w:val="center"/>
      <w:textAlignment w:val="center"/>
    </w:pPr>
    <w:rPr>
      <w:b/>
      <w:bCs/>
      <w:color w:val="auto"/>
      <w:szCs w:val="24"/>
      <w:lang w:eastAsia="pt-BR"/>
    </w:rPr>
  </w:style>
  <w:style w:type="paragraph" w:customStyle="1" w:styleId="xl77">
    <w:name w:val="xl77"/>
    <w:basedOn w:val="Normal"/>
    <w:rsid w:val="00B37284"/>
    <w:pPr>
      <w:keepNext w:val="0"/>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b/>
      <w:bCs/>
      <w:color w:val="auto"/>
      <w:szCs w:val="24"/>
      <w:lang w:eastAsia="pt-BR"/>
    </w:rPr>
  </w:style>
  <w:style w:type="paragraph" w:customStyle="1" w:styleId="xl78">
    <w:name w:val="xl78"/>
    <w:basedOn w:val="Normal"/>
    <w:rsid w:val="00B37284"/>
    <w:pPr>
      <w:keepNext w:val="0"/>
      <w:pBdr>
        <w:top w:val="single" w:sz="4" w:space="0" w:color="auto"/>
        <w:left w:val="single" w:sz="4" w:space="0" w:color="auto"/>
        <w:bottom w:val="single" w:sz="4" w:space="0" w:color="auto"/>
        <w:right w:val="single" w:sz="8" w:space="0" w:color="auto"/>
      </w:pBdr>
      <w:suppressAutoHyphens w:val="0"/>
      <w:spacing w:before="100" w:beforeAutospacing="1" w:after="100" w:afterAutospacing="1" w:line="240" w:lineRule="auto"/>
      <w:jc w:val="center"/>
      <w:textAlignment w:val="center"/>
    </w:pPr>
    <w:rPr>
      <w:b/>
      <w:bCs/>
      <w:color w:val="auto"/>
      <w:szCs w:val="24"/>
      <w:lang w:eastAsia="pt-BR"/>
    </w:rPr>
  </w:style>
  <w:style w:type="paragraph" w:customStyle="1" w:styleId="xl79">
    <w:name w:val="xl79"/>
    <w:basedOn w:val="Normal"/>
    <w:rsid w:val="00B37284"/>
    <w:pPr>
      <w:keepNext w:val="0"/>
      <w:pBdr>
        <w:top w:val="single" w:sz="4" w:space="0" w:color="auto"/>
        <w:left w:val="single" w:sz="4" w:space="0" w:color="auto"/>
        <w:bottom w:val="single" w:sz="8" w:space="0" w:color="auto"/>
        <w:right w:val="single" w:sz="4" w:space="0" w:color="auto"/>
      </w:pBdr>
      <w:suppressAutoHyphens w:val="0"/>
      <w:spacing w:before="100" w:beforeAutospacing="1" w:after="100" w:afterAutospacing="1" w:line="240" w:lineRule="auto"/>
      <w:jc w:val="center"/>
      <w:textAlignment w:val="center"/>
    </w:pPr>
    <w:rPr>
      <w:b/>
      <w:bCs/>
      <w:color w:val="auto"/>
      <w:szCs w:val="24"/>
      <w:lang w:eastAsia="pt-BR"/>
    </w:rPr>
  </w:style>
  <w:style w:type="paragraph" w:customStyle="1" w:styleId="xl80">
    <w:name w:val="xl80"/>
    <w:basedOn w:val="Normal"/>
    <w:rsid w:val="00B37284"/>
    <w:pPr>
      <w:keepNext w:val="0"/>
      <w:pBdr>
        <w:top w:val="single" w:sz="4" w:space="0" w:color="auto"/>
        <w:left w:val="single" w:sz="4" w:space="0" w:color="auto"/>
        <w:bottom w:val="single" w:sz="8" w:space="0" w:color="auto"/>
        <w:right w:val="single" w:sz="8" w:space="0" w:color="auto"/>
      </w:pBdr>
      <w:suppressAutoHyphens w:val="0"/>
      <w:spacing w:before="100" w:beforeAutospacing="1" w:after="100" w:afterAutospacing="1" w:line="240" w:lineRule="auto"/>
      <w:jc w:val="center"/>
      <w:textAlignment w:val="center"/>
    </w:pPr>
    <w:rPr>
      <w:b/>
      <w:bCs/>
      <w:color w:val="auto"/>
      <w:szCs w:val="24"/>
      <w:lang w:eastAsia="pt-BR"/>
    </w:rPr>
  </w:style>
  <w:style w:type="paragraph" w:customStyle="1" w:styleId="xl81">
    <w:name w:val="xl81"/>
    <w:basedOn w:val="Normal"/>
    <w:rsid w:val="00B37284"/>
    <w:pPr>
      <w:keepNext w:val="0"/>
      <w:pBdr>
        <w:top w:val="single" w:sz="8" w:space="0" w:color="auto"/>
        <w:left w:val="single" w:sz="8" w:space="0" w:color="auto"/>
        <w:bottom w:val="single" w:sz="8" w:space="0" w:color="auto"/>
      </w:pBdr>
      <w:shd w:val="clear" w:color="000000" w:fill="BFBFBF"/>
      <w:suppressAutoHyphens w:val="0"/>
      <w:spacing w:before="100" w:beforeAutospacing="1" w:after="100" w:afterAutospacing="1" w:line="240" w:lineRule="auto"/>
      <w:jc w:val="center"/>
      <w:textAlignment w:val="center"/>
    </w:pPr>
    <w:rPr>
      <w:b/>
      <w:bCs/>
      <w:color w:val="auto"/>
      <w:sz w:val="28"/>
      <w:szCs w:val="28"/>
      <w:lang w:eastAsia="pt-BR"/>
    </w:rPr>
  </w:style>
  <w:style w:type="paragraph" w:customStyle="1" w:styleId="xl82">
    <w:name w:val="xl82"/>
    <w:basedOn w:val="Normal"/>
    <w:rsid w:val="00B37284"/>
    <w:pPr>
      <w:keepNext w:val="0"/>
      <w:pBdr>
        <w:top w:val="single" w:sz="8" w:space="0" w:color="auto"/>
        <w:bottom w:val="single" w:sz="8" w:space="0" w:color="auto"/>
      </w:pBdr>
      <w:shd w:val="clear" w:color="000000" w:fill="BFBFBF"/>
      <w:suppressAutoHyphens w:val="0"/>
      <w:spacing w:before="100" w:beforeAutospacing="1" w:after="100" w:afterAutospacing="1" w:line="240" w:lineRule="auto"/>
      <w:jc w:val="center"/>
      <w:textAlignment w:val="center"/>
    </w:pPr>
    <w:rPr>
      <w:b/>
      <w:bCs/>
      <w:color w:val="auto"/>
      <w:sz w:val="28"/>
      <w:szCs w:val="28"/>
      <w:lang w:eastAsia="pt-BR"/>
    </w:rPr>
  </w:style>
  <w:style w:type="paragraph" w:customStyle="1" w:styleId="xl83">
    <w:name w:val="xl83"/>
    <w:basedOn w:val="Normal"/>
    <w:rsid w:val="00B37284"/>
    <w:pPr>
      <w:keepNext w:val="0"/>
      <w:pBdr>
        <w:top w:val="single" w:sz="8" w:space="0" w:color="auto"/>
        <w:bottom w:val="single" w:sz="8" w:space="0" w:color="auto"/>
        <w:right w:val="single" w:sz="4" w:space="0" w:color="auto"/>
      </w:pBdr>
      <w:shd w:val="clear" w:color="000000" w:fill="BFBFBF"/>
      <w:suppressAutoHyphens w:val="0"/>
      <w:spacing w:before="100" w:beforeAutospacing="1" w:after="100" w:afterAutospacing="1" w:line="240" w:lineRule="auto"/>
      <w:jc w:val="center"/>
      <w:textAlignment w:val="center"/>
    </w:pPr>
    <w:rPr>
      <w:b/>
      <w:bCs/>
      <w:color w:val="auto"/>
      <w:sz w:val="28"/>
      <w:szCs w:val="28"/>
      <w:lang w:eastAsia="pt-BR"/>
    </w:rPr>
  </w:style>
  <w:style w:type="paragraph" w:customStyle="1" w:styleId="xl84">
    <w:name w:val="xl84"/>
    <w:basedOn w:val="Normal"/>
    <w:rsid w:val="00B37284"/>
    <w:pPr>
      <w:keepNext w:val="0"/>
      <w:pBdr>
        <w:left w:val="single" w:sz="4" w:space="0" w:color="auto"/>
        <w:right w:val="single" w:sz="8" w:space="0" w:color="auto"/>
      </w:pBdr>
      <w:shd w:val="clear" w:color="000000" w:fill="BFBFBF"/>
      <w:suppressAutoHyphens w:val="0"/>
      <w:spacing w:before="100" w:beforeAutospacing="1" w:after="100" w:afterAutospacing="1" w:line="240" w:lineRule="auto"/>
      <w:jc w:val="center"/>
      <w:textAlignment w:val="center"/>
    </w:pPr>
    <w:rPr>
      <w:b/>
      <w:bCs/>
      <w:color w:val="auto"/>
      <w:sz w:val="28"/>
      <w:szCs w:val="28"/>
      <w:lang w:eastAsia="pt-BR"/>
    </w:rPr>
  </w:style>
  <w:style w:type="paragraph" w:customStyle="1" w:styleId="xl85">
    <w:name w:val="xl85"/>
    <w:basedOn w:val="Normal"/>
    <w:rsid w:val="00B37284"/>
    <w:pPr>
      <w:keepNext w:val="0"/>
      <w:pBdr>
        <w:top w:val="single" w:sz="8" w:space="0" w:color="auto"/>
        <w:left w:val="single" w:sz="8" w:space="0" w:color="auto"/>
        <w:right w:val="single" w:sz="4" w:space="0" w:color="auto"/>
      </w:pBdr>
      <w:shd w:val="clear" w:color="000000" w:fill="BFBFBF"/>
      <w:suppressAutoHyphens w:val="0"/>
      <w:spacing w:before="100" w:beforeAutospacing="1" w:after="100" w:afterAutospacing="1" w:line="240" w:lineRule="auto"/>
      <w:jc w:val="center"/>
      <w:textAlignment w:val="center"/>
    </w:pPr>
    <w:rPr>
      <w:color w:val="auto"/>
      <w:szCs w:val="24"/>
      <w:lang w:eastAsia="pt-BR"/>
    </w:rPr>
  </w:style>
  <w:style w:type="paragraph" w:customStyle="1" w:styleId="xl86">
    <w:name w:val="xl86"/>
    <w:basedOn w:val="Normal"/>
    <w:rsid w:val="00B37284"/>
    <w:pPr>
      <w:keepNext w:val="0"/>
      <w:pBdr>
        <w:left w:val="single" w:sz="8" w:space="0" w:color="auto"/>
        <w:right w:val="single" w:sz="4" w:space="0" w:color="auto"/>
      </w:pBdr>
      <w:shd w:val="clear" w:color="000000" w:fill="BFBFBF"/>
      <w:suppressAutoHyphens w:val="0"/>
      <w:spacing w:before="100" w:beforeAutospacing="1" w:after="100" w:afterAutospacing="1" w:line="240" w:lineRule="auto"/>
      <w:jc w:val="center"/>
      <w:textAlignment w:val="center"/>
    </w:pPr>
    <w:rPr>
      <w:color w:val="auto"/>
      <w:szCs w:val="24"/>
      <w:lang w:eastAsia="pt-BR"/>
    </w:rPr>
  </w:style>
  <w:style w:type="paragraph" w:customStyle="1" w:styleId="xl87">
    <w:name w:val="xl87"/>
    <w:basedOn w:val="Normal"/>
    <w:rsid w:val="00B37284"/>
    <w:pPr>
      <w:keepNext w:val="0"/>
      <w:pBdr>
        <w:left w:val="single" w:sz="8" w:space="0" w:color="auto"/>
        <w:bottom w:val="single" w:sz="8" w:space="0" w:color="auto"/>
        <w:right w:val="single" w:sz="4" w:space="0" w:color="auto"/>
      </w:pBdr>
      <w:shd w:val="clear" w:color="000000" w:fill="BFBFBF"/>
      <w:suppressAutoHyphens w:val="0"/>
      <w:spacing w:before="100" w:beforeAutospacing="1" w:after="100" w:afterAutospacing="1" w:line="240" w:lineRule="auto"/>
      <w:jc w:val="center"/>
      <w:textAlignment w:val="center"/>
    </w:pPr>
    <w:rPr>
      <w:color w:val="auto"/>
      <w:szCs w:val="24"/>
      <w:lang w:eastAsia="pt-BR"/>
    </w:rPr>
  </w:style>
  <w:style w:type="paragraph" w:customStyle="1" w:styleId="xl88">
    <w:name w:val="xl88"/>
    <w:basedOn w:val="Normal"/>
    <w:rsid w:val="00B37284"/>
    <w:pPr>
      <w:keepNext w:val="0"/>
      <w:pBdr>
        <w:top w:val="single" w:sz="8" w:space="0" w:color="auto"/>
        <w:left w:val="single" w:sz="8" w:space="0" w:color="auto"/>
        <w:bottom w:val="single" w:sz="8" w:space="0" w:color="auto"/>
        <w:right w:val="single" w:sz="4" w:space="0" w:color="auto"/>
      </w:pBdr>
      <w:shd w:val="clear" w:color="000000" w:fill="BFBFBF"/>
      <w:suppressAutoHyphens w:val="0"/>
      <w:spacing w:before="100" w:beforeAutospacing="1" w:after="100" w:afterAutospacing="1" w:line="240" w:lineRule="auto"/>
      <w:jc w:val="center"/>
      <w:textAlignment w:val="center"/>
    </w:pPr>
    <w:rPr>
      <w:b/>
      <w:bCs/>
      <w:color w:val="auto"/>
      <w:szCs w:val="24"/>
      <w:lang w:eastAsia="pt-BR"/>
    </w:rPr>
  </w:style>
  <w:style w:type="paragraph" w:customStyle="1" w:styleId="xl89">
    <w:name w:val="xl89"/>
    <w:basedOn w:val="Normal"/>
    <w:rsid w:val="00B37284"/>
    <w:pPr>
      <w:keepNext w:val="0"/>
      <w:pBdr>
        <w:top w:val="single" w:sz="8" w:space="0" w:color="auto"/>
        <w:left w:val="single" w:sz="4" w:space="0" w:color="auto"/>
        <w:bottom w:val="single" w:sz="8" w:space="0" w:color="auto"/>
        <w:right w:val="single" w:sz="4" w:space="0" w:color="auto"/>
      </w:pBdr>
      <w:shd w:val="clear" w:color="000000" w:fill="BFBFBF"/>
      <w:suppressAutoHyphens w:val="0"/>
      <w:spacing w:before="100" w:beforeAutospacing="1" w:after="100" w:afterAutospacing="1" w:line="240" w:lineRule="auto"/>
      <w:jc w:val="center"/>
      <w:textAlignment w:val="center"/>
    </w:pPr>
    <w:rPr>
      <w:b/>
      <w:bCs/>
      <w:color w:val="auto"/>
      <w:szCs w:val="24"/>
      <w:lang w:eastAsia="pt-BR"/>
    </w:rPr>
  </w:style>
  <w:style w:type="paragraph" w:customStyle="1" w:styleId="xl90">
    <w:name w:val="xl90"/>
    <w:basedOn w:val="Normal"/>
    <w:rsid w:val="00B37284"/>
    <w:pPr>
      <w:keepNext w:val="0"/>
      <w:pBdr>
        <w:top w:val="single" w:sz="8" w:space="0" w:color="auto"/>
        <w:left w:val="single" w:sz="4" w:space="0" w:color="auto"/>
        <w:bottom w:val="single" w:sz="8" w:space="0" w:color="auto"/>
        <w:right w:val="single" w:sz="4" w:space="0" w:color="auto"/>
      </w:pBdr>
      <w:shd w:val="clear" w:color="000000" w:fill="BFBFBF"/>
      <w:suppressAutoHyphens w:val="0"/>
      <w:spacing w:before="100" w:beforeAutospacing="1" w:after="100" w:afterAutospacing="1" w:line="240" w:lineRule="auto"/>
      <w:jc w:val="center"/>
      <w:textAlignment w:val="center"/>
    </w:pPr>
    <w:rPr>
      <w:b/>
      <w:bCs/>
      <w:color w:val="auto"/>
      <w:szCs w:val="24"/>
      <w:lang w:eastAsia="pt-BR"/>
    </w:rPr>
  </w:style>
  <w:style w:type="paragraph" w:customStyle="1" w:styleId="xl91">
    <w:name w:val="xl91"/>
    <w:basedOn w:val="Normal"/>
    <w:rsid w:val="00B37284"/>
    <w:pPr>
      <w:keepNext w:val="0"/>
      <w:pBdr>
        <w:top w:val="single" w:sz="8" w:space="0" w:color="auto"/>
        <w:left w:val="single" w:sz="4" w:space="0" w:color="auto"/>
        <w:bottom w:val="single" w:sz="8" w:space="0" w:color="auto"/>
        <w:right w:val="single" w:sz="8" w:space="0" w:color="auto"/>
      </w:pBdr>
      <w:shd w:val="clear" w:color="000000" w:fill="BFBFBF"/>
      <w:suppressAutoHyphens w:val="0"/>
      <w:spacing w:before="100" w:beforeAutospacing="1" w:after="100" w:afterAutospacing="1" w:line="240" w:lineRule="auto"/>
      <w:jc w:val="center"/>
      <w:textAlignment w:val="center"/>
    </w:pPr>
    <w:rPr>
      <w:b/>
      <w:bCs/>
      <w:color w:val="auto"/>
      <w:szCs w:val="24"/>
      <w:lang w:eastAsia="pt-BR"/>
    </w:rPr>
  </w:style>
  <w:style w:type="paragraph" w:customStyle="1" w:styleId="xl92">
    <w:name w:val="xl92"/>
    <w:basedOn w:val="Normal"/>
    <w:rsid w:val="00B37284"/>
    <w:pPr>
      <w:keepNext w:val="0"/>
      <w:pBdr>
        <w:top w:val="single" w:sz="8" w:space="0" w:color="auto"/>
        <w:left w:val="single" w:sz="8" w:space="0" w:color="auto"/>
        <w:right w:val="single" w:sz="4" w:space="0" w:color="auto"/>
      </w:pBdr>
      <w:shd w:val="clear" w:color="000000" w:fill="BFBFBF"/>
      <w:suppressAutoHyphens w:val="0"/>
      <w:spacing w:before="100" w:beforeAutospacing="1" w:after="100" w:afterAutospacing="1" w:line="240" w:lineRule="auto"/>
      <w:jc w:val="center"/>
      <w:textAlignment w:val="center"/>
    </w:pPr>
    <w:rPr>
      <w:b/>
      <w:bCs/>
      <w:color w:val="auto"/>
      <w:szCs w:val="24"/>
      <w:lang w:eastAsia="pt-BR"/>
    </w:rPr>
  </w:style>
  <w:style w:type="paragraph" w:customStyle="1" w:styleId="xl93">
    <w:name w:val="xl93"/>
    <w:basedOn w:val="Normal"/>
    <w:rsid w:val="00B37284"/>
    <w:pPr>
      <w:keepNext w:val="0"/>
      <w:pBdr>
        <w:left w:val="single" w:sz="8" w:space="0" w:color="auto"/>
        <w:right w:val="single" w:sz="4" w:space="0" w:color="auto"/>
      </w:pBdr>
      <w:shd w:val="clear" w:color="000000" w:fill="BFBFBF"/>
      <w:suppressAutoHyphens w:val="0"/>
      <w:spacing w:before="100" w:beforeAutospacing="1" w:after="100" w:afterAutospacing="1" w:line="240" w:lineRule="auto"/>
      <w:jc w:val="center"/>
      <w:textAlignment w:val="center"/>
    </w:pPr>
    <w:rPr>
      <w:b/>
      <w:bCs/>
      <w:color w:val="auto"/>
      <w:szCs w:val="24"/>
      <w:lang w:eastAsia="pt-BR"/>
    </w:rPr>
  </w:style>
  <w:style w:type="paragraph" w:customStyle="1" w:styleId="xl94">
    <w:name w:val="xl94"/>
    <w:basedOn w:val="Normal"/>
    <w:rsid w:val="00B37284"/>
    <w:pPr>
      <w:keepNext w:val="0"/>
      <w:pBdr>
        <w:left w:val="single" w:sz="8" w:space="0" w:color="auto"/>
        <w:bottom w:val="single" w:sz="8" w:space="0" w:color="auto"/>
        <w:right w:val="single" w:sz="4" w:space="0" w:color="auto"/>
      </w:pBdr>
      <w:shd w:val="clear" w:color="000000" w:fill="BFBFBF"/>
      <w:suppressAutoHyphens w:val="0"/>
      <w:spacing w:before="100" w:beforeAutospacing="1" w:after="100" w:afterAutospacing="1" w:line="240" w:lineRule="auto"/>
      <w:jc w:val="center"/>
      <w:textAlignment w:val="center"/>
    </w:pPr>
    <w:rPr>
      <w:b/>
      <w:bCs/>
      <w:color w:val="auto"/>
      <w:szCs w:val="24"/>
      <w:lang w:eastAsia="pt-BR"/>
    </w:rPr>
  </w:style>
  <w:style w:type="paragraph" w:customStyle="1" w:styleId="xl95">
    <w:name w:val="xl95"/>
    <w:basedOn w:val="Normal"/>
    <w:rsid w:val="00B37284"/>
    <w:pPr>
      <w:keepNext w:val="0"/>
      <w:pBdr>
        <w:top w:val="single" w:sz="8" w:space="0" w:color="auto"/>
        <w:left w:val="single" w:sz="4" w:space="0" w:color="auto"/>
        <w:bottom w:val="single" w:sz="8" w:space="0" w:color="auto"/>
        <w:right w:val="single" w:sz="8" w:space="0" w:color="auto"/>
      </w:pBdr>
      <w:shd w:val="clear" w:color="000000" w:fill="BFBFBF"/>
      <w:suppressAutoHyphens w:val="0"/>
      <w:spacing w:before="100" w:beforeAutospacing="1" w:after="100" w:afterAutospacing="1" w:line="240" w:lineRule="auto"/>
      <w:jc w:val="center"/>
      <w:textAlignment w:val="center"/>
    </w:pPr>
    <w:rPr>
      <w:b/>
      <w:bCs/>
      <w:color w:val="auto"/>
      <w:sz w:val="28"/>
      <w:szCs w:val="28"/>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2556497">
      <w:bodyDiv w:val="1"/>
      <w:marLeft w:val="0"/>
      <w:marRight w:val="0"/>
      <w:marTop w:val="0"/>
      <w:marBottom w:val="0"/>
      <w:divBdr>
        <w:top w:val="none" w:sz="0" w:space="0" w:color="auto"/>
        <w:left w:val="none" w:sz="0" w:space="0" w:color="auto"/>
        <w:bottom w:val="none" w:sz="0" w:space="0" w:color="auto"/>
        <w:right w:val="none" w:sz="0" w:space="0" w:color="auto"/>
      </w:divBdr>
    </w:div>
    <w:div w:id="263659780">
      <w:bodyDiv w:val="1"/>
      <w:marLeft w:val="0"/>
      <w:marRight w:val="0"/>
      <w:marTop w:val="0"/>
      <w:marBottom w:val="0"/>
      <w:divBdr>
        <w:top w:val="none" w:sz="0" w:space="0" w:color="auto"/>
        <w:left w:val="none" w:sz="0" w:space="0" w:color="auto"/>
        <w:bottom w:val="none" w:sz="0" w:space="0" w:color="auto"/>
        <w:right w:val="none" w:sz="0" w:space="0" w:color="auto"/>
      </w:divBdr>
    </w:div>
    <w:div w:id="122637605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legislacao.anatel.gov.br/resolucoes/2011/57-resolucao-574"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EB0634-67E1-4F3A-885A-AB3B2B969A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37</Pages>
  <Words>12244</Words>
  <Characters>66123</Characters>
  <Application>Microsoft Office Word</Application>
  <DocSecurity>0</DocSecurity>
  <Lines>551</Lines>
  <Paragraphs>156</Paragraphs>
  <ScaleCrop>false</ScaleCrop>
  <HeadingPairs>
    <vt:vector size="2" baseType="variant">
      <vt:variant>
        <vt:lpstr>Título</vt:lpstr>
      </vt:variant>
      <vt:variant>
        <vt:i4>1</vt:i4>
      </vt:variant>
    </vt:vector>
  </HeadingPairs>
  <TitlesOfParts>
    <vt:vector size="1" baseType="lpstr">
      <vt:lpstr>CALENDÁRIO ABERTURA DE PROCESSOS LICITATÓRIOS</vt:lpstr>
    </vt:vector>
  </TitlesOfParts>
  <Company>PMI</Company>
  <LinksUpToDate>false</LinksUpToDate>
  <CharactersWithSpaces>78211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CALENDÁRIO ABERTURA DE PROCESSOS LICITATÓRIOS</dc:title>
  <dc:subject/>
  <dc:creator>AA</dc:creator>
  <dc:description/>
  <cp:lastModifiedBy>Michelly Anacleto</cp:lastModifiedBy>
  <cp:revision>4</cp:revision>
  <cp:lastPrinted>2018-09-17T12:20:00Z</cp:lastPrinted>
  <dcterms:created xsi:type="dcterms:W3CDTF">2018-11-28T15:29:00Z</dcterms:created>
  <dcterms:modified xsi:type="dcterms:W3CDTF">2018-11-28T15:30:00Z</dcterms:modified>
  <dc:language>pt-BR</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PMI</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